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6B5FEC47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3.1.0)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F574F6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208714E5" w14:textId="63F58151" w:rsidR="0012741D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01850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_Toc187001850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3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79395687" w14:textId="565CAF94" w:rsidR="0012741D" w:rsidRDefault="00F574F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1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_Toc187001851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4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27B961DF" w14:textId="775B986B" w:rsidR="0012741D" w:rsidRDefault="00F574F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2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_Toc187001852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5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0DEC5FFD" w14:textId="7E73D158" w:rsidR="0012741D" w:rsidRDefault="00F574F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3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_Toc187001853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5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402B1453" w14:textId="0E2427A2" w:rsidR="0012741D" w:rsidRDefault="00F574F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4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_Toc187001854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6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4FB77C75" w14:textId="56C99098" w:rsidR="0012741D" w:rsidRDefault="00F574F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5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_Toc187001855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7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4D2E7935" w14:textId="26F3E18B" w:rsidR="0012741D" w:rsidRDefault="00F574F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6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="0012741D" w:rsidRPr="008C23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_Toc187001856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7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0AECC4E4" w14:textId="736FE5B4" w:rsidR="0012741D" w:rsidRDefault="00F574F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7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="0012741D" w:rsidRPr="008C23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_Toc187001857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8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384A221D" w14:textId="7DCAC628" w:rsidR="0012741D" w:rsidRDefault="00F574F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8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_Toc187001858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8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0F0B90B9" w14:textId="756E96BC" w:rsidR="0012741D" w:rsidRDefault="00F574F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59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_Toc187001859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8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49BBC90C" w14:textId="542C907D" w:rsidR="0012741D" w:rsidRDefault="00F574F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0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_Toc187001860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9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441CA1E8" w14:textId="17028B7F" w:rsidR="0012741D" w:rsidRDefault="00F574F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1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_Toc187001861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9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197C253D" w14:textId="547B2EA4" w:rsidR="0012741D" w:rsidRDefault="00F574F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2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_Toc187001862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11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4AAD5479" w14:textId="217604AB" w:rsidR="0012741D" w:rsidRDefault="00F574F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3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_Toc187001863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12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768E9273" w14:textId="0F183B0E" w:rsidR="0012741D" w:rsidRDefault="00F574F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4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_Toc187001864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13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56954694" w14:textId="631B0399" w:rsidR="0012741D" w:rsidRDefault="00F574F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5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_Toc187001865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14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37C17EE6" w14:textId="45CD7E80" w:rsidR="0012741D" w:rsidRDefault="00F574F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6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_Toc187001866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15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152DFCF2" w14:textId="3D5350E4" w:rsidR="0012741D" w:rsidRDefault="00F574F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7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_Toc187001867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16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204D9D04" w14:textId="4C640BC7" w:rsidR="0012741D" w:rsidRDefault="00F574F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8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_Toc187001868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16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5C8D78C5" w14:textId="5C35F878" w:rsidR="0012741D" w:rsidRDefault="00F574F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69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_Toc187001869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17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3A5F00FF" w14:textId="50C53D38" w:rsidR="0012741D" w:rsidRDefault="00F574F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70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_Toc187001870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17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69B611E6" w14:textId="2438CF82" w:rsidR="0012741D" w:rsidRDefault="00F574F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71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_Toc187001871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17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08D9878A" w14:textId="11982B5B" w:rsidR="0012741D" w:rsidRDefault="00F574F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01872" w:history="1">
            <w:r w:rsidR="0012741D" w:rsidRPr="008C23ED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 w:rsidR="0012741D">
              <w:rPr>
                <w:noProof/>
                <w:webHidden/>
              </w:rPr>
              <w:tab/>
            </w:r>
            <w:r w:rsidR="0012741D">
              <w:rPr>
                <w:noProof/>
                <w:webHidden/>
              </w:rPr>
              <w:fldChar w:fldCharType="begin"/>
            </w:r>
            <w:r w:rsidR="0012741D">
              <w:rPr>
                <w:noProof/>
                <w:webHidden/>
              </w:rPr>
              <w:instrText xml:space="preserve"> PAGEREF _Toc187001872 \h </w:instrText>
            </w:r>
            <w:r w:rsidR="0012741D">
              <w:rPr>
                <w:noProof/>
                <w:webHidden/>
              </w:rPr>
            </w:r>
            <w:r w:rsidR="0012741D">
              <w:rPr>
                <w:noProof/>
                <w:webHidden/>
              </w:rPr>
              <w:fldChar w:fldCharType="separate"/>
            </w:r>
            <w:r w:rsidR="00555B00">
              <w:rPr>
                <w:noProof/>
                <w:webHidden/>
              </w:rPr>
              <w:t>17</w:t>
            </w:r>
            <w:r w:rsidR="0012741D">
              <w:rPr>
                <w:noProof/>
                <w:webHidden/>
              </w:rPr>
              <w:fldChar w:fldCharType="end"/>
            </w:r>
          </w:hyperlink>
        </w:p>
        <w:p w14:paraId="25C5CADC" w14:textId="1C316A97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2ACD43B" w14:textId="2B56AFCE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7A3398B" w14:textId="0BE35CD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87001850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23AF42DC" w:rsidR="0095447B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9544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7777777" w:rsidR="007B7E46" w:rsidRDefault="007B7E46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поддерживает темную и светлую темы.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1714A315" w:rsidR="0095447B" w:rsidRDefault="00B463D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два основных режима работы: «Без протокола» и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6352C4BF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работы с 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87001851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1F062C86" w14:textId="14A4401F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4AE6D58A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87001852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87001853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6B6AE586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87001854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87001855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87001856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87001857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87001858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87001859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87001860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87001861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87001862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87001863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17A0CFC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4" w:name="_Toc187001864"/>
      <w:r w:rsidRPr="00EE37DE">
        <w:rPr>
          <w:rFonts w:ascii="Times New Roman" w:hAnsi="Times New Roman" w:cs="Times New Roman"/>
        </w:rPr>
        <w:t>Макросы</w:t>
      </w:r>
      <w:bookmarkEnd w:id="14"/>
    </w:p>
    <w:p w14:paraId="58104E54" w14:textId="77777777" w:rsidR="00DE7623" w:rsidRPr="00DE7623" w:rsidRDefault="00DE7623" w:rsidP="00DE7623"/>
    <w:p w14:paraId="6775F389" w14:textId="77777777" w:rsidR="00616FEC" w:rsidRDefault="00DE7623" w:rsidP="00FA601C">
      <w:pPr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sz w:val="28"/>
          <w:szCs w:val="28"/>
        </w:rPr>
        <w:t>Этот режим позволяет работать с макросами для режимов "Без протокола" и "</w:t>
      </w:r>
      <w:proofErr w:type="spellStart"/>
      <w:r w:rsidRPr="00DE7623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DE7623">
        <w:rPr>
          <w:rFonts w:ascii="Times New Roman" w:hAnsi="Times New Roman" w:cs="Times New Roman"/>
          <w:sz w:val="28"/>
          <w:szCs w:val="28"/>
        </w:rPr>
        <w:t>". При наведении курсора на макрос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46945815" w14:textId="1FBAB659" w:rsidR="00005935" w:rsidRDefault="00005935" w:rsidP="00005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3203" w14:textId="1D96F3D8" w:rsidR="00005935" w:rsidRDefault="00005935" w:rsidP="00CF71C7">
      <w:pPr>
        <w:rPr>
          <w:rFonts w:ascii="Times New Roman" w:hAnsi="Times New Roman" w:cs="Times New Roman"/>
          <w:sz w:val="28"/>
          <w:szCs w:val="28"/>
        </w:rPr>
      </w:pPr>
    </w:p>
    <w:p w14:paraId="53B93150" w14:textId="51FD4100" w:rsidR="00604033" w:rsidRDefault="00616FEC" w:rsidP="00CF7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есть своя форма создания/редактирования макроса.</w:t>
      </w:r>
    </w:p>
    <w:p w14:paraId="2748A9B2" w14:textId="17AA32E7" w:rsidR="00604033" w:rsidRPr="00604033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87001865"/>
      <w:r w:rsidRPr="00604033">
        <w:rPr>
          <w:rFonts w:ascii="Times New Roman" w:hAnsi="Times New Roman" w:cs="Times New Roman"/>
          <w:sz w:val="32"/>
          <w:szCs w:val="32"/>
        </w:rPr>
        <w:lastRenderedPageBreak/>
        <w:t>Без протокола</w:t>
      </w:r>
      <w:bookmarkEnd w:id="15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1A593E93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ECDCB" w14:textId="1D924FDF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614FAE16" w14:textId="7777777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</w:p>
    <w:p w14:paraId="461D8382" w14:textId="032FEDB4" w:rsidR="000C7391" w:rsidRDefault="00604033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4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ECCC2" wp14:editId="12C21B6D">
            <wp:extent cx="6477904" cy="347711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9CA" w14:textId="4DAF484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8759DB8" w14:textId="33307D54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644BF0E" w14:textId="7662571F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35B534B4" w14:textId="2A6F3FF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8F63AA2" w14:textId="041E70A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ED3DF9B" w14:textId="4135EE3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4D016517" w14:textId="498FEF68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31E050A2" w14:textId="05822741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6D289844" w14:textId="4966569F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615FD95" w14:textId="44AE2594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1D9B59C4" w14:textId="77777777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AF25967" w14:textId="08D690EC" w:rsidR="004F0833" w:rsidRPr="00CD6C9C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87001866"/>
      <w:r w:rsidRPr="00604033">
        <w:rPr>
          <w:rFonts w:ascii="Times New Roman" w:hAnsi="Times New Roman" w:cs="Times New Roman"/>
          <w:sz w:val="32"/>
          <w:szCs w:val="32"/>
          <w:lang w:val="en-US"/>
        </w:rPr>
        <w:lastRenderedPageBreak/>
        <w:t>Modbus</w:t>
      </w:r>
      <w:bookmarkEnd w:id="16"/>
    </w:p>
    <w:p w14:paraId="2A825B38" w14:textId="30A9CCB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38FA7022" w:rsidR="004F0833" w:rsidRPr="00604033" w:rsidRDefault="00604033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40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AC9034" wp14:editId="49252283">
            <wp:extent cx="4477375" cy="48107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777777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7" w:name="_Toc187001867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7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32FB9FC" w14:textId="14DC2A9C" w:rsidR="00B93631" w:rsidRDefault="00F574F6" w:rsidP="00FA601C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F574F6" w:rsidP="00FA601C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8" w:name="_Toc187001868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8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F574F6" w:rsidP="00FA601C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64A54A" w14:textId="3A25BFE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540E234" w14:textId="3532CF71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94CE0C3" w14:textId="15579A5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CC7EA78" w14:textId="7C7ADDA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0962444" w14:textId="6AF9FB0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3200979" w14:textId="4F1816D6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9" w:name="_Toc187001869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9"/>
    </w:p>
    <w:p w14:paraId="7EE672F3" w14:textId="6874039F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640B3FD2" w14:textId="76895756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87001870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0"/>
    </w:p>
    <w:p w14:paraId="4EE04E5F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87001871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1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EF47714" w14:textId="0BF3D5A1" w:rsidR="00A10D56" w:rsidRPr="0012741D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26949116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87001872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2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963AD" w14:textId="77777777" w:rsidR="00F574F6" w:rsidRDefault="00F574F6" w:rsidP="00FA601C">
      <w:pPr>
        <w:spacing w:after="0" w:line="240" w:lineRule="auto"/>
      </w:pPr>
      <w:r>
        <w:separator/>
      </w:r>
    </w:p>
  </w:endnote>
  <w:endnote w:type="continuationSeparator" w:id="0">
    <w:p w14:paraId="3EF84B7F" w14:textId="77777777" w:rsidR="00F574F6" w:rsidRDefault="00F574F6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85DBE" w14:textId="77777777" w:rsidR="00F574F6" w:rsidRDefault="00F574F6" w:rsidP="00FA601C">
      <w:pPr>
        <w:spacing w:after="0" w:line="240" w:lineRule="auto"/>
      </w:pPr>
      <w:r>
        <w:separator/>
      </w:r>
    </w:p>
  </w:footnote>
  <w:footnote w:type="continuationSeparator" w:id="0">
    <w:p w14:paraId="433848E6" w14:textId="77777777" w:rsidR="00F574F6" w:rsidRDefault="00F574F6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1416C"/>
    <w:rsid w:val="000C7391"/>
    <w:rsid w:val="000D3B40"/>
    <w:rsid w:val="0012741D"/>
    <w:rsid w:val="001632D1"/>
    <w:rsid w:val="00210478"/>
    <w:rsid w:val="00244AA8"/>
    <w:rsid w:val="00246036"/>
    <w:rsid w:val="00271BC6"/>
    <w:rsid w:val="002A54F6"/>
    <w:rsid w:val="002E762E"/>
    <w:rsid w:val="003307AA"/>
    <w:rsid w:val="003555FD"/>
    <w:rsid w:val="00361814"/>
    <w:rsid w:val="003846BC"/>
    <w:rsid w:val="00413519"/>
    <w:rsid w:val="00480C4E"/>
    <w:rsid w:val="00484D93"/>
    <w:rsid w:val="00495D64"/>
    <w:rsid w:val="004B0044"/>
    <w:rsid w:val="004F0833"/>
    <w:rsid w:val="005214FE"/>
    <w:rsid w:val="00551A76"/>
    <w:rsid w:val="00555B00"/>
    <w:rsid w:val="005936BE"/>
    <w:rsid w:val="005A14E9"/>
    <w:rsid w:val="005E39C8"/>
    <w:rsid w:val="006016E7"/>
    <w:rsid w:val="00603913"/>
    <w:rsid w:val="00604033"/>
    <w:rsid w:val="00616FEC"/>
    <w:rsid w:val="006B287A"/>
    <w:rsid w:val="00733B46"/>
    <w:rsid w:val="0076225C"/>
    <w:rsid w:val="007822CF"/>
    <w:rsid w:val="007B7E46"/>
    <w:rsid w:val="007F17CB"/>
    <w:rsid w:val="007F3835"/>
    <w:rsid w:val="007F4573"/>
    <w:rsid w:val="008A5421"/>
    <w:rsid w:val="00914F61"/>
    <w:rsid w:val="0095142B"/>
    <w:rsid w:val="0095447B"/>
    <w:rsid w:val="00982DAE"/>
    <w:rsid w:val="009F6EDB"/>
    <w:rsid w:val="00A10D56"/>
    <w:rsid w:val="00AE45B4"/>
    <w:rsid w:val="00B01A4C"/>
    <w:rsid w:val="00B12A40"/>
    <w:rsid w:val="00B33CC8"/>
    <w:rsid w:val="00B402DA"/>
    <w:rsid w:val="00B463DC"/>
    <w:rsid w:val="00B74728"/>
    <w:rsid w:val="00B93631"/>
    <w:rsid w:val="00C23958"/>
    <w:rsid w:val="00C80905"/>
    <w:rsid w:val="00C94BA8"/>
    <w:rsid w:val="00CD6C9C"/>
    <w:rsid w:val="00CE4306"/>
    <w:rsid w:val="00CF71C7"/>
    <w:rsid w:val="00D74AE0"/>
    <w:rsid w:val="00DE7623"/>
    <w:rsid w:val="00EE37DE"/>
    <w:rsid w:val="00EF5509"/>
    <w:rsid w:val="00F574F6"/>
    <w:rsid w:val="00F81218"/>
    <w:rsid w:val="00FA601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habr.com/ru/articles/7953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br.com/ru/articles/854824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17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113</cp:revision>
  <cp:lastPrinted>2025-01-05T18:30:00Z</cp:lastPrinted>
  <dcterms:created xsi:type="dcterms:W3CDTF">2025-01-04T13:22:00Z</dcterms:created>
  <dcterms:modified xsi:type="dcterms:W3CDTF">2025-01-05T18:30:00Z</dcterms:modified>
</cp:coreProperties>
</file>