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56F91935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</w:t>
      </w:r>
      <w:r w:rsidR="005F0519" w:rsidRPr="009A0FF9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="00745E3E" w:rsidRPr="00BC772A">
        <w:rPr>
          <w:rFonts w:ascii="Times New Roman" w:hAnsi="Times New Roman" w:cs="Times New Roman"/>
          <w:b/>
          <w:bCs/>
          <w:sz w:val="40"/>
          <w:szCs w:val="40"/>
        </w:rPr>
        <w:t>.</w:t>
      </w:r>
      <w:r w:rsidR="00E770F1">
        <w:rPr>
          <w:rFonts w:ascii="Times New Roman" w:hAnsi="Times New Roman" w:cs="Times New Roman"/>
          <w:b/>
          <w:bCs/>
          <w:sz w:val="40"/>
          <w:szCs w:val="40"/>
          <w:lang w:val="en-US"/>
        </w:rPr>
        <w:t>1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1F39D47" w:rsidR="00FA601C" w:rsidRDefault="00000000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="00986851"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 про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0C126344" w14:textId="31DD957C" w:rsidR="00F1122A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365515" w:history="1">
            <w:r w:rsidR="00F1122A" w:rsidRPr="00112AAD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F1122A">
              <w:rPr>
                <w:noProof/>
                <w:webHidden/>
              </w:rPr>
              <w:tab/>
            </w:r>
            <w:r w:rsidR="00F1122A">
              <w:rPr>
                <w:noProof/>
                <w:webHidden/>
              </w:rPr>
              <w:fldChar w:fldCharType="begin"/>
            </w:r>
            <w:r w:rsidR="00F1122A">
              <w:rPr>
                <w:noProof/>
                <w:webHidden/>
              </w:rPr>
              <w:instrText xml:space="preserve"> PAGEREF _Toc232365515 \h </w:instrText>
            </w:r>
            <w:r w:rsidR="00F1122A">
              <w:rPr>
                <w:noProof/>
                <w:webHidden/>
              </w:rPr>
            </w:r>
            <w:r w:rsidR="00F1122A"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3</w:t>
            </w:r>
            <w:r w:rsidR="00F1122A">
              <w:rPr>
                <w:noProof/>
                <w:webHidden/>
              </w:rPr>
              <w:fldChar w:fldCharType="end"/>
            </w:r>
          </w:hyperlink>
        </w:p>
        <w:p w14:paraId="3876E273" w14:textId="43F8B914" w:rsidR="00F1122A" w:rsidRDefault="00F1122A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16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A18D7" w14:textId="4DA80D58" w:rsidR="00F1122A" w:rsidRDefault="00F1122A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17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7B963" w14:textId="1139F194" w:rsidR="00F1122A" w:rsidRDefault="00F1122A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18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FD72A" w14:textId="408792B6" w:rsidR="00F1122A" w:rsidRDefault="00F1122A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19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E5C0B" w14:textId="1F0751BE" w:rsidR="00F1122A" w:rsidRDefault="00F1122A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20" w:history="1">
            <w:r w:rsidRPr="00112AAD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E0085" w14:textId="4CAC212F" w:rsidR="00F1122A" w:rsidRDefault="00F1122A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21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69EB8" w14:textId="4AA52C9D" w:rsidR="00F1122A" w:rsidRDefault="00F1122A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22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Pr="00112AAD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3DFBA" w14:textId="3D4437E6" w:rsidR="00F1122A" w:rsidRDefault="00F1122A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23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Pr="00112AAD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A95BF" w14:textId="7F0CCC6C" w:rsidR="00F1122A" w:rsidRDefault="00F1122A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24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F9C8C" w14:textId="33148585" w:rsidR="00F1122A" w:rsidRDefault="00F1122A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25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590BB" w14:textId="4DD3DDE7" w:rsidR="00F1122A" w:rsidRDefault="00F1122A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26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E4919" w14:textId="727C22A6" w:rsidR="00F1122A" w:rsidRDefault="00F1122A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27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724F8" w14:textId="7EA7B3E7" w:rsidR="00F1122A" w:rsidRDefault="00F1122A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28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1EC54" w14:textId="59D29186" w:rsidR="00F1122A" w:rsidRDefault="00F1122A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29" w:history="1">
            <w:r w:rsidRPr="00112AAD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112AAD">
              <w:rPr>
                <w:rStyle w:val="a7"/>
                <w:rFonts w:ascii="Times New Roman" w:hAnsi="Times New Roman" w:cs="Times New Roman"/>
                <w:noProof/>
              </w:rPr>
              <w:t xml:space="preserve">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408C3" w14:textId="04E8B931" w:rsidR="00F1122A" w:rsidRDefault="00F1122A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30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Поле управления мониторингом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10E29" w14:textId="1DFC2DB5" w:rsidR="00F1122A" w:rsidRDefault="00F1122A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31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Списочная форма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91555" w14:textId="303C80E5" w:rsidR="00F1122A" w:rsidRDefault="00F1122A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32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Преобразование по формуле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440F0" w14:textId="0514A946" w:rsidR="00F1122A" w:rsidRDefault="00F1122A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33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Логирование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BEF9C" w14:textId="371609D6" w:rsidR="00F1122A" w:rsidRDefault="00F1122A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34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График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404E5" w14:textId="5F65AB87" w:rsidR="00F1122A" w:rsidRDefault="00F1122A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35" w:history="1">
            <w:r w:rsidRPr="00112AAD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112AAD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C9B22" w14:textId="6A70F471" w:rsidR="00F1122A" w:rsidRDefault="00F1122A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36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84E4E" w14:textId="699472A9" w:rsidR="00F1122A" w:rsidRDefault="00F1122A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37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0CFD8" w14:textId="33FCA98C" w:rsidR="00F1122A" w:rsidRDefault="00F1122A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38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Статьи на Хабр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24C37" w14:textId="6D6B558F" w:rsidR="00F1122A" w:rsidRDefault="00F1122A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39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29D0A" w14:textId="225FFA67" w:rsidR="00F1122A" w:rsidRDefault="00F1122A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65540" w:history="1">
            <w:r w:rsidRPr="00112AAD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272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5CADC" w14:textId="123F7847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213FC35C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2588CD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4613A1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A8FAD10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EE3A3E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32AAD2A" w14:textId="77777777" w:rsidR="001705F6" w:rsidRP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404C7A" w14:textId="6133F4B6" w:rsidR="005214FE" w:rsidRPr="00613093" w:rsidRDefault="005214FE" w:rsidP="005214F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32365515"/>
      <w:r w:rsidRPr="00613093">
        <w:rPr>
          <w:rFonts w:ascii="Times New Roman" w:hAnsi="Times New Roman" w:cs="Times New Roman"/>
          <w:sz w:val="36"/>
          <w:szCs w:val="36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668AB95" w:rsidR="007035C0" w:rsidRDefault="00EB744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29FC40C2" w:rsidR="00216BA5" w:rsidRPr="00EB744D" w:rsidRDefault="00EB744D" w:rsidP="00EB744D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Три</w:t>
      </w:r>
      <w:r w:rsidR="00216BA5" w:rsidRPr="00216BA5">
        <w:rPr>
          <w:rFonts w:ascii="Times New Roman" w:hAnsi="Times New Roman" w:cs="Times New Roman"/>
          <w:sz w:val="28"/>
          <w:szCs w:val="28"/>
        </w:rPr>
        <w:t xml:space="preserve"> режима работы: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216BA5" w:rsidRPr="00216BA5">
        <w:rPr>
          <w:rFonts w:ascii="Times New Roman" w:hAnsi="Times New Roman" w:cs="Times New Roman"/>
          <w:sz w:val="28"/>
          <w:szCs w:val="28"/>
        </w:rPr>
        <w:t>Без протокола</w:t>
      </w:r>
      <w:r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EB74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мониторинг».</w:t>
      </w:r>
      <w:r w:rsidR="00216BA5" w:rsidRPr="00EB744D">
        <w:rPr>
          <w:rFonts w:ascii="Times New Roman" w:hAnsi="Times New Roman" w:cs="Times New Roman"/>
          <w:sz w:val="28"/>
          <w:szCs w:val="28"/>
        </w:rPr>
        <w:br/>
      </w:r>
    </w:p>
    <w:p w14:paraId="0D9674BC" w14:textId="3337B44B" w:rsidR="00216BA5" w:rsidRDefault="00EB744D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216BA5" w:rsidRPr="00216BA5">
        <w:rPr>
          <w:rFonts w:ascii="Times New Roman" w:hAnsi="Times New Roman" w:cs="Times New Roman"/>
          <w:sz w:val="28"/>
          <w:szCs w:val="28"/>
        </w:rPr>
        <w:t>Без протокола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216BA5" w:rsidRPr="00216BA5">
        <w:rPr>
          <w:rFonts w:ascii="Times New Roman" w:hAnsi="Times New Roman" w:cs="Times New Roman"/>
          <w:sz w:val="28"/>
          <w:szCs w:val="28"/>
        </w:rPr>
        <w:t>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0675E795" w:rsidR="00216BA5" w:rsidRDefault="00EB744D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="00216BA5" w:rsidRPr="00216BA5">
        <w:rPr>
          <w:rFonts w:ascii="Times New Roman" w:hAnsi="Times New Roman" w:cs="Times New Roman"/>
          <w:sz w:val="28"/>
          <w:szCs w:val="28"/>
        </w:rPr>
        <w:t>:</w:t>
      </w:r>
    </w:p>
    <w:p w14:paraId="4444FDFA" w14:textId="237072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5B6F8C8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float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E8C88E" w14:textId="6441521E" w:rsidR="00AC15A9" w:rsidRDefault="00216BA5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07F30B06" w:rsidR="00216BA5" w:rsidRDefault="00EB744D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216BA5"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 w:rsidR="00216BA5">
        <w:rPr>
          <w:rFonts w:ascii="Times New Roman" w:hAnsi="Times New Roman" w:cs="Times New Roman"/>
          <w:sz w:val="28"/>
          <w:szCs w:val="28"/>
        </w:rPr>
        <w:t>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690DA2A2" w14:textId="02447207" w:rsidR="00AC15A9" w:rsidRDefault="00EB744D" w:rsidP="00AC15A9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AC15A9">
        <w:rPr>
          <w:rFonts w:ascii="Times New Roman" w:hAnsi="Times New Roman" w:cs="Times New Roman"/>
          <w:sz w:val="28"/>
          <w:szCs w:val="28"/>
          <w:lang w:val="en-US"/>
        </w:rPr>
        <w:t xml:space="preserve">Modbus </w:t>
      </w:r>
      <w:r w:rsidR="00AC15A9">
        <w:rPr>
          <w:rFonts w:ascii="Times New Roman" w:hAnsi="Times New Roman" w:cs="Times New Roman"/>
          <w:sz w:val="28"/>
          <w:szCs w:val="28"/>
        </w:rPr>
        <w:t>мониторинг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C15A9">
        <w:rPr>
          <w:rFonts w:ascii="Times New Roman" w:hAnsi="Times New Roman" w:cs="Times New Roman"/>
          <w:sz w:val="28"/>
          <w:szCs w:val="28"/>
        </w:rPr>
        <w:t>:</w:t>
      </w:r>
    </w:p>
    <w:p w14:paraId="4C6999C8" w14:textId="77777777" w:rsidR="00AC15A9" w:rsidRPr="00AC15A9" w:rsidRDefault="00AC15A9" w:rsidP="00AC15A9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C15A9">
        <w:rPr>
          <w:rFonts w:ascii="Times New Roman" w:hAnsi="Times New Roman" w:cs="Times New Roman"/>
          <w:sz w:val="28"/>
          <w:szCs w:val="28"/>
        </w:rPr>
        <w:t>Удобное отображение регистров.</w:t>
      </w:r>
    </w:p>
    <w:p w14:paraId="516FB71D" w14:textId="60FFB95D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 xml:space="preserve">Конвертация в числовые типы (Int16/32,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275CE3">
        <w:rPr>
          <w:rFonts w:ascii="Times New Roman" w:hAnsi="Times New Roman" w:cs="Times New Roman"/>
          <w:sz w:val="28"/>
          <w:szCs w:val="28"/>
        </w:rPr>
        <w:t>, и др.).</w:t>
      </w:r>
    </w:p>
    <w:p w14:paraId="41E0BD7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Преобразования по заданной формуле.</w:t>
      </w:r>
    </w:p>
    <w:p w14:paraId="3DAF5380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Построение графика в реальном времени.</w:t>
      </w:r>
    </w:p>
    <w:p w14:paraId="0435F36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Логгер.</w:t>
      </w:r>
    </w:p>
    <w:p w14:paraId="50884943" w14:textId="6025DE9B" w:rsidR="00AC15A9" w:rsidRPr="00AC15A9" w:rsidRDefault="00AC15A9" w:rsidP="00275CE3">
      <w:pPr>
        <w:pStyle w:val="aa"/>
        <w:ind w:left="1080"/>
        <w:rPr>
          <w:rFonts w:ascii="Times New Roman" w:hAnsi="Times New Roman" w:cs="Times New Roman"/>
          <w:sz w:val="28"/>
          <w:szCs w:val="28"/>
        </w:rPr>
      </w:pP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14EDF921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Пресеты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90326AF" w14:textId="77777777" w:rsidR="00BF3A55" w:rsidRPr="00BF3A5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пользователя</w:t>
      </w:r>
      <w:r w:rsidR="00737888">
        <w:rPr>
          <w:rFonts w:ascii="Times New Roman" w:hAnsi="Times New Roman" w:cs="Times New Roman"/>
          <w:sz w:val="28"/>
          <w:szCs w:val="28"/>
        </w:rPr>
        <w:t xml:space="preserve"> (на русском и английском языках)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EFDAE5" w14:textId="77777777" w:rsidR="00BF3A55" w:rsidRPr="00BF3A55" w:rsidRDefault="00BF3A55" w:rsidP="00BF3A55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0535FCA4" w:rsidR="00216BA5" w:rsidRPr="00BF3A55" w:rsidRDefault="00BF3A55" w:rsidP="00BF3A5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BF3A55">
        <w:rPr>
          <w:rFonts w:ascii="Times New Roman" w:hAnsi="Times New Roman" w:cs="Times New Roman"/>
          <w:sz w:val="28"/>
          <w:szCs w:val="28"/>
        </w:rPr>
        <w:t xml:space="preserve">Поддержка нескольких языков интерфейса: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BF3A55">
        <w:rPr>
          <w:rFonts w:ascii="Times New Roman" w:hAnsi="Times New Roman" w:cs="Times New Roman"/>
          <w:sz w:val="28"/>
          <w:szCs w:val="28"/>
        </w:rPr>
        <w:t xml:space="preserve">усский,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F3A55">
        <w:rPr>
          <w:rFonts w:ascii="Times New Roman" w:hAnsi="Times New Roman" w:cs="Times New Roman"/>
          <w:sz w:val="28"/>
          <w:szCs w:val="28"/>
        </w:rPr>
        <w:t>нглийский,</w:t>
      </w:r>
      <w:r>
        <w:rPr>
          <w:rFonts w:ascii="Times New Roman" w:hAnsi="Times New Roman" w:cs="Times New Roman"/>
          <w:sz w:val="28"/>
          <w:szCs w:val="28"/>
        </w:rPr>
        <w:t xml:space="preserve"> Хинди, Китайский (упрощенный), </w:t>
      </w:r>
      <w:r w:rsidRPr="00BF3A55">
        <w:rPr>
          <w:rFonts w:ascii="Times New Roman" w:hAnsi="Times New Roman" w:cs="Times New Roman"/>
          <w:sz w:val="28"/>
          <w:szCs w:val="28"/>
        </w:rPr>
        <w:t xml:space="preserve">Немецкий,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F3A55">
        <w:rPr>
          <w:rFonts w:ascii="Times New Roman" w:hAnsi="Times New Roman" w:cs="Times New Roman"/>
          <w:sz w:val="28"/>
          <w:szCs w:val="28"/>
        </w:rPr>
        <w:t xml:space="preserve">спанский,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F3A55">
        <w:rPr>
          <w:rFonts w:ascii="Times New Roman" w:hAnsi="Times New Roman" w:cs="Times New Roman"/>
          <w:sz w:val="28"/>
          <w:szCs w:val="28"/>
        </w:rPr>
        <w:t>ранцузский</w:t>
      </w:r>
      <w:r w:rsidR="00E770F1">
        <w:rPr>
          <w:rFonts w:ascii="Times New Roman" w:hAnsi="Times New Roman" w:cs="Times New Roman"/>
          <w:sz w:val="28"/>
          <w:szCs w:val="28"/>
        </w:rPr>
        <w:t>, Корейский, Португальский</w:t>
      </w:r>
      <w:r w:rsidRPr="00BF3A55">
        <w:rPr>
          <w:rFonts w:ascii="Times New Roman" w:hAnsi="Times New Roman" w:cs="Times New Roman"/>
          <w:sz w:val="28"/>
          <w:szCs w:val="28"/>
        </w:rPr>
        <w:t>.</w:t>
      </w:r>
      <w:r w:rsidR="00216BA5" w:rsidRPr="00BF3A5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4CDD638F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 xml:space="preserve">Приложение тестировалось на Windows 10/11, </w:t>
      </w:r>
      <w:r w:rsidR="00275CE3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275CE3" w:rsidRPr="00275CE3">
        <w:rPr>
          <w:rFonts w:ascii="Times New Roman" w:hAnsi="Times New Roman" w:cs="Times New Roman"/>
          <w:sz w:val="28"/>
          <w:szCs w:val="28"/>
        </w:rPr>
        <w:t xml:space="preserve"> </w:t>
      </w:r>
      <w:r w:rsidRPr="00B463DC">
        <w:rPr>
          <w:rFonts w:ascii="Times New Roman" w:hAnsi="Times New Roman" w:cs="Times New Roman"/>
          <w:sz w:val="28"/>
          <w:szCs w:val="28"/>
        </w:rPr>
        <w:t>Ubuntu.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126C74B2" w14:textId="21728FAC" w:rsidR="00776256" w:rsidRPr="00776256" w:rsidRDefault="00776256" w:rsidP="009868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Демонстрацию работы приложения можно посмотреть</w:t>
      </w:r>
      <w:r w:rsidR="00986851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по ссылке.</w:t>
        </w:r>
      </w:hyperlink>
      <w:r w:rsidR="00986851" w:rsidRPr="0077625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902B9D" w14:textId="1B32B27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2F59A1C" w14:textId="2325E8F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0066CF1C" w14:textId="39DC4175" w:rsidR="00745E3E" w:rsidRDefault="00556AC5" w:rsidP="00556AC5">
      <w:pPr>
        <w:tabs>
          <w:tab w:val="left" w:pos="624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984F8FC" w14:textId="1D50884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35888384" w14:textId="512A22E0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5888CB48" w14:textId="12EB76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6E218133" w14:textId="16666E1A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29A9690" w14:textId="2F8EF83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AD53105" w14:textId="7FC65AE3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799C101" w14:textId="7777777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A702863" w14:textId="77777777" w:rsidR="00BF3A55" w:rsidRPr="00E770F1" w:rsidRDefault="00BF3A55" w:rsidP="00FA601C">
      <w:pPr>
        <w:rPr>
          <w:rFonts w:ascii="Times New Roman" w:hAnsi="Times New Roman" w:cs="Times New Roman"/>
          <w:sz w:val="28"/>
          <w:szCs w:val="28"/>
        </w:rPr>
      </w:pPr>
    </w:p>
    <w:p w14:paraId="621BE2D0" w14:textId="77777777" w:rsidR="00F44715" w:rsidRPr="00E770F1" w:rsidRDefault="00F44715" w:rsidP="00FA601C">
      <w:pPr>
        <w:rPr>
          <w:rFonts w:ascii="Times New Roman" w:hAnsi="Times New Roman" w:cs="Times New Roman"/>
          <w:sz w:val="28"/>
          <w:szCs w:val="28"/>
        </w:rPr>
      </w:pPr>
    </w:p>
    <w:p w14:paraId="42BB345E" w14:textId="77777777" w:rsidR="00F44715" w:rsidRPr="00E770F1" w:rsidRDefault="00F44715" w:rsidP="00FA601C">
      <w:pPr>
        <w:rPr>
          <w:rFonts w:ascii="Times New Roman" w:hAnsi="Times New Roman" w:cs="Times New Roman"/>
          <w:sz w:val="28"/>
          <w:szCs w:val="28"/>
        </w:rPr>
      </w:pPr>
    </w:p>
    <w:p w14:paraId="2C1F6396" w14:textId="75C8BB03" w:rsidR="00C80905" w:rsidRPr="00613093" w:rsidRDefault="00C80905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" w:name="_Toc232365516"/>
      <w:r w:rsidRPr="00613093">
        <w:rPr>
          <w:rFonts w:ascii="Times New Roman" w:hAnsi="Times New Roman" w:cs="Times New Roman"/>
          <w:sz w:val="36"/>
          <w:szCs w:val="36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1C5FED84" w:rsidR="00C80905" w:rsidRPr="00BA6CC8" w:rsidRDefault="001356C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64BC74" wp14:editId="272798A0">
            <wp:extent cx="6638290" cy="423926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32365517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69B7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32365518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 xml:space="preserve">, время в формате </w:t>
      </w:r>
      <w:proofErr w:type="gramStart"/>
      <w:r w:rsidR="00B74728"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 w:rsidR="00B74728">
        <w:rPr>
          <w:rFonts w:ascii="Times New Roman" w:hAnsi="Times New Roman" w:cs="Times New Roman"/>
          <w:sz w:val="28"/>
          <w:szCs w:val="28"/>
        </w:rPr>
        <w:t>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32365519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693E94F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0E60AD9" w14:textId="343ADA02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50CA5AE3" w14:textId="7E0DA056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6BCCF654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5F545F06" w:rsidR="007456A2" w:rsidRPr="005E526F" w:rsidRDefault="005E526F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526F">
        <w:rPr>
          <w:rFonts w:ascii="Times New Roman" w:hAnsi="Times New Roman" w:cs="Times New Roman"/>
          <w:b/>
          <w:bCs/>
          <w:sz w:val="28"/>
          <w:szCs w:val="28"/>
        </w:rPr>
        <w:t>Важное примечание!</w:t>
      </w:r>
    </w:p>
    <w:p w14:paraId="4E65EAF4" w14:textId="7EB06B1C" w:rsidR="007456A2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Иногда </w:t>
      </w:r>
      <w:r w:rsidR="006D5599" w:rsidRPr="006D5599">
        <w:rPr>
          <w:rFonts w:ascii="Times New Roman" w:hAnsi="Times New Roman" w:cs="Times New Roman"/>
          <w:sz w:val="28"/>
          <w:szCs w:val="28"/>
        </w:rPr>
        <w:t>может показаться</w:t>
      </w:r>
      <w:r>
        <w:rPr>
          <w:rFonts w:ascii="Times New Roman" w:hAnsi="Times New Roman" w:cs="Times New Roman"/>
          <w:sz w:val="28"/>
          <w:szCs w:val="28"/>
        </w:rPr>
        <w:t>, что приложение не принимает данные в режиме «Без протокола». Поле приема пустое</w:t>
      </w:r>
      <w:r w:rsidR="00883306">
        <w:rPr>
          <w:rFonts w:ascii="Times New Roman" w:hAnsi="Times New Roman" w:cs="Times New Roman"/>
          <w:sz w:val="28"/>
          <w:szCs w:val="28"/>
        </w:rPr>
        <w:t xml:space="preserve"> или содержит мусор</w:t>
      </w:r>
      <w:r>
        <w:rPr>
          <w:rFonts w:ascii="Times New Roman" w:hAnsi="Times New Roman" w:cs="Times New Roman"/>
          <w:sz w:val="28"/>
          <w:szCs w:val="28"/>
        </w:rPr>
        <w:t>, хотя хост</w:t>
      </w:r>
      <w:r w:rsidR="0082283E">
        <w:rPr>
          <w:rFonts w:ascii="Times New Roman" w:hAnsi="Times New Roman" w:cs="Times New Roman"/>
          <w:sz w:val="28"/>
          <w:szCs w:val="28"/>
        </w:rPr>
        <w:t xml:space="preserve"> отправил </w:t>
      </w:r>
      <w:r w:rsidR="00883306">
        <w:rPr>
          <w:rFonts w:ascii="Times New Roman" w:hAnsi="Times New Roman" w:cs="Times New Roman"/>
          <w:sz w:val="28"/>
          <w:szCs w:val="28"/>
        </w:rPr>
        <w:t>осмысленные данные.</w:t>
      </w:r>
    </w:p>
    <w:p w14:paraId="00FC44FA" w14:textId="0D0A4139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>Объяснение:</w:t>
      </w:r>
    </w:p>
    <w:p w14:paraId="6AA6D13E" w14:textId="08AB1C4F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может быть связано с тем, что в селекторе «Строка / Байты» поля при</w:t>
      </w:r>
      <w:r w:rsidR="0082283E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ма выбрано отображение строки, а хост </w:t>
      </w:r>
      <w:r w:rsidR="00761FF1">
        <w:rPr>
          <w:rFonts w:ascii="Times New Roman" w:hAnsi="Times New Roman" w:cs="Times New Roman"/>
          <w:sz w:val="28"/>
          <w:szCs w:val="28"/>
        </w:rPr>
        <w:t>отправляет</w:t>
      </w:r>
      <w:r>
        <w:rPr>
          <w:rFonts w:ascii="Times New Roman" w:hAnsi="Times New Roman" w:cs="Times New Roman"/>
          <w:sz w:val="28"/>
          <w:szCs w:val="28"/>
        </w:rPr>
        <w:t xml:space="preserve"> набор байт, которые не удалось преобразовать в строку. </w:t>
      </w:r>
    </w:p>
    <w:p w14:paraId="4C43FD5D" w14:textId="386A15E0" w:rsidR="005E526F" w:rsidRPr="005E526F" w:rsidRDefault="005E526F" w:rsidP="005E52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этом селекторе выбрано отображение строки, то приложение пытается сконвертировать все полученные байты в строку указанной кодировки. </w:t>
      </w:r>
    </w:p>
    <w:p w14:paraId="1E68D854" w14:textId="77777777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 xml:space="preserve">Решение: </w:t>
      </w:r>
    </w:p>
    <w:p w14:paraId="2DAEAFA5" w14:textId="24DC751E" w:rsidR="007456A2" w:rsidRDefault="0088330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Перевести селектор «Строка / Байты» в поле приема в состояние «Байты».</w:t>
      </w:r>
    </w:p>
    <w:p w14:paraId="4A11EBA0" w14:textId="5D74D3B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5E9F8AD" w14:textId="77777777" w:rsidR="00883306" w:rsidRPr="005E526F" w:rsidRDefault="00883306" w:rsidP="00FA601C">
      <w:pPr>
        <w:rPr>
          <w:rFonts w:ascii="Times New Roman" w:hAnsi="Times New Roman" w:cs="Times New Roman"/>
          <w:sz w:val="28"/>
          <w:szCs w:val="28"/>
        </w:rPr>
      </w:pPr>
    </w:p>
    <w:p w14:paraId="656880BA" w14:textId="5136C8EE" w:rsidR="0095447B" w:rsidRPr="00613093" w:rsidRDefault="0095447B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5" w:name="_Toc232365520"/>
      <w:r w:rsidRPr="00613093">
        <w:rPr>
          <w:rFonts w:ascii="Times New Roman" w:hAnsi="Times New Roman" w:cs="Times New Roman"/>
          <w:sz w:val="36"/>
          <w:szCs w:val="36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37121095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r w:rsidR="00F44715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7F68EECC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6B876941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5F4E29D5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r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1F592407" w:rsidR="0095447B" w:rsidRDefault="00D57F51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C20AD7" wp14:editId="42D9247A">
            <wp:extent cx="6638290" cy="423926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297" w14:textId="53AC42E1" w:rsidR="0095447B" w:rsidRPr="00982DAE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AFFD46" w14:textId="77777777" w:rsidR="00B463DC" w:rsidRDefault="00B463DC" w:rsidP="00934D0D">
      <w:pPr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32365521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32365522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32365523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32365524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32365525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32365526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32365527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5D0F8A1F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r w:rsidR="002C188B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371C74BC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r w:rsidR="0070482D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09E23DD7" w:rsidR="00B12A40" w:rsidRDefault="00BC772A" w:rsidP="00B12A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125583" wp14:editId="16244E73">
            <wp:extent cx="5142230" cy="4857115"/>
            <wp:effectExtent l="0" t="0" r="127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230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Pr="0004708B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A7A997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15D9BB72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371C6DE3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2D5A9B81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760EE36A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2FB30879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5F324EAE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3832B9F8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672DB483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3497795C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329091E8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7541216E" w14:textId="77777777" w:rsidR="00EB2A6F" w:rsidRPr="005E39C8" w:rsidRDefault="00EB2A6F" w:rsidP="00EB2A6F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32365528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3"/>
    </w:p>
    <w:p w14:paraId="5EAC5D10" w14:textId="77777777" w:rsidR="00EB2A6F" w:rsidRDefault="00EB2A6F" w:rsidP="00EB2A6F">
      <w:pPr>
        <w:rPr>
          <w:rFonts w:ascii="Times New Roman" w:hAnsi="Times New Roman" w:cs="Times New Roman"/>
          <w:sz w:val="28"/>
          <w:szCs w:val="28"/>
        </w:rPr>
      </w:pPr>
    </w:p>
    <w:p w14:paraId="157B226E" w14:textId="77777777" w:rsidR="00EB2A6F" w:rsidRDefault="00EB2A6F" w:rsidP="00EB2A6F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2FE493DA" w14:textId="77777777" w:rsidR="00EB2A6F" w:rsidRDefault="00EB2A6F" w:rsidP="00EB2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6F08ED61" w14:textId="77777777" w:rsidR="00EB2A6F" w:rsidRDefault="00EB2A6F" w:rsidP="00EB2A6F">
      <w:pPr>
        <w:rPr>
          <w:rFonts w:ascii="Times New Roman" w:hAnsi="Times New Roman" w:cs="Times New Roman"/>
          <w:sz w:val="28"/>
          <w:szCs w:val="28"/>
        </w:rPr>
      </w:pPr>
    </w:p>
    <w:p w14:paraId="4487A49D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F46715" wp14:editId="012393FB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2F6F9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3283C5B0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F0C7B2" wp14:editId="4C29C464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C9A8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731C79C2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6015A1" wp14:editId="762AB181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F672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354FC783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E890FB" wp14:editId="1B0ED569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CACF3" w14:textId="180CE6D7" w:rsidR="003307AA" w:rsidRDefault="00EB2A6F" w:rsidP="00CF427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4668562D" w14:textId="19E25A43" w:rsidR="003307AA" w:rsidRPr="00011047" w:rsidRDefault="00011047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4" w:name="_Toc232365529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Modbus</w:t>
      </w:r>
      <w:r w:rsidRPr="003D79AF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мониторинг</w:t>
      </w:r>
      <w:bookmarkEnd w:id="14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8312BE7" w14:textId="649F82AC" w:rsidR="00D8733A" w:rsidRPr="00D8733A" w:rsidRDefault="00D8733A" w:rsidP="00D8733A">
      <w:pPr>
        <w:rPr>
          <w:rFonts w:ascii="Times New Roman" w:hAnsi="Times New Roman" w:cs="Times New Roman"/>
          <w:sz w:val="28"/>
          <w:szCs w:val="28"/>
        </w:rPr>
      </w:pPr>
      <w:r w:rsidRPr="00D8733A">
        <w:rPr>
          <w:rFonts w:ascii="Times New Roman" w:hAnsi="Times New Roman" w:cs="Times New Roman"/>
          <w:sz w:val="28"/>
          <w:szCs w:val="28"/>
        </w:rPr>
        <w:t>Специальный режим, предназначенный для визуального контроля подключенного устройства.</w:t>
      </w:r>
    </w:p>
    <w:p w14:paraId="6F6906B4" w14:textId="09AC8EEE" w:rsidR="00D8733A" w:rsidRDefault="00D8733A" w:rsidP="00D8733A">
      <w:pPr>
        <w:rPr>
          <w:rFonts w:ascii="Times New Roman" w:hAnsi="Times New Roman" w:cs="Times New Roman"/>
          <w:sz w:val="28"/>
          <w:szCs w:val="28"/>
        </w:rPr>
      </w:pPr>
      <w:r w:rsidRPr="00D8733A">
        <w:rPr>
          <w:rFonts w:ascii="Times New Roman" w:hAnsi="Times New Roman" w:cs="Times New Roman"/>
          <w:sz w:val="28"/>
          <w:szCs w:val="28"/>
        </w:rPr>
        <w:t xml:space="preserve">В этом режиме отображаются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D8733A">
        <w:rPr>
          <w:rFonts w:ascii="Times New Roman" w:hAnsi="Times New Roman" w:cs="Times New Roman"/>
          <w:sz w:val="28"/>
          <w:szCs w:val="28"/>
        </w:rPr>
        <w:t>, значения в которых обновляются с заданным периодом. Для удобного отображения эти значения можно привести к выбранному типу, преобразовать по формуле и отобразить на графике.</w:t>
      </w:r>
    </w:p>
    <w:p w14:paraId="757A3681" w14:textId="6D65A49D" w:rsidR="000C7391" w:rsidRDefault="00745E3E" w:rsidP="00D873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в него </w:t>
      </w:r>
      <w:r w:rsidR="006947E5">
        <w:rPr>
          <w:rFonts w:ascii="Times New Roman" w:hAnsi="Times New Roman" w:cs="Times New Roman"/>
          <w:sz w:val="28"/>
          <w:szCs w:val="28"/>
        </w:rPr>
        <w:t>происходит по</w:t>
      </w:r>
      <w:r>
        <w:rPr>
          <w:rFonts w:ascii="Times New Roman" w:hAnsi="Times New Roman" w:cs="Times New Roman"/>
          <w:sz w:val="28"/>
          <w:szCs w:val="28"/>
        </w:rPr>
        <w:t xml:space="preserve"> нажати</w:t>
      </w:r>
      <w:r w:rsidR="006947E5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на переключатель «Мониторинг»</w:t>
      </w:r>
      <w:r w:rsidR="00011047">
        <w:rPr>
          <w:rFonts w:ascii="Times New Roman" w:hAnsi="Times New Roman" w:cs="Times New Roman"/>
          <w:sz w:val="28"/>
          <w:szCs w:val="28"/>
        </w:rPr>
        <w:t xml:space="preserve"> в режиме </w:t>
      </w:r>
      <w:r w:rsidR="00011047"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2EE58F" w14:textId="01A64FFA" w:rsidR="00745E3E" w:rsidRDefault="003D79A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919540C" wp14:editId="3FAF32B6">
            <wp:extent cx="6645910" cy="4239895"/>
            <wp:effectExtent l="0" t="0" r="254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3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74C9BF80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Глобально рабочее поле разделено на две части. Верхняя часть отвечает за управление мониторингом. А на нижней находится список </w:t>
      </w:r>
      <w:r w:rsidR="002906B2">
        <w:rPr>
          <w:rFonts w:ascii="Times New Roman" w:hAnsi="Times New Roman" w:cs="Times New Roman"/>
          <w:sz w:val="28"/>
          <w:szCs w:val="28"/>
        </w:rPr>
        <w:t xml:space="preserve">опрашиваемых </w:t>
      </w:r>
      <w:r>
        <w:rPr>
          <w:rFonts w:ascii="Times New Roman" w:hAnsi="Times New Roman" w:cs="Times New Roman"/>
          <w:sz w:val="28"/>
          <w:szCs w:val="28"/>
        </w:rPr>
        <w:t>регистров.</w:t>
      </w:r>
    </w:p>
    <w:p w14:paraId="2A66CD0F" w14:textId="44D583D4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4E2F2B84" w14:textId="3FDED119" w:rsidR="00051F84" w:rsidRPr="00523343" w:rsidRDefault="000B5C22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3343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59C5FA07" w14:textId="2CAE6531" w:rsidR="008937EA" w:rsidRDefault="00523343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Регистры опрашиваются с заданным периодом</w:t>
      </w:r>
      <w:r w:rsidRPr="00523343">
        <w:rPr>
          <w:rFonts w:ascii="Times New Roman" w:hAnsi="Times New Roman" w:cs="Times New Roman"/>
          <w:sz w:val="28"/>
          <w:szCs w:val="28"/>
        </w:rPr>
        <w:t xml:space="preserve">. Если устройство не успевает ответить в течение текущего цикла опроса, </w:t>
      </w:r>
      <w:r w:rsidR="00BD7599">
        <w:rPr>
          <w:rFonts w:ascii="Times New Roman" w:hAnsi="Times New Roman" w:cs="Times New Roman"/>
          <w:sz w:val="28"/>
          <w:szCs w:val="28"/>
        </w:rPr>
        <w:t xml:space="preserve">то </w:t>
      </w:r>
      <w:r w:rsidRPr="00523343">
        <w:rPr>
          <w:rFonts w:ascii="Times New Roman" w:hAnsi="Times New Roman" w:cs="Times New Roman"/>
          <w:sz w:val="28"/>
          <w:szCs w:val="28"/>
        </w:rPr>
        <w:t>следующий цикл пропускается, пока не будет получен ответ или не произойдёт ошибка.</w:t>
      </w:r>
      <w:r>
        <w:rPr>
          <w:rFonts w:ascii="Times New Roman" w:hAnsi="Times New Roman" w:cs="Times New Roman"/>
          <w:sz w:val="28"/>
          <w:szCs w:val="28"/>
        </w:rPr>
        <w:t xml:space="preserve"> Таким образом, возможна ситуация, когда выставлен период 10 мс, а </w:t>
      </w:r>
      <w:r w:rsidR="00117F85">
        <w:rPr>
          <w:rFonts w:ascii="Times New Roman" w:hAnsi="Times New Roman" w:cs="Times New Roman"/>
          <w:sz w:val="28"/>
          <w:szCs w:val="28"/>
        </w:rPr>
        <w:t xml:space="preserve">фактическое </w:t>
      </w:r>
      <w:r>
        <w:rPr>
          <w:rFonts w:ascii="Times New Roman" w:hAnsi="Times New Roman" w:cs="Times New Roman"/>
          <w:sz w:val="28"/>
          <w:szCs w:val="28"/>
        </w:rPr>
        <w:t>обновление данных происходит с интервалом 150 – 200 мс.</w:t>
      </w:r>
    </w:p>
    <w:p w14:paraId="6C6201E7" w14:textId="563F4AAC" w:rsidR="003307AA" w:rsidRPr="00041905" w:rsidRDefault="00745E3E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Toc232365530"/>
      <w:r w:rsidRPr="00041905">
        <w:rPr>
          <w:rFonts w:ascii="Times New Roman" w:hAnsi="Times New Roman" w:cs="Times New Roman"/>
          <w:sz w:val="28"/>
          <w:szCs w:val="28"/>
        </w:rPr>
        <w:lastRenderedPageBreak/>
        <w:t>Поле управления мониторингом</w:t>
      </w:r>
      <w:bookmarkEnd w:id="15"/>
    </w:p>
    <w:p w14:paraId="3C5F6D62" w14:textId="77777777" w:rsidR="00041905" w:rsidRDefault="00041905" w:rsidP="00745E3E">
      <w:pPr>
        <w:rPr>
          <w:rFonts w:ascii="Times New Roman" w:hAnsi="Times New Roman" w:cs="Times New Roman"/>
          <w:sz w:val="28"/>
          <w:szCs w:val="28"/>
        </w:rPr>
      </w:pPr>
    </w:p>
    <w:p w14:paraId="55207BA7" w14:textId="173A8DD2" w:rsidR="00745E3E" w:rsidRDefault="00745E3E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Оно состоит из трех групп элементов. Рассмотрим их слева направо.</w:t>
      </w:r>
    </w:p>
    <w:p w14:paraId="50219281" w14:textId="77777777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18B6F530" w14:textId="7F289DCC" w:rsidR="00745E3E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элементами.</w:t>
      </w:r>
    </w:p>
    <w:p w14:paraId="70959DA2" w14:textId="02F1FE9A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 w:rsidRPr="00745E3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E3E4D43" wp14:editId="220F32EB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1104900" cy="1057275"/>
            <wp:effectExtent l="0" t="0" r="0" b="9525"/>
            <wp:wrapTight wrapText="bothSides">
              <wp:wrapPolygon edited="0">
                <wp:start x="0" y="0"/>
                <wp:lineTo x="0" y="21405"/>
                <wp:lineTo x="21228" y="21405"/>
                <wp:lineTo x="2122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Сверху кнопка, которая открывает график.</w:t>
      </w:r>
    </w:p>
    <w:p w14:paraId="31B038A9" w14:textId="191C5FD8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Снизу кнопка, которая удаляет выбранные регистры.</w:t>
      </w:r>
    </w:p>
    <w:p w14:paraId="3EB8FC92" w14:textId="03052141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0BF508A0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</w:p>
    <w:p w14:paraId="257BC933" w14:textId="543A911F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настройки мониторинга.</w:t>
      </w:r>
    </w:p>
    <w:p w14:paraId="74F6C8CB" w14:textId="165D5082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D593C8" wp14:editId="2593136F">
            <wp:extent cx="6335009" cy="102884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5830" w14:textId="3A02E944" w:rsidR="003307AA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можно выбрать необходимые параметры опроса. А также формат числа, который будет применяться к полю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полям «Адрес» и «Значение» в списке регистров.</w:t>
      </w:r>
    </w:p>
    <w:p w14:paraId="1CBB9A1D" w14:textId="64141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7DBB9CF7" w14:textId="5FBA836B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логирования, которая имеет два состояния.</w:t>
      </w:r>
    </w:p>
    <w:p w14:paraId="50C33559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Неактивное. </w:t>
      </w:r>
    </w:p>
    <w:p w14:paraId="094BD322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55636B4" wp14:editId="34BA4B46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2715004" cy="1009791"/>
            <wp:effectExtent l="0" t="0" r="9525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Тут есть всего две кнопки. </w:t>
      </w:r>
    </w:p>
    <w:p w14:paraId="2FF86687" w14:textId="2898CF0C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кнопка запуска логирования, а справа кнопка открытия папки с логами.</w:t>
      </w:r>
    </w:p>
    <w:p w14:paraId="49823BC6" w14:textId="243BF12D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35724398" w14:textId="17840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Активное.</w:t>
      </w:r>
    </w:p>
    <w:p w14:paraId="2892BCB4" w14:textId="77777777" w:rsidR="00CE2486" w:rsidRDefault="00051F84" w:rsidP="00FA601C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BE2D260" wp14:editId="48DD2122">
            <wp:simplePos x="457200" y="7962900"/>
            <wp:positionH relativeFrom="column">
              <wp:align>left</wp:align>
            </wp:positionH>
            <wp:positionV relativeFrom="paragraph">
              <wp:align>top</wp:align>
            </wp:positionV>
            <wp:extent cx="2705478" cy="1019317"/>
            <wp:effectExtent l="0" t="0" r="0" b="9525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2486">
        <w:rPr>
          <w:rFonts w:ascii="Times New Roman" w:hAnsi="Times New Roman" w:cs="Times New Roman"/>
          <w:sz w:val="28"/>
          <w:szCs w:val="28"/>
        </w:rPr>
        <w:t>Кнопка запуска превращается в кнопку остановки логирования.</w:t>
      </w:r>
    </w:p>
    <w:p w14:paraId="0194D11E" w14:textId="099D9EB0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снизу появляется дата и время начала записи.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0678D3BF" w14:textId="23D39315" w:rsidR="00CE2486" w:rsidRPr="00041905" w:rsidRDefault="00041905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6" w:name="_Toc232365531"/>
      <w:r w:rsidRPr="00041905">
        <w:rPr>
          <w:rFonts w:ascii="Times New Roman" w:hAnsi="Times New Roman" w:cs="Times New Roman"/>
          <w:sz w:val="28"/>
          <w:szCs w:val="28"/>
        </w:rPr>
        <w:lastRenderedPageBreak/>
        <w:t>Списочная форма регистров</w:t>
      </w:r>
      <w:bookmarkEnd w:id="16"/>
    </w:p>
    <w:p w14:paraId="2C4C56F3" w14:textId="77777777" w:rsidR="00041905" w:rsidRDefault="00041905" w:rsidP="001F07A0">
      <w:pPr>
        <w:rPr>
          <w:rFonts w:ascii="Times New Roman" w:hAnsi="Times New Roman" w:cs="Times New Roman"/>
          <w:sz w:val="28"/>
          <w:szCs w:val="28"/>
        </w:rPr>
      </w:pPr>
    </w:p>
    <w:p w14:paraId="5313C799" w14:textId="6CFFCC45" w:rsidR="001F07A0" w:rsidRPr="001F07A0" w:rsidRDefault="001F07A0" w:rsidP="001F07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Каждая строка это один 16-битный регистр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E3B00EC" w14:textId="77777777" w:rsidR="00665C5D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</w:t>
      </w:r>
      <w:r w:rsidR="001F6286">
        <w:rPr>
          <w:rFonts w:ascii="Times New Roman" w:hAnsi="Times New Roman" w:cs="Times New Roman"/>
          <w:sz w:val="28"/>
          <w:szCs w:val="28"/>
        </w:rPr>
        <w:t>элементы списка на таком примере.</w:t>
      </w:r>
    </w:p>
    <w:p w14:paraId="51FB8E25" w14:textId="1F12C5CD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4C66F7" w:rsidRPr="004C66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9D279C" wp14:editId="33BC1857">
            <wp:extent cx="6645910" cy="808355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D0D4" w14:textId="07BD679E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Галочки слева отмечают регистр для удаления или просто для визуального выделения среди остальных элементов списка. На картинке выделен регистр с адресом 3.</w:t>
      </w:r>
    </w:p>
    <w:p w14:paraId="67DB4C0D" w14:textId="511B0AF3" w:rsidR="003307AA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Адрес</w:t>
      </w:r>
      <w:r>
        <w:rPr>
          <w:rFonts w:ascii="Times New Roman" w:hAnsi="Times New Roman" w:cs="Times New Roman"/>
          <w:sz w:val="28"/>
          <w:szCs w:val="28"/>
        </w:rPr>
        <w:br/>
        <w:t xml:space="preserve">Содержит в себе адрес регистра. </w:t>
      </w:r>
      <w:r w:rsidR="004C66F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ожет иметь формат </w:t>
      </w:r>
      <w:r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1F07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Pr="001F07A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8D5B3" w14:textId="553DD490" w:rsidR="001F07A0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Псевдоним</w:t>
      </w:r>
      <w:r>
        <w:rPr>
          <w:rFonts w:ascii="Times New Roman" w:hAnsi="Times New Roman" w:cs="Times New Roman"/>
          <w:sz w:val="28"/>
          <w:szCs w:val="28"/>
        </w:rPr>
        <w:br/>
        <w:t>Произвольное символьное имя.</w:t>
      </w:r>
      <w:r w:rsidR="00665C5D">
        <w:rPr>
          <w:rFonts w:ascii="Times New Roman" w:hAnsi="Times New Roman" w:cs="Times New Roman"/>
          <w:sz w:val="28"/>
          <w:szCs w:val="28"/>
        </w:rPr>
        <w:t xml:space="preserve"> В случае, если оно будет пустое, то</w:t>
      </w:r>
      <w:r w:rsidR="00665C5D" w:rsidRPr="00665C5D">
        <w:rPr>
          <w:rFonts w:ascii="Times New Roman" w:hAnsi="Times New Roman" w:cs="Times New Roman"/>
          <w:sz w:val="28"/>
          <w:szCs w:val="28"/>
        </w:rPr>
        <w:t xml:space="preserve"> </w:t>
      </w:r>
      <w:r w:rsidR="00665C5D">
        <w:rPr>
          <w:rFonts w:ascii="Times New Roman" w:hAnsi="Times New Roman" w:cs="Times New Roman"/>
          <w:sz w:val="28"/>
          <w:szCs w:val="28"/>
        </w:rPr>
        <w:t xml:space="preserve">на графике и в логе регистр будет иметь имя </w:t>
      </w:r>
      <w:r w:rsidR="002906B2">
        <w:rPr>
          <w:rFonts w:ascii="Times New Roman" w:hAnsi="Times New Roman" w:cs="Times New Roman"/>
          <w:sz w:val="28"/>
          <w:szCs w:val="28"/>
        </w:rPr>
        <w:t>«</w:t>
      </w:r>
      <w:r w:rsidR="00665C5D">
        <w:rPr>
          <w:rFonts w:ascii="Times New Roman" w:hAnsi="Times New Roman" w:cs="Times New Roman"/>
          <w:sz w:val="28"/>
          <w:szCs w:val="28"/>
        </w:rPr>
        <w:t>Адрес + значение адреса</w:t>
      </w:r>
      <w:r w:rsidR="002906B2">
        <w:rPr>
          <w:rFonts w:ascii="Times New Roman" w:hAnsi="Times New Roman" w:cs="Times New Roman"/>
          <w:sz w:val="28"/>
          <w:szCs w:val="28"/>
        </w:rPr>
        <w:t>»</w:t>
      </w:r>
      <w:r w:rsidR="00665C5D">
        <w:rPr>
          <w:rFonts w:ascii="Times New Roman" w:hAnsi="Times New Roman" w:cs="Times New Roman"/>
          <w:sz w:val="28"/>
          <w:szCs w:val="28"/>
        </w:rPr>
        <w:t xml:space="preserve">. </w:t>
      </w:r>
      <w:r w:rsidR="00665C5D">
        <w:rPr>
          <w:rFonts w:ascii="Times New Roman" w:hAnsi="Times New Roman" w:cs="Times New Roman"/>
          <w:sz w:val="28"/>
          <w:szCs w:val="28"/>
        </w:rPr>
        <w:br/>
        <w:t>Например, «Адрес 3», «Адрес 75» и т.д.</w:t>
      </w:r>
    </w:p>
    <w:p w14:paraId="3DC40C28" w14:textId="77777777" w:rsidR="001F07A0" w:rsidRDefault="001F07A0" w:rsidP="001F07A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0477BD" w14:textId="25E4C7B4" w:rsidR="004C66F7" w:rsidRPr="004C66F7" w:rsidRDefault="001F07A0" w:rsidP="00A8416E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Значение</w:t>
      </w:r>
      <w:r w:rsidRPr="004C66F7">
        <w:rPr>
          <w:rFonts w:ascii="Times New Roman" w:hAnsi="Times New Roman" w:cs="Times New Roman"/>
          <w:sz w:val="28"/>
          <w:szCs w:val="28"/>
        </w:rPr>
        <w:br/>
        <w:t>«Сырое» значение регистра.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Может иметь формат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или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="004C66F7" w:rsidRPr="004C66F7">
        <w:rPr>
          <w:rFonts w:ascii="Times New Roman" w:hAnsi="Times New Roman" w:cs="Times New Roman"/>
          <w:sz w:val="28"/>
          <w:szCs w:val="28"/>
        </w:rPr>
        <w:t>.</w:t>
      </w:r>
      <w:r w:rsidR="004C66F7" w:rsidRPr="004C66F7">
        <w:rPr>
          <w:rFonts w:ascii="Times New Roman" w:hAnsi="Times New Roman" w:cs="Times New Roman"/>
          <w:sz w:val="28"/>
          <w:szCs w:val="28"/>
        </w:rPr>
        <w:br/>
      </w:r>
    </w:p>
    <w:p w14:paraId="651970AD" w14:textId="3DDCA70D" w:rsidR="004C66F7" w:rsidRDefault="004C66F7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Типизированное значение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785D85">
        <w:rPr>
          <w:rFonts w:ascii="Times New Roman" w:hAnsi="Times New Roman" w:cs="Times New Roman"/>
          <w:sz w:val="28"/>
          <w:szCs w:val="28"/>
        </w:rPr>
        <w:t>Значение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регистра, приведенное к одному из доступных типов. В случае, если тип занимает больше 16 бит, то при преобразовании захватываются еще и следующие значения (как на картинке).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Например, тип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4C66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занимает 32 бита, значит для приведения значения к этому типу требуется два регистра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C66F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76B4F065" w14:textId="45D3D3F1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Преобразованное значение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Типизированное значение, преобразованное по заданной формуле. Формула задается в окне,</w:t>
      </w:r>
      <w:r w:rsidR="00B5730A">
        <w:rPr>
          <w:rFonts w:ascii="Times New Roman" w:hAnsi="Times New Roman" w:cs="Times New Roman"/>
          <w:sz w:val="28"/>
          <w:szCs w:val="28"/>
        </w:rPr>
        <w:t xml:space="preserve"> открывающимся</w:t>
      </w:r>
      <w:r>
        <w:rPr>
          <w:rFonts w:ascii="Times New Roman" w:hAnsi="Times New Roman" w:cs="Times New Roman"/>
          <w:sz w:val="28"/>
          <w:szCs w:val="28"/>
        </w:rPr>
        <w:t xml:space="preserve"> по нажатию на кнопку «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C66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C66F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C66F7">
        <w:rPr>
          <w:rFonts w:ascii="Times New Roman" w:hAnsi="Times New Roman" w:cs="Times New Roman"/>
          <w:sz w:val="28"/>
          <w:szCs w:val="28"/>
        </w:rPr>
        <w:t xml:space="preserve">. </w:t>
      </w:r>
      <w:r w:rsidR="008F3971">
        <w:rPr>
          <w:rFonts w:ascii="Times New Roman" w:hAnsi="Times New Roman" w:cs="Times New Roman"/>
          <w:sz w:val="28"/>
          <w:szCs w:val="28"/>
        </w:rPr>
        <w:t>Подробнее см. ниже.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В примере на картинке формула «</w:t>
      </w:r>
      <w:r w:rsidRPr="00B5730A">
        <w:rPr>
          <w:rFonts w:ascii="Times New Roman" w:hAnsi="Times New Roman" w:cs="Times New Roman"/>
          <w:sz w:val="28"/>
          <w:szCs w:val="28"/>
        </w:rPr>
        <w:t>0.5*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5730A">
        <w:rPr>
          <w:rFonts w:ascii="Times New Roman" w:hAnsi="Times New Roman" w:cs="Times New Roman"/>
          <w:sz w:val="28"/>
          <w:szCs w:val="28"/>
        </w:rPr>
        <w:t>.</w:t>
      </w:r>
      <w:r w:rsidRPr="00B5730A">
        <w:rPr>
          <w:rFonts w:ascii="Times New Roman" w:hAnsi="Times New Roman" w:cs="Times New Roman"/>
          <w:sz w:val="28"/>
          <w:szCs w:val="28"/>
        </w:rPr>
        <w:br/>
      </w:r>
    </w:p>
    <w:p w14:paraId="4BF2017F" w14:textId="7AC69A52" w:rsidR="003307AA" w:rsidRPr="00011047" w:rsidRDefault="004C66F7" w:rsidP="00FA601C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График / Лог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020974">
        <w:rPr>
          <w:rFonts w:ascii="Times New Roman" w:hAnsi="Times New Roman" w:cs="Times New Roman"/>
          <w:sz w:val="28"/>
          <w:szCs w:val="28"/>
        </w:rPr>
        <w:t>Это выделение</w:t>
      </w:r>
      <w:r w:rsidR="00B9226C">
        <w:rPr>
          <w:rFonts w:ascii="Times New Roman" w:hAnsi="Times New Roman" w:cs="Times New Roman"/>
          <w:sz w:val="28"/>
          <w:szCs w:val="28"/>
        </w:rPr>
        <w:t xml:space="preserve"> означает, что преобразованное значение этого регистра будет отображаться на графике и </w:t>
      </w:r>
      <w:r w:rsidR="002906B2">
        <w:rPr>
          <w:rFonts w:ascii="Times New Roman" w:hAnsi="Times New Roman" w:cs="Times New Roman"/>
          <w:sz w:val="28"/>
          <w:szCs w:val="28"/>
        </w:rPr>
        <w:t>записываться</w:t>
      </w:r>
      <w:r w:rsidR="00B9226C">
        <w:rPr>
          <w:rFonts w:ascii="Times New Roman" w:hAnsi="Times New Roman" w:cs="Times New Roman"/>
          <w:sz w:val="28"/>
          <w:szCs w:val="28"/>
        </w:rPr>
        <w:t xml:space="preserve"> в лог.</w:t>
      </w:r>
    </w:p>
    <w:p w14:paraId="5F714053" w14:textId="109DAB73" w:rsidR="00665C5D" w:rsidRDefault="00F10A4B" w:rsidP="003F68B2">
      <w:pPr>
        <w:rPr>
          <w:rFonts w:ascii="Times New Roman" w:hAnsi="Times New Roman" w:cs="Times New Roman"/>
          <w:sz w:val="28"/>
          <w:szCs w:val="28"/>
        </w:rPr>
      </w:pPr>
      <w:r w:rsidRPr="00F10A4B">
        <w:rPr>
          <w:rFonts w:ascii="Times New Roman" w:hAnsi="Times New Roman" w:cs="Times New Roman"/>
          <w:sz w:val="28"/>
          <w:szCs w:val="28"/>
        </w:rPr>
        <w:lastRenderedPageBreak/>
        <w:t>Значения в столбцах «Значение», «Типизированное значение» и «Преобразованное значение» выделяются, если они изменились с момента последней итерации опроса.</w:t>
      </w:r>
    </w:p>
    <w:p w14:paraId="44563534" w14:textId="767B225D" w:rsidR="008F55D9" w:rsidRDefault="008F55D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Значения сверху были изменены и </w:t>
      </w:r>
      <w:r w:rsidR="002906B2">
        <w:rPr>
          <w:rFonts w:ascii="Times New Roman" w:hAnsi="Times New Roman" w:cs="Times New Roman"/>
          <w:sz w:val="28"/>
          <w:szCs w:val="28"/>
        </w:rPr>
        <w:t xml:space="preserve">поэтому </w:t>
      </w:r>
      <w:r>
        <w:rPr>
          <w:rFonts w:ascii="Times New Roman" w:hAnsi="Times New Roman" w:cs="Times New Roman"/>
          <w:sz w:val="28"/>
          <w:szCs w:val="28"/>
        </w:rPr>
        <w:t>«подсвеч</w:t>
      </w:r>
      <w:r w:rsidR="008C2C5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ваются».</w:t>
      </w:r>
    </w:p>
    <w:p w14:paraId="1A3851E9" w14:textId="71CE1B87" w:rsidR="004C66F7" w:rsidRDefault="00B42989" w:rsidP="00B42989">
      <w:pPr>
        <w:jc w:val="center"/>
        <w:rPr>
          <w:rFonts w:ascii="Times New Roman" w:hAnsi="Times New Roman" w:cs="Times New Roman"/>
          <w:sz w:val="28"/>
          <w:szCs w:val="28"/>
        </w:rPr>
      </w:pPr>
      <w:r w:rsidRPr="00B4298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1EC448" wp14:editId="265CC065">
            <wp:extent cx="5410955" cy="1171739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FBB6" w14:textId="77777777" w:rsidR="00B42989" w:rsidRDefault="00B42989" w:rsidP="00B42989">
      <w:pPr>
        <w:rPr>
          <w:rFonts w:ascii="Times New Roman" w:hAnsi="Times New Roman" w:cs="Times New Roman"/>
          <w:sz w:val="28"/>
          <w:szCs w:val="28"/>
        </w:rPr>
      </w:pPr>
    </w:p>
    <w:p w14:paraId="6EF3F621" w14:textId="14D6F172" w:rsidR="008F3971" w:rsidRPr="008F3971" w:rsidRDefault="008F3971" w:rsidP="008F3971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Toc232365532"/>
      <w:r w:rsidRPr="008F3971">
        <w:rPr>
          <w:rFonts w:ascii="Times New Roman" w:hAnsi="Times New Roman" w:cs="Times New Roman"/>
          <w:sz w:val="28"/>
          <w:szCs w:val="28"/>
        </w:rPr>
        <w:t>Преобразование по формуле</w:t>
      </w:r>
      <w:bookmarkEnd w:id="17"/>
    </w:p>
    <w:p w14:paraId="14F95E36" w14:textId="576BB0D1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96B390F" w14:textId="5B35BB10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пользовательской формуле преобразуется значение из столбца «Типизированное значение»</w:t>
      </w:r>
      <w:r w:rsidR="001957E3">
        <w:rPr>
          <w:rFonts w:ascii="Times New Roman" w:hAnsi="Times New Roman" w:cs="Times New Roman"/>
          <w:sz w:val="28"/>
          <w:szCs w:val="28"/>
        </w:rPr>
        <w:t xml:space="preserve"> и записывается в столбец «Преобразованное значение». По умолчанию формула равна «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957E3">
        <w:rPr>
          <w:rFonts w:ascii="Times New Roman" w:hAnsi="Times New Roman" w:cs="Times New Roman"/>
          <w:sz w:val="28"/>
          <w:szCs w:val="28"/>
        </w:rPr>
        <w:t>», т.е. в поле находится копия значения из столбца «Типизированное значение».</w:t>
      </w:r>
    </w:p>
    <w:p w14:paraId="3294D865" w14:textId="7E4F5DE0" w:rsidR="001957E3" w:rsidRDefault="001957E3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Редактирование формулы доступно в неактивном состоянии. А при опросе разрешается только просмотр. </w:t>
      </w:r>
    </w:p>
    <w:p w14:paraId="45D15C9A" w14:textId="0DE104C8" w:rsidR="00CB01A3" w:rsidRPr="00CB01A3" w:rsidRDefault="00CB01A3" w:rsidP="00CB01A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01A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8131E5" wp14:editId="5363CB5F">
            <wp:extent cx="2857899" cy="175284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59DC" w14:textId="77777777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4A979FC1" w14:textId="5C443458" w:rsidR="001957E3" w:rsidRDefault="009660EC" w:rsidP="001957E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</w:t>
      </w:r>
      <w:r w:rsidR="001957E3">
        <w:rPr>
          <w:rFonts w:ascii="Times New Roman" w:hAnsi="Times New Roman" w:cs="Times New Roman"/>
          <w:sz w:val="28"/>
          <w:szCs w:val="28"/>
        </w:rPr>
        <w:t>осмотреть формулу можн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1957E3">
        <w:rPr>
          <w:rFonts w:ascii="Times New Roman" w:hAnsi="Times New Roman" w:cs="Times New Roman"/>
          <w:sz w:val="28"/>
          <w:szCs w:val="28"/>
        </w:rPr>
        <w:t>, наведя курсор на кнопку «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1957E3" w:rsidRPr="001957E3">
        <w:rPr>
          <w:rFonts w:ascii="Times New Roman" w:hAnsi="Times New Roman" w:cs="Times New Roman"/>
          <w:sz w:val="28"/>
          <w:szCs w:val="28"/>
        </w:rPr>
        <w:t>(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957E3" w:rsidRPr="001957E3">
        <w:rPr>
          <w:rFonts w:ascii="Times New Roman" w:hAnsi="Times New Roman" w:cs="Times New Roman"/>
          <w:sz w:val="28"/>
          <w:szCs w:val="28"/>
        </w:rPr>
        <w:t>)</w:t>
      </w:r>
      <w:r w:rsidR="001957E3">
        <w:rPr>
          <w:rFonts w:ascii="Times New Roman" w:hAnsi="Times New Roman" w:cs="Times New Roman"/>
          <w:sz w:val="28"/>
          <w:szCs w:val="28"/>
        </w:rPr>
        <w:t>»</w:t>
      </w:r>
      <w:r w:rsidR="001957E3" w:rsidRPr="001957E3">
        <w:rPr>
          <w:rFonts w:ascii="Times New Roman" w:hAnsi="Times New Roman" w:cs="Times New Roman"/>
          <w:sz w:val="28"/>
          <w:szCs w:val="28"/>
        </w:rPr>
        <w:t>.</w:t>
      </w:r>
    </w:p>
    <w:p w14:paraId="35D88342" w14:textId="213C49E5" w:rsidR="001957E3" w:rsidRPr="00CB01A3" w:rsidRDefault="00CB01A3" w:rsidP="00CB01A3">
      <w:pPr>
        <w:pStyle w:val="af2"/>
        <w:jc w:val="center"/>
      </w:pPr>
      <w:r>
        <w:rPr>
          <w:noProof/>
        </w:rPr>
        <w:drawing>
          <wp:inline distT="0" distB="0" distL="0" distR="0" wp14:anchorId="3BD3253D" wp14:editId="7A8005A1">
            <wp:extent cx="1645920" cy="67564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F123B" w14:textId="46E21201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69D99C55" w14:textId="2D528557" w:rsidR="001957E3" w:rsidRPr="00211E3B" w:rsidRDefault="00211E3B" w:rsidP="001957E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1E3B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1F4239D8" w14:textId="5B2F96A9" w:rsidR="00011047" w:rsidRDefault="00211E3B" w:rsidP="001957E3">
      <w:pPr>
        <w:rPr>
          <w:rFonts w:ascii="Times New Roman" w:hAnsi="Times New Roman" w:cs="Times New Roman"/>
          <w:sz w:val="28"/>
          <w:szCs w:val="28"/>
        </w:rPr>
      </w:pPr>
      <w:r w:rsidRPr="00211E3B">
        <w:rPr>
          <w:rFonts w:ascii="Times New Roman" w:hAnsi="Times New Roman" w:cs="Times New Roman"/>
          <w:sz w:val="28"/>
          <w:szCs w:val="28"/>
        </w:rPr>
        <w:t>Тригонометрические функции принимают аргумент и возвращают результат в радианах.</w:t>
      </w:r>
    </w:p>
    <w:p w14:paraId="5B2D88E7" w14:textId="31A9CC72" w:rsidR="008F3971" w:rsidRPr="008F3971" w:rsidRDefault="008F3971" w:rsidP="008F3971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Toc232365533"/>
      <w:r w:rsidRPr="008F3971">
        <w:rPr>
          <w:rFonts w:ascii="Times New Roman" w:hAnsi="Times New Roman" w:cs="Times New Roman"/>
          <w:sz w:val="28"/>
          <w:szCs w:val="28"/>
        </w:rPr>
        <w:lastRenderedPageBreak/>
        <w:t>Логирование</w:t>
      </w:r>
      <w:bookmarkEnd w:id="18"/>
    </w:p>
    <w:p w14:paraId="3633BBE2" w14:textId="232AF9D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DD6CC8E" w14:textId="77777777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>Приложение поддерживает функцию логирования. Запустить и остановить его можно в любой момент с помощью кнопок в поле управления мониторингом (см. выше).</w:t>
      </w:r>
    </w:p>
    <w:p w14:paraId="14723B1B" w14:textId="2CD100A9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 xml:space="preserve">В лог записываются только те регистры, у которых установлена галочка «График / Лог» в списке регистров. Значения берутся из столбца «Преобразованное значение» </w:t>
      </w:r>
      <w:r w:rsidR="00DE58C3">
        <w:rPr>
          <w:rFonts w:ascii="Times New Roman" w:hAnsi="Times New Roman" w:cs="Times New Roman"/>
          <w:sz w:val="28"/>
          <w:szCs w:val="28"/>
        </w:rPr>
        <w:t>и</w:t>
      </w:r>
      <w:r w:rsidRPr="00B33EEE">
        <w:rPr>
          <w:rFonts w:ascii="Times New Roman" w:hAnsi="Times New Roman" w:cs="Times New Roman"/>
          <w:sz w:val="28"/>
          <w:szCs w:val="28"/>
        </w:rPr>
        <w:t xml:space="preserve"> сохраняются в полном виде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B33EEE">
        <w:rPr>
          <w:rFonts w:ascii="Times New Roman" w:hAnsi="Times New Roman" w:cs="Times New Roman"/>
          <w:sz w:val="28"/>
          <w:szCs w:val="28"/>
        </w:rPr>
        <w:t>без округления, как число типа</w:t>
      </w:r>
      <w:r w:rsidR="00587093" w:rsidRPr="00587093">
        <w:rPr>
          <w:rFonts w:ascii="Times New Roman" w:hAnsi="Times New Roman" w:cs="Times New Roman"/>
          <w:sz w:val="28"/>
          <w:szCs w:val="28"/>
        </w:rPr>
        <w:t xml:space="preserve"> </w:t>
      </w:r>
      <w:r w:rsidR="00587093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Pr="00B33EEE">
        <w:rPr>
          <w:rFonts w:ascii="Times New Roman" w:hAnsi="Times New Roman" w:cs="Times New Roman"/>
          <w:sz w:val="28"/>
          <w:szCs w:val="28"/>
        </w:rPr>
        <w:t>.</w:t>
      </w:r>
    </w:p>
    <w:p w14:paraId="55AC6DD8" w14:textId="55874F5A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 xml:space="preserve">Файл лога сохраняется в формате </w:t>
      </w:r>
      <w:r w:rsidRPr="00EE4F7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EE">
        <w:rPr>
          <w:rFonts w:ascii="Times New Roman" w:hAnsi="Times New Roman" w:cs="Times New Roman"/>
          <w:sz w:val="28"/>
          <w:szCs w:val="28"/>
        </w:rPr>
        <w:t>Для каждой записи можно добавлять метку времени</w:t>
      </w:r>
      <w:r>
        <w:rPr>
          <w:rFonts w:ascii="Times New Roman" w:hAnsi="Times New Roman" w:cs="Times New Roman"/>
          <w:sz w:val="28"/>
          <w:szCs w:val="28"/>
        </w:rPr>
        <w:t>. Её ф</w:t>
      </w:r>
      <w:r w:rsidRPr="00B33EEE">
        <w:rPr>
          <w:rFonts w:ascii="Times New Roman" w:hAnsi="Times New Roman" w:cs="Times New Roman"/>
          <w:sz w:val="28"/>
          <w:szCs w:val="28"/>
        </w:rPr>
        <w:t xml:space="preserve">ормат настраивается в разделе «Настройки» →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E4F71">
        <w:rPr>
          <w:rFonts w:ascii="Times New Roman" w:hAnsi="Times New Roman" w:cs="Times New Roman"/>
          <w:sz w:val="28"/>
          <w:szCs w:val="28"/>
        </w:rPr>
        <w:t xml:space="preserve"> </w:t>
      </w:r>
      <w:r w:rsidRPr="00B33EEE">
        <w:rPr>
          <w:rFonts w:ascii="Times New Roman" w:hAnsi="Times New Roman" w:cs="Times New Roman"/>
          <w:sz w:val="28"/>
          <w:szCs w:val="28"/>
        </w:rPr>
        <w:t>→ «Метка времени в логах».</w:t>
      </w:r>
    </w:p>
    <w:p w14:paraId="52FEE098" w14:textId="77777777" w:rsid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Доступно несколько форматов метки:</w:t>
      </w:r>
    </w:p>
    <w:p w14:paraId="16FAFAFE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 метки</w:t>
      </w:r>
    </w:p>
    <w:p w14:paraId="357B9899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Только время</w:t>
      </w:r>
    </w:p>
    <w:p w14:paraId="6199F381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и время</w:t>
      </w:r>
    </w:p>
    <w:p w14:paraId="6A1F9877" w14:textId="77777777" w:rsidR="00B33EEE" w:rsidRPr="00EE4F71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ISO 8601</w:t>
      </w:r>
    </w:p>
    <w:p w14:paraId="5929100E" w14:textId="77777777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умолчанию выбран формат «Дата и время».</w:t>
      </w:r>
    </w:p>
    <w:p w14:paraId="36ED1A7F" w14:textId="7273337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488A3924" w14:textId="2B2D326B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7FF3EF42" w14:textId="71BD6B5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ACBB32A" w14:textId="42FC036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91AE90B" w14:textId="77777777" w:rsidR="00B33EEE" w:rsidRDefault="00B33EEE" w:rsidP="00FA601C">
      <w:pPr>
        <w:rPr>
          <w:rFonts w:ascii="Times New Roman" w:hAnsi="Times New Roman" w:cs="Times New Roman"/>
          <w:sz w:val="28"/>
          <w:szCs w:val="28"/>
        </w:rPr>
      </w:pPr>
    </w:p>
    <w:p w14:paraId="5E4A9CB2" w14:textId="433F42C0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CF08C06" w14:textId="45615EB8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437B9814" w14:textId="39E35FB1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2DAEB15" w14:textId="0A2D00CD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7B846833" w14:textId="6C7A8535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335524A3" w14:textId="02D3A91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D0A1E91" w14:textId="5733688D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A3EC947" w14:textId="09B98BBF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2E32D263" w14:textId="5D5D2E5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6C29465" w14:textId="77777777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07C78273" w:rsidR="003307AA" w:rsidRPr="00041905" w:rsidRDefault="003A6CF6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9" w:name="_Toc232365534"/>
      <w:r w:rsidRPr="00041905">
        <w:rPr>
          <w:rFonts w:ascii="Times New Roman" w:hAnsi="Times New Roman" w:cs="Times New Roman"/>
          <w:sz w:val="28"/>
          <w:szCs w:val="28"/>
        </w:rPr>
        <w:lastRenderedPageBreak/>
        <w:t>График</w:t>
      </w:r>
      <w:bookmarkEnd w:id="19"/>
    </w:p>
    <w:p w14:paraId="3AD0DD47" w14:textId="77777777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6E507A53" w14:textId="4EE9505B" w:rsidR="008F3971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может строить график в реальном времени. </w:t>
      </w:r>
    </w:p>
    <w:p w14:paraId="79BD6A21" w14:textId="616EAF85" w:rsidR="003307AA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графике отображаются только те регистры, которые отмечены галочкой «График / Лог» в списочной форме регистров. Значения берутся из столбца «Преобразованное значение».</w:t>
      </w:r>
    </w:p>
    <w:p w14:paraId="2AF92ACD" w14:textId="1633241C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4C402693" w14:textId="4C745E10" w:rsidR="003A6CF6" w:rsidRDefault="003A6CF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679643" wp14:editId="73818FBE">
            <wp:extent cx="6639560" cy="4118610"/>
            <wp:effectExtent l="0" t="0" r="889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411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D7025" w14:textId="77777777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7820E5A0" w14:textId="07CC26E5" w:rsidR="008002C2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Пользователю доступны только две настройки:</w:t>
      </w:r>
    </w:p>
    <w:p w14:paraId="44E98437" w14:textId="2C5FE925" w:rsidR="008002C2" w:rsidRDefault="00041905" w:rsidP="0004190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количества отображаемых точек.</w:t>
      </w:r>
    </w:p>
    <w:p w14:paraId="767FF513" w14:textId="7945B85A" w:rsidR="00041905" w:rsidRPr="00041905" w:rsidRDefault="00041905" w:rsidP="0004190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8F3971">
        <w:rPr>
          <w:rFonts w:ascii="Times New Roman" w:hAnsi="Times New Roman" w:cs="Times New Roman"/>
          <w:sz w:val="28"/>
          <w:szCs w:val="28"/>
        </w:rPr>
        <w:t>асположение окна графика поверх всех окон.</w:t>
      </w:r>
    </w:p>
    <w:p w14:paraId="4D0BAB25" w14:textId="1A1362D8" w:rsidR="008002C2" w:rsidRDefault="008F3971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 настройки запоминаются после закрытия приложения.</w:t>
      </w:r>
    </w:p>
    <w:p w14:paraId="2BC37304" w14:textId="6EBA128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364F3D1" w14:textId="1E0386F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5DCCC3" w14:textId="2BB995D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9B6E9EC" w14:textId="29F4597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56F61488" w14:textId="397E956D" w:rsidR="001637E9" w:rsidRPr="0004708B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0" w:name="_Toc232365535"/>
      <w:r w:rsidRPr="0061562B">
        <w:rPr>
          <w:rFonts w:ascii="Times New Roman" w:hAnsi="Times New Roman" w:cs="Times New Roman"/>
          <w:sz w:val="32"/>
          <w:szCs w:val="32"/>
          <w:lang w:val="en-US"/>
        </w:rPr>
        <w:lastRenderedPageBreak/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20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61786056" w14:textId="77777777" w:rsidR="009F4E57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</w:t>
      </w:r>
    </w:p>
    <w:p w14:paraId="3F70E451" w14:textId="77777777" w:rsidR="009F4E57" w:rsidRDefault="00E42FA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="009F4E57">
        <w:rPr>
          <w:rFonts w:ascii="Times New Roman" w:hAnsi="Times New Roman" w:cs="Times New Roman"/>
          <w:sz w:val="28"/>
          <w:szCs w:val="28"/>
        </w:rPr>
        <w:t xml:space="preserve">может </w:t>
      </w:r>
      <w:r>
        <w:rPr>
          <w:rFonts w:ascii="Times New Roman" w:hAnsi="Times New Roman" w:cs="Times New Roman"/>
          <w:sz w:val="28"/>
          <w:szCs w:val="28"/>
        </w:rPr>
        <w:t>объясня</w:t>
      </w:r>
      <w:r w:rsidR="009F4E57">
        <w:rPr>
          <w:rFonts w:ascii="Times New Roman" w:hAnsi="Times New Roman" w:cs="Times New Roman"/>
          <w:sz w:val="28"/>
          <w:szCs w:val="28"/>
        </w:rPr>
        <w:t>ться двумя причинами:</w:t>
      </w:r>
    </w:p>
    <w:p w14:paraId="4B26C772" w14:textId="3DCF8516" w:rsidR="001637E9" w:rsidRDefault="009F4E57" w:rsidP="009F4E57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42FAE" w:rsidRPr="009F4E57">
        <w:rPr>
          <w:rFonts w:ascii="Times New Roman" w:hAnsi="Times New Roman" w:cs="Times New Roman"/>
          <w:sz w:val="28"/>
          <w:szCs w:val="28"/>
        </w:rPr>
        <w:t>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384B5B8A" w14:textId="2D9E7295" w:rsidR="009F4E57" w:rsidRPr="009F4E57" w:rsidRDefault="009F4E57" w:rsidP="00E42FAE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Искомое устройство не реагирует на заданную функцию опроса. Можно попытаться поискать его, выбрав любую другую функцию в выпадающем списке «Шаблон функции».</w:t>
      </w:r>
    </w:p>
    <w:p w14:paraId="0FC8996B" w14:textId="1386CC05" w:rsidR="00E42FAE" w:rsidRDefault="009F4E5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DA94F8" wp14:editId="3A1A06E2">
            <wp:extent cx="6384925" cy="361759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92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7C7CD4C5" w:rsidR="001637E9" w:rsidRPr="001637E9" w:rsidRDefault="009F4E5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B9234F" wp14:editId="6EF9B40A">
            <wp:extent cx="6384925" cy="3617595"/>
            <wp:effectExtent l="0" t="0" r="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92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329E7820" w:rsidR="004037E8" w:rsidRDefault="009F4E57" w:rsidP="004037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14:paraId="0B8633CB" w14:textId="79DA4A9A" w:rsidR="000C7391" w:rsidRPr="00613093" w:rsidRDefault="00005935" w:rsidP="00EE37D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1" w:name="_Toc232365536"/>
      <w:r w:rsidRPr="00613093">
        <w:rPr>
          <w:rFonts w:ascii="Times New Roman" w:hAnsi="Times New Roman" w:cs="Times New Roman"/>
          <w:sz w:val="36"/>
          <w:szCs w:val="36"/>
        </w:rPr>
        <w:lastRenderedPageBreak/>
        <w:t>Макросы</w:t>
      </w:r>
      <w:bookmarkEnd w:id="21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2" w:name="_Toc232365537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22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3" w:name="_Toc232365538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23"/>
      <w:proofErr w:type="spellEnd"/>
    </w:p>
    <w:p w14:paraId="24450F0E" w14:textId="64A89AF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21881D28" w14:textId="0EE4613B" w:rsidR="00CB6537" w:rsidRDefault="00000000" w:rsidP="00FA601C">
      <w:pPr>
        <w:rPr>
          <w:rFonts w:ascii="Times New Roman" w:hAnsi="Times New Roman" w:cs="Times New Roman"/>
          <w:sz w:val="28"/>
          <w:szCs w:val="28"/>
        </w:rPr>
      </w:pPr>
      <w:hyperlink r:id="rId43" w:history="1">
        <w:r w:rsidR="00CB6537" w:rsidRPr="00CB653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CoreBus</w:t>
        </w:r>
        <w:r w:rsidR="00CB6537" w:rsidRPr="00D910CE">
          <w:rPr>
            <w:rStyle w:val="a7"/>
            <w:rFonts w:ascii="Times New Roman" w:hAnsi="Times New Roman" w:cs="Times New Roman"/>
            <w:sz w:val="28"/>
            <w:szCs w:val="28"/>
          </w:rPr>
          <w:t xml:space="preserve"> — </w:t>
        </w:r>
        <w:r w:rsidR="00CB6537" w:rsidRPr="00CB6537">
          <w:rPr>
            <w:rStyle w:val="a7"/>
            <w:rFonts w:ascii="Times New Roman" w:hAnsi="Times New Roman" w:cs="Times New Roman"/>
            <w:sz w:val="28"/>
            <w:szCs w:val="28"/>
          </w:rPr>
          <w:t>универсальный</w:t>
        </w:r>
        <w:r w:rsidR="00CB6537" w:rsidRPr="00D910CE">
          <w:rPr>
            <w:rStyle w:val="a7"/>
            <w:rFonts w:ascii="Times New Roman" w:hAnsi="Times New Roman" w:cs="Times New Roman"/>
            <w:sz w:val="28"/>
            <w:szCs w:val="28"/>
          </w:rPr>
          <w:t xml:space="preserve"> </w:t>
        </w:r>
        <w:r w:rsidR="00CB6537" w:rsidRPr="00CB653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Modbus</w:t>
        </w:r>
        <w:r w:rsidR="00CB6537" w:rsidRPr="00D910CE">
          <w:rPr>
            <w:rStyle w:val="a7"/>
            <w:rFonts w:ascii="Times New Roman" w:hAnsi="Times New Roman" w:cs="Times New Roman"/>
            <w:sz w:val="28"/>
            <w:szCs w:val="28"/>
          </w:rPr>
          <w:t xml:space="preserve"> </w:t>
        </w:r>
        <w:r w:rsidR="00CB6537" w:rsidRPr="00CB6537">
          <w:rPr>
            <w:rStyle w:val="a7"/>
            <w:rFonts w:ascii="Times New Roman" w:hAnsi="Times New Roman" w:cs="Times New Roman"/>
            <w:sz w:val="28"/>
            <w:szCs w:val="28"/>
          </w:rPr>
          <w:t>терминал</w:t>
        </w:r>
      </w:hyperlink>
    </w:p>
    <w:p w14:paraId="1F116FA1" w14:textId="77777777" w:rsidR="00CB6537" w:rsidRPr="00CB6537" w:rsidRDefault="00CB6537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000000" w:rsidP="00DF0AE4">
      <w:pPr>
        <w:rPr>
          <w:rFonts w:ascii="Times New Roman" w:hAnsi="Times New Roman" w:cs="Times New Roman"/>
          <w:sz w:val="28"/>
          <w:szCs w:val="28"/>
        </w:rPr>
      </w:pPr>
      <w:hyperlink r:id="rId44" w:history="1"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CoreBus: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000000" w:rsidP="00FA601C">
      <w:pPr>
        <w:rPr>
          <w:rFonts w:ascii="Times New Roman" w:hAnsi="Times New Roman" w:cs="Times New Roman"/>
          <w:sz w:val="28"/>
          <w:szCs w:val="28"/>
        </w:rPr>
      </w:pPr>
      <w:hyperlink r:id="rId45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000000" w:rsidP="00FA601C">
      <w:pPr>
        <w:rPr>
          <w:rFonts w:ascii="Times New Roman" w:hAnsi="Times New Roman" w:cs="Times New Roman"/>
          <w:sz w:val="28"/>
          <w:szCs w:val="28"/>
        </w:rPr>
      </w:pPr>
      <w:hyperlink r:id="rId46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613093" w:rsidRDefault="0012741D" w:rsidP="0012741D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4" w:name="_Toc232365539"/>
      <w:r w:rsidRPr="00613093">
        <w:rPr>
          <w:rFonts w:ascii="Times New Roman" w:hAnsi="Times New Roman" w:cs="Times New Roman"/>
          <w:sz w:val="36"/>
          <w:szCs w:val="36"/>
        </w:rPr>
        <w:t>Ссылка на скачивание</w:t>
      </w:r>
      <w:bookmarkEnd w:id="24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000000" w:rsidP="00FA601C">
      <w:pPr>
        <w:rPr>
          <w:rFonts w:ascii="Times New Roman" w:hAnsi="Times New Roman" w:cs="Times New Roman"/>
          <w:sz w:val="28"/>
          <w:szCs w:val="28"/>
        </w:rPr>
      </w:pPr>
      <w:hyperlink r:id="rId47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версии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5" w:name="_Toc232365540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5"/>
    </w:p>
    <w:p w14:paraId="287D8629" w14:textId="74410970" w:rsidR="004037E8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5BB6625E" w14:textId="0FA4BBC0" w:rsidR="00607727" w:rsidRPr="001705F6" w:rsidRDefault="00607727" w:rsidP="00607727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5</w:t>
      </w:r>
      <w:r w:rsidRPr="001705F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</w:t>
      </w:r>
    </w:p>
    <w:p w14:paraId="7EE89539" w14:textId="77777777" w:rsidR="00607727" w:rsidRPr="008505F4" w:rsidRDefault="00607727" w:rsidP="0060772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2A4DB91F" w14:textId="646C3D87" w:rsidR="00607727" w:rsidRPr="00607727" w:rsidRDefault="00607727" w:rsidP="00607727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Добавлена поддержка Корейского и Португальского языков.</w:t>
      </w:r>
    </w:p>
    <w:p w14:paraId="02C393F6" w14:textId="77777777" w:rsidR="00607727" w:rsidRPr="008505F4" w:rsidRDefault="00607727" w:rsidP="0060772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C4F6974" w14:textId="358715E1" w:rsidR="00607727" w:rsidRDefault="00607727" w:rsidP="00607727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07727">
        <w:rPr>
          <w:rFonts w:ascii="Times New Roman" w:hAnsi="Times New Roman" w:cs="Times New Roman"/>
          <w:sz w:val="28"/>
          <w:szCs w:val="28"/>
        </w:rPr>
        <w:t>При записи нескольких флагов (</w:t>
      </w:r>
      <w:r w:rsidR="00A44473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Pr="00607727">
        <w:rPr>
          <w:rFonts w:ascii="Times New Roman" w:hAnsi="Times New Roman" w:cs="Times New Roman"/>
          <w:sz w:val="28"/>
          <w:szCs w:val="28"/>
        </w:rPr>
        <w:t>0x0F) терялся последний байт данных, если он был равен 0.</w:t>
      </w:r>
    </w:p>
    <w:p w14:paraId="46104B22" w14:textId="77711EDC" w:rsidR="00607727" w:rsidRDefault="00607727" w:rsidP="00607727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07727">
        <w:rPr>
          <w:rFonts w:ascii="Times New Roman" w:hAnsi="Times New Roman" w:cs="Times New Roman"/>
          <w:sz w:val="28"/>
          <w:szCs w:val="28"/>
        </w:rPr>
        <w:t xml:space="preserve">Исправлено некорректное отображение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>
        <w:rPr>
          <w:rFonts w:ascii="Times New Roman" w:hAnsi="Times New Roman" w:cs="Times New Roman"/>
          <w:sz w:val="28"/>
          <w:szCs w:val="28"/>
        </w:rPr>
        <w:t xml:space="preserve"> чисел </w:t>
      </w:r>
      <w:r w:rsidRPr="00607727">
        <w:rPr>
          <w:rFonts w:ascii="Times New Roman" w:hAnsi="Times New Roman" w:cs="Times New Roman"/>
          <w:sz w:val="28"/>
          <w:szCs w:val="28"/>
        </w:rPr>
        <w:t xml:space="preserve">в режиме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607727">
        <w:rPr>
          <w:rFonts w:ascii="Times New Roman" w:hAnsi="Times New Roman" w:cs="Times New Roman"/>
          <w:sz w:val="28"/>
          <w:szCs w:val="28"/>
        </w:rPr>
        <w:t xml:space="preserve"> </w:t>
      </w:r>
      <w:r w:rsidRPr="00607727">
        <w:rPr>
          <w:rFonts w:ascii="Times New Roman" w:hAnsi="Times New Roman" w:cs="Times New Roman"/>
          <w:sz w:val="28"/>
          <w:szCs w:val="28"/>
        </w:rPr>
        <w:t>мониторинга.</w:t>
      </w:r>
    </w:p>
    <w:p w14:paraId="049A02F6" w14:textId="77777777" w:rsidR="00607727" w:rsidRDefault="00607727" w:rsidP="004037E8">
      <w:pPr>
        <w:rPr>
          <w:rFonts w:ascii="Times New Roman" w:hAnsi="Times New Roman" w:cs="Times New Roman"/>
          <w:sz w:val="28"/>
          <w:szCs w:val="28"/>
        </w:rPr>
      </w:pPr>
    </w:p>
    <w:p w14:paraId="328B727E" w14:textId="77777777" w:rsidR="00607727" w:rsidRDefault="00607727" w:rsidP="004037E8">
      <w:pPr>
        <w:rPr>
          <w:rFonts w:ascii="Times New Roman" w:hAnsi="Times New Roman" w:cs="Times New Roman"/>
          <w:sz w:val="28"/>
          <w:szCs w:val="28"/>
        </w:rPr>
      </w:pPr>
    </w:p>
    <w:p w14:paraId="0FF282A8" w14:textId="2CB34319" w:rsidR="00561B53" w:rsidRPr="001705F6" w:rsidRDefault="00561B53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3.5.0</w:t>
      </w:r>
    </w:p>
    <w:p w14:paraId="658B2EF6" w14:textId="77777777" w:rsidR="00561B53" w:rsidRPr="008505F4" w:rsidRDefault="00561B53" w:rsidP="00561B5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281E4890" w14:textId="259504CE" w:rsidR="00561B53" w:rsidRPr="00561B53" w:rsidRDefault="00561B53" w:rsidP="00561B53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Добавлена п</w:t>
      </w:r>
      <w:r w:rsidRPr="00561B53">
        <w:rPr>
          <w:rFonts w:ascii="Times New Roman" w:hAnsi="Times New Roman" w:cs="Times New Roman"/>
          <w:sz w:val="28"/>
          <w:szCs w:val="28"/>
        </w:rPr>
        <w:t>оддержка нескольких языков интерфейса: Русский, Английский, Хинди, Китайский (упрощенный), Немецкий, Испанский, Французский.</w:t>
      </w:r>
    </w:p>
    <w:p w14:paraId="19272EFE" w14:textId="77777777" w:rsidR="00561B53" w:rsidRPr="00E770F1" w:rsidRDefault="00561B53" w:rsidP="004037E8">
      <w:pPr>
        <w:rPr>
          <w:rFonts w:ascii="Times New Roman" w:hAnsi="Times New Roman" w:cs="Times New Roman"/>
          <w:sz w:val="28"/>
          <w:szCs w:val="28"/>
        </w:rPr>
      </w:pPr>
    </w:p>
    <w:p w14:paraId="5E06F7EF" w14:textId="77777777" w:rsidR="001705F6" w:rsidRPr="00E770F1" w:rsidRDefault="001705F6" w:rsidP="004037E8">
      <w:pPr>
        <w:rPr>
          <w:rFonts w:ascii="Times New Roman" w:hAnsi="Times New Roman" w:cs="Times New Roman"/>
          <w:sz w:val="28"/>
          <w:szCs w:val="28"/>
        </w:rPr>
      </w:pPr>
    </w:p>
    <w:p w14:paraId="2EF37A83" w14:textId="725AC4C6" w:rsidR="008002C2" w:rsidRPr="001705F6" w:rsidRDefault="008002C2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3.4.0</w:t>
      </w:r>
    </w:p>
    <w:p w14:paraId="4DAFC3EA" w14:textId="77777777" w:rsidR="008002C2" w:rsidRPr="008505F4" w:rsidRDefault="008002C2" w:rsidP="008002C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91C7C0D" w14:textId="20EFAE3A" w:rsidR="008002C2" w:rsidRDefault="00AD40EC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Modbus: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8002C2">
        <w:rPr>
          <w:rFonts w:ascii="Times New Roman" w:hAnsi="Times New Roman" w:cs="Times New Roman"/>
          <w:sz w:val="28"/>
          <w:szCs w:val="28"/>
        </w:rPr>
        <w:t>обавлен режим мониторинга.</w:t>
      </w:r>
    </w:p>
    <w:p w14:paraId="163735BA" w14:textId="7A2FFEDB" w:rsidR="00AD40EC" w:rsidRDefault="00AD40EC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AD40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сканер: добавлены шаблоны для функций опроса.</w:t>
      </w:r>
    </w:p>
    <w:p w14:paraId="55AA8620" w14:textId="0FC4779E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Мелкие исправления и рефакторинг.</w:t>
      </w:r>
    </w:p>
    <w:p w14:paraId="512DB910" w14:textId="77777777" w:rsidR="008002C2" w:rsidRDefault="008002C2" w:rsidP="004037E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8C5BB31" w14:textId="77777777" w:rsidR="001705F6" w:rsidRDefault="001705F6" w:rsidP="004037E8">
      <w:pPr>
        <w:rPr>
          <w:rFonts w:ascii="Times New Roman" w:hAnsi="Times New Roman" w:cs="Times New Roman"/>
          <w:sz w:val="28"/>
          <w:szCs w:val="28"/>
        </w:rPr>
      </w:pPr>
    </w:p>
    <w:p w14:paraId="0D06B221" w14:textId="77777777" w:rsidR="00607727" w:rsidRPr="00607727" w:rsidRDefault="00607727" w:rsidP="004037E8">
      <w:pPr>
        <w:rPr>
          <w:rFonts w:ascii="Times New Roman" w:hAnsi="Times New Roman" w:cs="Times New Roman"/>
          <w:sz w:val="28"/>
          <w:szCs w:val="28"/>
        </w:rPr>
      </w:pPr>
    </w:p>
    <w:p w14:paraId="699385B8" w14:textId="7AF41EA6" w:rsidR="00426611" w:rsidRPr="00411AD4" w:rsidRDefault="00426611" w:rsidP="001705F6">
      <w:pPr>
        <w:rPr>
          <w:rFonts w:ascii="Times New Roman" w:hAnsi="Times New Roman" w:cs="Times New Roman"/>
          <w:sz w:val="32"/>
          <w:szCs w:val="32"/>
        </w:rPr>
      </w:pPr>
      <w:r w:rsidRPr="00411AD4">
        <w:rPr>
          <w:rFonts w:ascii="Times New Roman" w:hAnsi="Times New Roman" w:cs="Times New Roman"/>
          <w:sz w:val="32"/>
          <w:szCs w:val="32"/>
        </w:rPr>
        <w:lastRenderedPageBreak/>
        <w:t>3.3.3</w:t>
      </w:r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43513AA6" w14:textId="59B18CC8" w:rsidR="00561B53" w:rsidRDefault="00426611" w:rsidP="004037E8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4D2C46D0" w14:textId="77777777" w:rsidR="00607727" w:rsidRDefault="00607727" w:rsidP="0060772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99A2364" w14:textId="77777777" w:rsidR="00607727" w:rsidRPr="00607727" w:rsidRDefault="00607727" w:rsidP="0060772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F4FCD4" w14:textId="77777777" w:rsidR="00717400" w:rsidRPr="001705F6" w:rsidRDefault="00717400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3.3.2</w:t>
      </w:r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2D6193F4" w:rsidR="00717400" w:rsidRDefault="004D3341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6D191F8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3C05F8AB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117D0AB5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2A2B31DB" w14:textId="4FAB1539" w:rsidR="00F937FB" w:rsidRDefault="00F937FB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40E91A37" w14:textId="77777777" w:rsidR="00717400" w:rsidRPr="00E770F1" w:rsidRDefault="00717400" w:rsidP="004037E8"/>
    <w:p w14:paraId="73C89DF2" w14:textId="77777777" w:rsidR="001705F6" w:rsidRPr="00E770F1" w:rsidRDefault="001705F6" w:rsidP="004037E8"/>
    <w:p w14:paraId="032F7ABB" w14:textId="5B9476EF" w:rsidR="004037E8" w:rsidRPr="001705F6" w:rsidRDefault="004037E8" w:rsidP="001705F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705F6">
        <w:rPr>
          <w:rFonts w:ascii="Times New Roman" w:hAnsi="Times New Roman" w:cs="Times New Roman"/>
          <w:sz w:val="32"/>
          <w:szCs w:val="32"/>
          <w:lang w:val="en-US"/>
        </w:rPr>
        <w:t>3.3.1</w:t>
      </w:r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086C58F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49E8FD7F" w14:textId="12EE93F6" w:rsidR="001705F6" w:rsidRPr="00607727" w:rsidRDefault="004037E8" w:rsidP="00607727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2D97C150" w14:textId="4B346861" w:rsidR="00F91432" w:rsidRPr="001705F6" w:rsidRDefault="005C052B" w:rsidP="001705F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705F6">
        <w:rPr>
          <w:rFonts w:ascii="Times New Roman" w:hAnsi="Times New Roman" w:cs="Times New Roman"/>
          <w:sz w:val="32"/>
          <w:szCs w:val="32"/>
          <w:lang w:val="en-US"/>
        </w:rPr>
        <w:lastRenderedPageBreak/>
        <w:t>3.3.0</w:t>
      </w:r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414BD5EE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="004D3341" w:rsidRPr="004D3341">
        <w:rPr>
          <w:rFonts w:ascii="Times New Roman" w:hAnsi="Times New Roman" w:cs="Times New Roman"/>
          <w:sz w:val="28"/>
          <w:szCs w:val="28"/>
        </w:rPr>
        <w:t xml:space="preserve"> </w:t>
      </w:r>
      <w:r w:rsidRPr="008475C8">
        <w:rPr>
          <w:rFonts w:ascii="Times New Roman" w:hAnsi="Times New Roman" w:cs="Times New Roman"/>
          <w:sz w:val="28"/>
          <w:szCs w:val="28"/>
        </w:rPr>
        <w:t xml:space="preserve">ID для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28D11BF2" w14:textId="47EA8C94" w:rsidR="008475C8" w:rsidRPr="001705F6" w:rsidRDefault="005C052B" w:rsidP="005C052B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66FD0CBD" w14:textId="77777777" w:rsidR="001705F6" w:rsidRDefault="001705F6" w:rsidP="001705F6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E279F44" w14:textId="77777777" w:rsidR="001705F6" w:rsidRPr="001705F6" w:rsidRDefault="001705F6" w:rsidP="001705F6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F712CFC" w14:textId="72FC6BDF" w:rsidR="00F91432" w:rsidRPr="001705F6" w:rsidRDefault="00F91432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3.2.1</w:t>
      </w:r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72A8330E" w14:textId="77777777" w:rsidR="001705F6" w:rsidRPr="00E770F1" w:rsidRDefault="001705F6" w:rsidP="00F91432">
      <w:pPr>
        <w:rPr>
          <w:rFonts w:ascii="Times New Roman" w:hAnsi="Times New Roman" w:cs="Times New Roman"/>
          <w:sz w:val="28"/>
          <w:szCs w:val="28"/>
        </w:rPr>
      </w:pPr>
    </w:p>
    <w:p w14:paraId="212FE699" w14:textId="77777777" w:rsidR="001705F6" w:rsidRPr="00E770F1" w:rsidRDefault="001705F6" w:rsidP="00F91432">
      <w:pPr>
        <w:rPr>
          <w:rFonts w:ascii="Times New Roman" w:hAnsi="Times New Roman" w:cs="Times New Roman"/>
          <w:sz w:val="28"/>
          <w:szCs w:val="28"/>
        </w:rPr>
      </w:pPr>
    </w:p>
    <w:p w14:paraId="4AC00DDA" w14:textId="1E4105A7" w:rsidR="0045749C" w:rsidRPr="001705F6" w:rsidRDefault="0045749C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3.2.0</w:t>
      </w:r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2B8B0DE0" w14:textId="77777777" w:rsidR="00717400" w:rsidRPr="008A3A7F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1705F6" w:rsidRDefault="00A10D56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lastRenderedPageBreak/>
        <w:t>3.1.0</w:t>
      </w:r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61235A6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2A33AE39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089C49A" w14:textId="77777777" w:rsidR="00517E86" w:rsidRPr="009A0FF9" w:rsidRDefault="00517E86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517E86" w:rsidRDefault="00A10D56" w:rsidP="00517E86">
      <w:pPr>
        <w:rPr>
          <w:rFonts w:ascii="Times New Roman" w:hAnsi="Times New Roman" w:cs="Times New Roman"/>
          <w:sz w:val="32"/>
          <w:szCs w:val="32"/>
        </w:rPr>
      </w:pPr>
      <w:r w:rsidRPr="00517E86">
        <w:rPr>
          <w:rFonts w:ascii="Times New Roman" w:hAnsi="Times New Roman" w:cs="Times New Roman"/>
          <w:sz w:val="32"/>
          <w:szCs w:val="32"/>
        </w:rPr>
        <w:t>3.0.0</w:t>
      </w:r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1686EF38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1D4AF7E7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1F7AB57B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5A05F6E9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D58698D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="00A10D56" w:rsidRPr="00A10D56">
        <w:rPr>
          <w:rFonts w:ascii="Times New Roman" w:hAnsi="Times New Roman" w:cs="Times New Roman"/>
          <w:sz w:val="28"/>
          <w:szCs w:val="28"/>
        </w:rPr>
        <w:t>.</w:t>
      </w:r>
    </w:p>
    <w:p w14:paraId="573D0BB6" w14:textId="02DE5EF0" w:rsidR="00603AE2" w:rsidRDefault="00A10D56" w:rsidP="00603AE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4E69E321" w14:textId="77777777" w:rsidR="00561B53" w:rsidRDefault="00561B53" w:rsidP="00561B5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6D45E2C" w14:textId="77777777" w:rsidR="001705F6" w:rsidRPr="001705F6" w:rsidRDefault="001705F6" w:rsidP="00561B5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F49F75" w14:textId="69D4DFA4" w:rsidR="00A10D56" w:rsidRPr="00517E86" w:rsidRDefault="00A10D56" w:rsidP="00517E86">
      <w:pPr>
        <w:rPr>
          <w:rFonts w:ascii="Times New Roman" w:hAnsi="Times New Roman" w:cs="Times New Roman"/>
          <w:sz w:val="32"/>
          <w:szCs w:val="32"/>
        </w:rPr>
      </w:pPr>
      <w:r w:rsidRPr="00517E86">
        <w:rPr>
          <w:rFonts w:ascii="Times New Roman" w:hAnsi="Times New Roman" w:cs="Times New Roman"/>
          <w:sz w:val="32"/>
          <w:szCs w:val="32"/>
        </w:rPr>
        <w:t xml:space="preserve">2.7.0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9452FC">
      <w:footerReference w:type="default" r:id="rId48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B8727C" w14:textId="77777777" w:rsidR="004B5549" w:rsidRDefault="004B5549" w:rsidP="00FA601C">
      <w:pPr>
        <w:spacing w:after="0" w:line="240" w:lineRule="auto"/>
      </w:pPr>
      <w:r>
        <w:separator/>
      </w:r>
    </w:p>
  </w:endnote>
  <w:endnote w:type="continuationSeparator" w:id="0">
    <w:p w14:paraId="60F2C74C" w14:textId="77777777" w:rsidR="004B5549" w:rsidRDefault="004B5549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D64838" w14:textId="77777777" w:rsidR="004B5549" w:rsidRDefault="004B5549" w:rsidP="00FA601C">
      <w:pPr>
        <w:spacing w:after="0" w:line="240" w:lineRule="auto"/>
      </w:pPr>
      <w:r>
        <w:separator/>
      </w:r>
    </w:p>
  </w:footnote>
  <w:footnote w:type="continuationSeparator" w:id="0">
    <w:p w14:paraId="269FBF2E" w14:textId="77777777" w:rsidR="004B5549" w:rsidRDefault="004B5549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02F3B"/>
    <w:multiLevelType w:val="multilevel"/>
    <w:tmpl w:val="511A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D810C5"/>
    <w:multiLevelType w:val="hybridMultilevel"/>
    <w:tmpl w:val="29BEA7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85480"/>
    <w:multiLevelType w:val="hybridMultilevel"/>
    <w:tmpl w:val="0AA4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664A45"/>
    <w:multiLevelType w:val="hybridMultilevel"/>
    <w:tmpl w:val="3D3A23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4104163">
    <w:abstractNumId w:val="8"/>
  </w:num>
  <w:num w:numId="2" w16cid:durableId="602957771">
    <w:abstractNumId w:val="10"/>
  </w:num>
  <w:num w:numId="3" w16cid:durableId="1217625164">
    <w:abstractNumId w:val="9"/>
  </w:num>
  <w:num w:numId="4" w16cid:durableId="123815722">
    <w:abstractNumId w:val="3"/>
  </w:num>
  <w:num w:numId="5" w16cid:durableId="1534730571">
    <w:abstractNumId w:val="13"/>
  </w:num>
  <w:num w:numId="6" w16cid:durableId="236329595">
    <w:abstractNumId w:val="4"/>
  </w:num>
  <w:num w:numId="7" w16cid:durableId="1547376636">
    <w:abstractNumId w:val="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 w16cid:durableId="1685286443">
    <w:abstractNumId w:val="6"/>
  </w:num>
  <w:num w:numId="9" w16cid:durableId="1081606686">
    <w:abstractNumId w:val="7"/>
  </w:num>
  <w:num w:numId="10" w16cid:durableId="526798275">
    <w:abstractNumId w:val="1"/>
  </w:num>
  <w:num w:numId="11" w16cid:durableId="1430391706">
    <w:abstractNumId w:val="11"/>
  </w:num>
  <w:num w:numId="12" w16cid:durableId="484514144">
    <w:abstractNumId w:val="12"/>
  </w:num>
  <w:num w:numId="13" w16cid:durableId="1181165367">
    <w:abstractNumId w:val="5"/>
  </w:num>
  <w:num w:numId="14" w16cid:durableId="1061945594">
    <w:abstractNumId w:val="2"/>
  </w:num>
  <w:num w:numId="15" w16cid:durableId="931669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1047"/>
    <w:rsid w:val="0001416C"/>
    <w:rsid w:val="00020974"/>
    <w:rsid w:val="00022027"/>
    <w:rsid w:val="00022FAD"/>
    <w:rsid w:val="00032ADE"/>
    <w:rsid w:val="00040E64"/>
    <w:rsid w:val="00041905"/>
    <w:rsid w:val="0004708B"/>
    <w:rsid w:val="00051F84"/>
    <w:rsid w:val="00055CB2"/>
    <w:rsid w:val="0009286F"/>
    <w:rsid w:val="000A069E"/>
    <w:rsid w:val="000A2D78"/>
    <w:rsid w:val="000B329B"/>
    <w:rsid w:val="000B5C22"/>
    <w:rsid w:val="000C7391"/>
    <w:rsid w:val="000D3B40"/>
    <w:rsid w:val="00117F85"/>
    <w:rsid w:val="001267FF"/>
    <w:rsid w:val="0012741D"/>
    <w:rsid w:val="001356CC"/>
    <w:rsid w:val="0014229F"/>
    <w:rsid w:val="00154418"/>
    <w:rsid w:val="001632D1"/>
    <w:rsid w:val="001637E9"/>
    <w:rsid w:val="001705F6"/>
    <w:rsid w:val="001779B3"/>
    <w:rsid w:val="00180DA2"/>
    <w:rsid w:val="00184DBA"/>
    <w:rsid w:val="001957E3"/>
    <w:rsid w:val="001A1755"/>
    <w:rsid w:val="001D2659"/>
    <w:rsid w:val="001E0889"/>
    <w:rsid w:val="001F07A0"/>
    <w:rsid w:val="001F3B45"/>
    <w:rsid w:val="001F6286"/>
    <w:rsid w:val="00204CE0"/>
    <w:rsid w:val="00210478"/>
    <w:rsid w:val="002105B7"/>
    <w:rsid w:val="00211E3B"/>
    <w:rsid w:val="002127B3"/>
    <w:rsid w:val="00215FD5"/>
    <w:rsid w:val="00216BA5"/>
    <w:rsid w:val="002219C5"/>
    <w:rsid w:val="00223229"/>
    <w:rsid w:val="00223563"/>
    <w:rsid w:val="002355E0"/>
    <w:rsid w:val="00244AA8"/>
    <w:rsid w:val="00246036"/>
    <w:rsid w:val="00256A60"/>
    <w:rsid w:val="00271BC6"/>
    <w:rsid w:val="00272B7C"/>
    <w:rsid w:val="00275CE3"/>
    <w:rsid w:val="00285800"/>
    <w:rsid w:val="002906B2"/>
    <w:rsid w:val="00291CE1"/>
    <w:rsid w:val="002A54F6"/>
    <w:rsid w:val="002A5AA7"/>
    <w:rsid w:val="002B7A7E"/>
    <w:rsid w:val="002C188B"/>
    <w:rsid w:val="002C68EF"/>
    <w:rsid w:val="002D3B7D"/>
    <w:rsid w:val="002D4177"/>
    <w:rsid w:val="002E762E"/>
    <w:rsid w:val="003011B6"/>
    <w:rsid w:val="00301416"/>
    <w:rsid w:val="00316611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87942"/>
    <w:rsid w:val="003A4D1D"/>
    <w:rsid w:val="003A6CF6"/>
    <w:rsid w:val="003B4D31"/>
    <w:rsid w:val="003B6649"/>
    <w:rsid w:val="003B70E1"/>
    <w:rsid w:val="003C0A15"/>
    <w:rsid w:val="003C63FE"/>
    <w:rsid w:val="003C6790"/>
    <w:rsid w:val="003D79AF"/>
    <w:rsid w:val="003F0E1B"/>
    <w:rsid w:val="003F3BCD"/>
    <w:rsid w:val="003F4903"/>
    <w:rsid w:val="003F60B0"/>
    <w:rsid w:val="003F68B2"/>
    <w:rsid w:val="004037E8"/>
    <w:rsid w:val="00411AD4"/>
    <w:rsid w:val="00413519"/>
    <w:rsid w:val="0041474B"/>
    <w:rsid w:val="00426157"/>
    <w:rsid w:val="0042633A"/>
    <w:rsid w:val="00426611"/>
    <w:rsid w:val="00437988"/>
    <w:rsid w:val="004535A8"/>
    <w:rsid w:val="0045749C"/>
    <w:rsid w:val="00460F0E"/>
    <w:rsid w:val="00474BB8"/>
    <w:rsid w:val="004754D5"/>
    <w:rsid w:val="00480C4E"/>
    <w:rsid w:val="00480E75"/>
    <w:rsid w:val="00484D93"/>
    <w:rsid w:val="0049210B"/>
    <w:rsid w:val="00495D64"/>
    <w:rsid w:val="004A3BAF"/>
    <w:rsid w:val="004B0044"/>
    <w:rsid w:val="004B5549"/>
    <w:rsid w:val="004C66F7"/>
    <w:rsid w:val="004D3341"/>
    <w:rsid w:val="004F0833"/>
    <w:rsid w:val="00517E86"/>
    <w:rsid w:val="005214FE"/>
    <w:rsid w:val="00523343"/>
    <w:rsid w:val="00536686"/>
    <w:rsid w:val="00540B1D"/>
    <w:rsid w:val="00551A76"/>
    <w:rsid w:val="00555B00"/>
    <w:rsid w:val="00556AC5"/>
    <w:rsid w:val="00561B53"/>
    <w:rsid w:val="0056403F"/>
    <w:rsid w:val="0056651E"/>
    <w:rsid w:val="00587093"/>
    <w:rsid w:val="005936BE"/>
    <w:rsid w:val="005A14E9"/>
    <w:rsid w:val="005A35EE"/>
    <w:rsid w:val="005C052B"/>
    <w:rsid w:val="005C1D71"/>
    <w:rsid w:val="005C2480"/>
    <w:rsid w:val="005D38B0"/>
    <w:rsid w:val="005E39C8"/>
    <w:rsid w:val="005E526F"/>
    <w:rsid w:val="005E662E"/>
    <w:rsid w:val="005F0519"/>
    <w:rsid w:val="006016E7"/>
    <w:rsid w:val="00603913"/>
    <w:rsid w:val="00603AE2"/>
    <w:rsid w:val="00604033"/>
    <w:rsid w:val="00607727"/>
    <w:rsid w:val="00613093"/>
    <w:rsid w:val="0061562B"/>
    <w:rsid w:val="006167CD"/>
    <w:rsid w:val="00616FEC"/>
    <w:rsid w:val="00617678"/>
    <w:rsid w:val="00646786"/>
    <w:rsid w:val="00665C5D"/>
    <w:rsid w:val="006947E5"/>
    <w:rsid w:val="006A1174"/>
    <w:rsid w:val="006A7089"/>
    <w:rsid w:val="006B287A"/>
    <w:rsid w:val="006C3101"/>
    <w:rsid w:val="006C3385"/>
    <w:rsid w:val="006D5599"/>
    <w:rsid w:val="006E15A7"/>
    <w:rsid w:val="006E6F5E"/>
    <w:rsid w:val="006E73FE"/>
    <w:rsid w:val="00700AD3"/>
    <w:rsid w:val="007035C0"/>
    <w:rsid w:val="0070482D"/>
    <w:rsid w:val="00717400"/>
    <w:rsid w:val="00726E18"/>
    <w:rsid w:val="00733B46"/>
    <w:rsid w:val="00736B66"/>
    <w:rsid w:val="00737888"/>
    <w:rsid w:val="007456A2"/>
    <w:rsid w:val="00745E3E"/>
    <w:rsid w:val="00757621"/>
    <w:rsid w:val="007600E0"/>
    <w:rsid w:val="00761FF1"/>
    <w:rsid w:val="0076225C"/>
    <w:rsid w:val="00771928"/>
    <w:rsid w:val="00776256"/>
    <w:rsid w:val="007773CB"/>
    <w:rsid w:val="007822CF"/>
    <w:rsid w:val="00785D85"/>
    <w:rsid w:val="00786A54"/>
    <w:rsid w:val="007949D8"/>
    <w:rsid w:val="007B2C9C"/>
    <w:rsid w:val="007B7E46"/>
    <w:rsid w:val="007C1EB2"/>
    <w:rsid w:val="007D0636"/>
    <w:rsid w:val="007D4F3B"/>
    <w:rsid w:val="007E4A23"/>
    <w:rsid w:val="007E4A45"/>
    <w:rsid w:val="007F17CB"/>
    <w:rsid w:val="007F3835"/>
    <w:rsid w:val="007F4573"/>
    <w:rsid w:val="008002C2"/>
    <w:rsid w:val="00807393"/>
    <w:rsid w:val="00811BA9"/>
    <w:rsid w:val="00822377"/>
    <w:rsid w:val="0082283E"/>
    <w:rsid w:val="00842977"/>
    <w:rsid w:val="008475C8"/>
    <w:rsid w:val="008505F4"/>
    <w:rsid w:val="0086558D"/>
    <w:rsid w:val="008706EF"/>
    <w:rsid w:val="00875A82"/>
    <w:rsid w:val="00883306"/>
    <w:rsid w:val="008937EA"/>
    <w:rsid w:val="008960B3"/>
    <w:rsid w:val="00896DCA"/>
    <w:rsid w:val="008A3A7F"/>
    <w:rsid w:val="008A5421"/>
    <w:rsid w:val="008A5C8A"/>
    <w:rsid w:val="008C1177"/>
    <w:rsid w:val="008C2C58"/>
    <w:rsid w:val="008D08DA"/>
    <w:rsid w:val="008D164A"/>
    <w:rsid w:val="008F3971"/>
    <w:rsid w:val="008F55D9"/>
    <w:rsid w:val="009103CF"/>
    <w:rsid w:val="00914F61"/>
    <w:rsid w:val="00923414"/>
    <w:rsid w:val="00934D0D"/>
    <w:rsid w:val="00943444"/>
    <w:rsid w:val="009452FC"/>
    <w:rsid w:val="0095142B"/>
    <w:rsid w:val="0095447B"/>
    <w:rsid w:val="00956763"/>
    <w:rsid w:val="009660EC"/>
    <w:rsid w:val="00982DAE"/>
    <w:rsid w:val="00986851"/>
    <w:rsid w:val="009878F2"/>
    <w:rsid w:val="009A0FF9"/>
    <w:rsid w:val="009C051F"/>
    <w:rsid w:val="009D2FE4"/>
    <w:rsid w:val="009E0EF9"/>
    <w:rsid w:val="009E6A77"/>
    <w:rsid w:val="009F4E57"/>
    <w:rsid w:val="009F65A6"/>
    <w:rsid w:val="009F6EDB"/>
    <w:rsid w:val="009F7300"/>
    <w:rsid w:val="00A10D56"/>
    <w:rsid w:val="00A12729"/>
    <w:rsid w:val="00A4395B"/>
    <w:rsid w:val="00A44473"/>
    <w:rsid w:val="00A55FA5"/>
    <w:rsid w:val="00A6654E"/>
    <w:rsid w:val="00AA3CEA"/>
    <w:rsid w:val="00AA575D"/>
    <w:rsid w:val="00AA5782"/>
    <w:rsid w:val="00AC15A9"/>
    <w:rsid w:val="00AD40EC"/>
    <w:rsid w:val="00AE0FAD"/>
    <w:rsid w:val="00AE45B4"/>
    <w:rsid w:val="00AE6EBA"/>
    <w:rsid w:val="00AF1122"/>
    <w:rsid w:val="00B01A4C"/>
    <w:rsid w:val="00B075D4"/>
    <w:rsid w:val="00B12A40"/>
    <w:rsid w:val="00B22DDD"/>
    <w:rsid w:val="00B33366"/>
    <w:rsid w:val="00B33CC8"/>
    <w:rsid w:val="00B33EEE"/>
    <w:rsid w:val="00B35515"/>
    <w:rsid w:val="00B402DA"/>
    <w:rsid w:val="00B42989"/>
    <w:rsid w:val="00B45461"/>
    <w:rsid w:val="00B46133"/>
    <w:rsid w:val="00B463DC"/>
    <w:rsid w:val="00B46FC7"/>
    <w:rsid w:val="00B5304D"/>
    <w:rsid w:val="00B5730A"/>
    <w:rsid w:val="00B71606"/>
    <w:rsid w:val="00B74728"/>
    <w:rsid w:val="00B9226C"/>
    <w:rsid w:val="00B93631"/>
    <w:rsid w:val="00BA6CC8"/>
    <w:rsid w:val="00BA7BFC"/>
    <w:rsid w:val="00BB329B"/>
    <w:rsid w:val="00BB3A84"/>
    <w:rsid w:val="00BC5AEA"/>
    <w:rsid w:val="00BC772A"/>
    <w:rsid w:val="00BD25A1"/>
    <w:rsid w:val="00BD7599"/>
    <w:rsid w:val="00BF0579"/>
    <w:rsid w:val="00BF3A55"/>
    <w:rsid w:val="00C23958"/>
    <w:rsid w:val="00C36C99"/>
    <w:rsid w:val="00C4042E"/>
    <w:rsid w:val="00C71F55"/>
    <w:rsid w:val="00C80905"/>
    <w:rsid w:val="00C94BA8"/>
    <w:rsid w:val="00CA22FD"/>
    <w:rsid w:val="00CB01A3"/>
    <w:rsid w:val="00CB2780"/>
    <w:rsid w:val="00CB6537"/>
    <w:rsid w:val="00CC3366"/>
    <w:rsid w:val="00CD1840"/>
    <w:rsid w:val="00CD6C9C"/>
    <w:rsid w:val="00CE0694"/>
    <w:rsid w:val="00CE2486"/>
    <w:rsid w:val="00CE4306"/>
    <w:rsid w:val="00CF073C"/>
    <w:rsid w:val="00CF4278"/>
    <w:rsid w:val="00CF71C7"/>
    <w:rsid w:val="00D00A41"/>
    <w:rsid w:val="00D30F59"/>
    <w:rsid w:val="00D4797B"/>
    <w:rsid w:val="00D57F51"/>
    <w:rsid w:val="00D61A42"/>
    <w:rsid w:val="00D64428"/>
    <w:rsid w:val="00D74AE0"/>
    <w:rsid w:val="00D8013B"/>
    <w:rsid w:val="00D8733A"/>
    <w:rsid w:val="00D910CE"/>
    <w:rsid w:val="00D93640"/>
    <w:rsid w:val="00DA1A0E"/>
    <w:rsid w:val="00DB1790"/>
    <w:rsid w:val="00DB656F"/>
    <w:rsid w:val="00DC6940"/>
    <w:rsid w:val="00DE58C3"/>
    <w:rsid w:val="00DE7623"/>
    <w:rsid w:val="00DF0AE4"/>
    <w:rsid w:val="00DF1D42"/>
    <w:rsid w:val="00DF35A4"/>
    <w:rsid w:val="00DF63B3"/>
    <w:rsid w:val="00E12F34"/>
    <w:rsid w:val="00E1311B"/>
    <w:rsid w:val="00E15758"/>
    <w:rsid w:val="00E27804"/>
    <w:rsid w:val="00E350C5"/>
    <w:rsid w:val="00E4102D"/>
    <w:rsid w:val="00E42FAE"/>
    <w:rsid w:val="00E43B63"/>
    <w:rsid w:val="00E5385D"/>
    <w:rsid w:val="00E61FF1"/>
    <w:rsid w:val="00E770F1"/>
    <w:rsid w:val="00E8324E"/>
    <w:rsid w:val="00E84959"/>
    <w:rsid w:val="00EA1B23"/>
    <w:rsid w:val="00EA457E"/>
    <w:rsid w:val="00EB2A6F"/>
    <w:rsid w:val="00EB2D39"/>
    <w:rsid w:val="00EB744D"/>
    <w:rsid w:val="00EE37DE"/>
    <w:rsid w:val="00EE3EF8"/>
    <w:rsid w:val="00EE4F71"/>
    <w:rsid w:val="00EF1EE6"/>
    <w:rsid w:val="00EF5509"/>
    <w:rsid w:val="00EF6617"/>
    <w:rsid w:val="00F05B65"/>
    <w:rsid w:val="00F10A4B"/>
    <w:rsid w:val="00F1122A"/>
    <w:rsid w:val="00F167F2"/>
    <w:rsid w:val="00F1766D"/>
    <w:rsid w:val="00F1774C"/>
    <w:rsid w:val="00F21263"/>
    <w:rsid w:val="00F238FA"/>
    <w:rsid w:val="00F40441"/>
    <w:rsid w:val="00F44715"/>
    <w:rsid w:val="00F540F0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f2">
    <w:name w:val="Normal (Web)"/>
    <w:basedOn w:val="a"/>
    <w:uiPriority w:val="99"/>
    <w:unhideWhenUsed/>
    <w:rsid w:val="00CB01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7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0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6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hyperlink" Target="https://andreyabdulkayumov.github.io/TerminalProgram_Website/downloads.html" TargetMode="Externa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hyperlink" Target="https://habr.com/ru/articles/854824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yperlink" Target="https://habr.com/ru/articles/92294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ndreyabdulkayumov.github.io/TerminalProgram_Website/video.html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habr.com/ru/articles/1021344/" TargetMode="External"/><Relationship Id="rId48" Type="http://schemas.openxmlformats.org/officeDocument/2006/relationships/footer" Target="footer1.xml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habr.com/ru/articles/795387/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1229</TotalTime>
  <Pages>31</Pages>
  <Words>3282</Words>
  <Characters>18712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1021</cp:revision>
  <cp:lastPrinted>2026-06-14T18:44:00Z</cp:lastPrinted>
  <dcterms:created xsi:type="dcterms:W3CDTF">2025-01-04T13:22:00Z</dcterms:created>
  <dcterms:modified xsi:type="dcterms:W3CDTF">2026-06-14T18:44:00Z</dcterms:modified>
</cp:coreProperties>
</file>