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B9D" w:rsidRPr="00A6051F" w:rsidRDefault="00A6051F" w:rsidP="00A6051F">
      <w:pPr>
        <w:jc w:val="center"/>
        <w:rPr>
          <w:rFonts w:ascii="Times New Roman" w:hAnsi="Times New Roman" w:cs="Times New Roman"/>
          <w:b/>
          <w:sz w:val="28"/>
        </w:rPr>
      </w:pPr>
      <w:r w:rsidRPr="00A6051F">
        <w:rPr>
          <w:rFonts w:ascii="Times New Roman" w:hAnsi="Times New Roman" w:cs="Times New Roman"/>
          <w:b/>
          <w:sz w:val="28"/>
        </w:rPr>
        <w:t>Лабораторная работа 4</w:t>
      </w:r>
    </w:p>
    <w:p w:rsidR="00A6051F" w:rsidRDefault="00A6051F" w:rsidP="00A6051F">
      <w:pPr>
        <w:jc w:val="center"/>
        <w:rPr>
          <w:rFonts w:ascii="Times New Roman" w:hAnsi="Times New Roman" w:cs="Times New Roman"/>
          <w:sz w:val="28"/>
        </w:rPr>
      </w:pPr>
      <w:r w:rsidRPr="00A6051F">
        <w:rPr>
          <w:rFonts w:ascii="Times New Roman" w:hAnsi="Times New Roman" w:cs="Times New Roman"/>
          <w:sz w:val="28"/>
        </w:rPr>
        <w:t>Разработка механизма учета движения материалов</w:t>
      </w:r>
    </w:p>
    <w:p w:rsidR="00A6051F" w:rsidRDefault="00A605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Регистр накопления «</w:t>
      </w:r>
      <w:proofErr w:type="spellStart"/>
      <w:r>
        <w:rPr>
          <w:rFonts w:ascii="Times New Roman" w:hAnsi="Times New Roman" w:cs="Times New Roman"/>
          <w:sz w:val="28"/>
        </w:rPr>
        <w:t>ОстаткиМатериалов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A6051F" w:rsidRDefault="00764321">
      <w:pPr>
        <w:rPr>
          <w:rFonts w:ascii="Times New Roman" w:hAnsi="Times New Roman" w:cs="Times New Roman"/>
          <w:sz w:val="28"/>
        </w:rPr>
      </w:pPr>
      <w:r w:rsidRPr="0076432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8915C8A" wp14:editId="14461210">
            <wp:extent cx="3960000" cy="37778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7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1F" w:rsidRDefault="00A605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Движение регистра накопления по документам «</w:t>
      </w:r>
      <w:proofErr w:type="spellStart"/>
      <w:r>
        <w:rPr>
          <w:rFonts w:ascii="Times New Roman" w:hAnsi="Times New Roman" w:cs="Times New Roman"/>
          <w:sz w:val="28"/>
        </w:rPr>
        <w:t>ПриходнаяНакладная</w:t>
      </w:r>
      <w:proofErr w:type="spellEnd"/>
      <w:r>
        <w:rPr>
          <w:rFonts w:ascii="Times New Roman" w:hAnsi="Times New Roman" w:cs="Times New Roman"/>
          <w:sz w:val="28"/>
        </w:rPr>
        <w:t>» и «</w:t>
      </w:r>
      <w:proofErr w:type="spellStart"/>
      <w:r>
        <w:rPr>
          <w:rFonts w:ascii="Times New Roman" w:hAnsi="Times New Roman" w:cs="Times New Roman"/>
          <w:sz w:val="28"/>
        </w:rPr>
        <w:t>ОказаниеУслуги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A6051F" w:rsidRDefault="00764321">
      <w:pPr>
        <w:rPr>
          <w:rFonts w:ascii="Times New Roman" w:hAnsi="Times New Roman" w:cs="Times New Roman"/>
          <w:sz w:val="28"/>
        </w:rPr>
      </w:pPr>
      <w:r w:rsidRPr="0076432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63F9390" wp14:editId="0D02C9BD">
            <wp:extent cx="5792008" cy="40582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321" w:rsidRDefault="00764321">
      <w:pPr>
        <w:rPr>
          <w:rFonts w:ascii="Times New Roman" w:hAnsi="Times New Roman" w:cs="Times New Roman"/>
          <w:sz w:val="28"/>
        </w:rPr>
      </w:pPr>
      <w:r w:rsidRPr="0076432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EDCA8EF" wp14:editId="3C6422F4">
            <wp:extent cx="5792008" cy="40582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321" w:rsidRDefault="00764321">
      <w:pPr>
        <w:rPr>
          <w:rFonts w:ascii="Times New Roman" w:hAnsi="Times New Roman" w:cs="Times New Roman"/>
          <w:sz w:val="28"/>
        </w:rPr>
      </w:pPr>
      <w:r w:rsidRPr="0076432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76CE585" wp14:editId="44A27AA7">
            <wp:extent cx="6645910" cy="3782695"/>
            <wp:effectExtent l="0" t="0" r="254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321" w:rsidRDefault="00764321">
      <w:pPr>
        <w:rPr>
          <w:rFonts w:ascii="Times New Roman" w:hAnsi="Times New Roman" w:cs="Times New Roman"/>
          <w:sz w:val="28"/>
        </w:rPr>
      </w:pPr>
    </w:p>
    <w:p w:rsidR="004776A5" w:rsidRDefault="004776A5">
      <w:pPr>
        <w:rPr>
          <w:rFonts w:ascii="Times New Roman" w:hAnsi="Times New Roman" w:cs="Times New Roman"/>
          <w:sz w:val="28"/>
        </w:rPr>
      </w:pPr>
    </w:p>
    <w:p w:rsidR="004776A5" w:rsidRDefault="004776A5">
      <w:pPr>
        <w:rPr>
          <w:rFonts w:ascii="Times New Roman" w:hAnsi="Times New Roman" w:cs="Times New Roman"/>
          <w:sz w:val="28"/>
        </w:rPr>
      </w:pPr>
    </w:p>
    <w:p w:rsidR="004776A5" w:rsidRDefault="004776A5">
      <w:pPr>
        <w:rPr>
          <w:rFonts w:ascii="Times New Roman" w:hAnsi="Times New Roman" w:cs="Times New Roman"/>
          <w:sz w:val="28"/>
        </w:rPr>
      </w:pPr>
    </w:p>
    <w:p w:rsidR="004776A5" w:rsidRDefault="004776A5">
      <w:pPr>
        <w:rPr>
          <w:rFonts w:ascii="Times New Roman" w:hAnsi="Times New Roman" w:cs="Times New Roman"/>
          <w:sz w:val="28"/>
        </w:rPr>
      </w:pPr>
    </w:p>
    <w:p w:rsidR="00A6051F" w:rsidRPr="004776A5" w:rsidRDefault="00A6051F" w:rsidP="00A6051F">
      <w:pPr>
        <w:jc w:val="center"/>
        <w:rPr>
          <w:rFonts w:ascii="Times New Roman" w:hAnsi="Times New Roman" w:cs="Times New Roman"/>
          <w:b/>
          <w:sz w:val="28"/>
        </w:rPr>
      </w:pPr>
      <w:r w:rsidRPr="004776A5">
        <w:rPr>
          <w:rFonts w:ascii="Times New Roman" w:hAnsi="Times New Roman" w:cs="Times New Roman"/>
          <w:b/>
          <w:sz w:val="28"/>
        </w:rPr>
        <w:lastRenderedPageBreak/>
        <w:t>Разработка универсальной функции обращения к регистру сведений</w:t>
      </w:r>
    </w:p>
    <w:p w:rsidR="00A6051F" w:rsidRDefault="00A6051F" w:rsidP="00A605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Периодический регистр сведений «</w:t>
      </w:r>
      <w:proofErr w:type="spellStart"/>
      <w:r>
        <w:rPr>
          <w:rFonts w:ascii="Times New Roman" w:hAnsi="Times New Roman" w:cs="Times New Roman"/>
          <w:sz w:val="28"/>
        </w:rPr>
        <w:t>ЦенаТоваровУслуг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4776A5" w:rsidRDefault="004776A5" w:rsidP="00A6051F">
      <w:pPr>
        <w:rPr>
          <w:rFonts w:ascii="Times New Roman" w:hAnsi="Times New Roman" w:cs="Times New Roman"/>
          <w:sz w:val="28"/>
        </w:rPr>
      </w:pPr>
      <w:r w:rsidRPr="004776A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E5EB49A" wp14:editId="7CF88E6D">
            <wp:extent cx="3240000" cy="3371708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37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1F" w:rsidRDefault="00A6051F" w:rsidP="00A605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функции «</w:t>
      </w:r>
      <w:proofErr w:type="spellStart"/>
      <w:r>
        <w:rPr>
          <w:rFonts w:ascii="Times New Roman" w:hAnsi="Times New Roman" w:cs="Times New Roman"/>
          <w:sz w:val="28"/>
        </w:rPr>
        <w:t>РозничнаяЦена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4776A5" w:rsidRDefault="004776A5" w:rsidP="00A6051F">
      <w:pPr>
        <w:rPr>
          <w:rFonts w:ascii="Times New Roman" w:hAnsi="Times New Roman" w:cs="Times New Roman"/>
          <w:sz w:val="28"/>
        </w:rPr>
      </w:pPr>
      <w:r w:rsidRPr="004776A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2C588EF" wp14:editId="6F549C12">
            <wp:extent cx="6645910" cy="852170"/>
            <wp:effectExtent l="0" t="0" r="254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1F" w:rsidRDefault="00A6051F" w:rsidP="00A605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автоматической подстановки актуальной цены товара при выборе</w:t>
      </w:r>
    </w:p>
    <w:p w:rsidR="004776A5" w:rsidRDefault="004776A5" w:rsidP="00A6051F">
      <w:pPr>
        <w:rPr>
          <w:rFonts w:ascii="Times New Roman" w:hAnsi="Times New Roman" w:cs="Times New Roman"/>
          <w:sz w:val="28"/>
        </w:rPr>
      </w:pPr>
      <w:r w:rsidRPr="004776A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A847AC0" wp14:editId="72331810">
            <wp:extent cx="6645910" cy="758190"/>
            <wp:effectExtent l="0" t="0" r="254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A5" w:rsidRDefault="00963C3D" w:rsidP="00A6051F">
      <w:pPr>
        <w:rPr>
          <w:rFonts w:ascii="Times New Roman" w:hAnsi="Times New Roman" w:cs="Times New Roman"/>
          <w:sz w:val="28"/>
        </w:rPr>
      </w:pPr>
      <w:r w:rsidRPr="00963C3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CF2C82B" wp14:editId="08C5149D">
            <wp:extent cx="6645910" cy="314388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1F" w:rsidRDefault="00A6051F" w:rsidP="00A605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Регистр сведений «</w:t>
      </w:r>
      <w:proofErr w:type="spellStart"/>
      <w:r>
        <w:rPr>
          <w:rFonts w:ascii="Times New Roman" w:hAnsi="Times New Roman" w:cs="Times New Roman"/>
          <w:sz w:val="28"/>
        </w:rPr>
        <w:t>ЗакупочныеЦены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4776A5" w:rsidRDefault="004776A5" w:rsidP="00A6051F">
      <w:pPr>
        <w:rPr>
          <w:rFonts w:ascii="Times New Roman" w:hAnsi="Times New Roman" w:cs="Times New Roman"/>
          <w:sz w:val="28"/>
        </w:rPr>
      </w:pPr>
      <w:r w:rsidRPr="004776A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5A36240" wp14:editId="6445A494">
            <wp:extent cx="3960000" cy="4120976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12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1F" w:rsidRDefault="00A6051F" w:rsidP="00A605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 «</w:t>
      </w:r>
      <w:proofErr w:type="spellStart"/>
      <w:r>
        <w:rPr>
          <w:rFonts w:ascii="Times New Roman" w:hAnsi="Times New Roman" w:cs="Times New Roman"/>
          <w:sz w:val="28"/>
        </w:rPr>
        <w:t>УстановкаЗакупочныхЦен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4776A5" w:rsidRDefault="004776A5" w:rsidP="00A6051F">
      <w:pPr>
        <w:rPr>
          <w:rFonts w:ascii="Times New Roman" w:hAnsi="Times New Roman" w:cs="Times New Roman"/>
          <w:sz w:val="28"/>
        </w:rPr>
      </w:pPr>
      <w:r w:rsidRPr="004776A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C4CA297" wp14:editId="5026594C">
            <wp:extent cx="3960000" cy="4152389"/>
            <wp:effectExtent l="0" t="0" r="254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15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A5" w:rsidRDefault="004776A5" w:rsidP="00A6051F">
      <w:pPr>
        <w:rPr>
          <w:rFonts w:ascii="Times New Roman" w:hAnsi="Times New Roman" w:cs="Times New Roman"/>
          <w:sz w:val="28"/>
        </w:rPr>
      </w:pPr>
    </w:p>
    <w:p w:rsidR="004776A5" w:rsidRDefault="004776A5" w:rsidP="00A6051F">
      <w:pPr>
        <w:rPr>
          <w:rFonts w:ascii="Times New Roman" w:hAnsi="Times New Roman" w:cs="Times New Roman"/>
          <w:sz w:val="28"/>
        </w:rPr>
      </w:pPr>
    </w:p>
    <w:p w:rsidR="00A6051F" w:rsidRDefault="00A6051F" w:rsidP="00A605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Движение регистра сведений «</w:t>
      </w:r>
      <w:proofErr w:type="spellStart"/>
      <w:r>
        <w:rPr>
          <w:rFonts w:ascii="Times New Roman" w:hAnsi="Times New Roman" w:cs="Times New Roman"/>
          <w:sz w:val="28"/>
        </w:rPr>
        <w:t>ЗакупочныеЦены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4776A5" w:rsidRDefault="004776A5" w:rsidP="00A6051F">
      <w:pPr>
        <w:rPr>
          <w:rFonts w:ascii="Times New Roman" w:hAnsi="Times New Roman" w:cs="Times New Roman"/>
          <w:sz w:val="28"/>
        </w:rPr>
      </w:pPr>
      <w:r w:rsidRPr="004776A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4EE52C3" wp14:editId="43F83C98">
            <wp:extent cx="5792008" cy="405821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3D" w:rsidRDefault="00963C3D" w:rsidP="00A6051F">
      <w:pPr>
        <w:rPr>
          <w:rFonts w:ascii="Times New Roman" w:hAnsi="Times New Roman" w:cs="Times New Roman"/>
          <w:sz w:val="28"/>
        </w:rPr>
      </w:pPr>
      <w:r w:rsidRPr="00963C3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1923B29" wp14:editId="6017615A">
            <wp:extent cx="6645910" cy="375475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3D" w:rsidRDefault="00963C3D" w:rsidP="00A6051F">
      <w:pPr>
        <w:rPr>
          <w:rFonts w:ascii="Times New Roman" w:hAnsi="Times New Roman" w:cs="Times New Roman"/>
          <w:sz w:val="28"/>
        </w:rPr>
      </w:pPr>
    </w:p>
    <w:p w:rsidR="00963C3D" w:rsidRDefault="00963C3D" w:rsidP="00A6051F">
      <w:pPr>
        <w:rPr>
          <w:rFonts w:ascii="Times New Roman" w:hAnsi="Times New Roman" w:cs="Times New Roman"/>
          <w:sz w:val="28"/>
        </w:rPr>
      </w:pPr>
    </w:p>
    <w:p w:rsidR="00963C3D" w:rsidRDefault="00963C3D" w:rsidP="00A6051F">
      <w:pPr>
        <w:rPr>
          <w:rFonts w:ascii="Times New Roman" w:hAnsi="Times New Roman" w:cs="Times New Roman"/>
          <w:sz w:val="28"/>
        </w:rPr>
      </w:pPr>
    </w:p>
    <w:p w:rsidR="00963C3D" w:rsidRDefault="00963C3D" w:rsidP="00A6051F">
      <w:pPr>
        <w:rPr>
          <w:rFonts w:ascii="Times New Roman" w:hAnsi="Times New Roman" w:cs="Times New Roman"/>
          <w:sz w:val="28"/>
        </w:rPr>
      </w:pPr>
    </w:p>
    <w:p w:rsidR="00A6051F" w:rsidRDefault="00A6051F" w:rsidP="00A605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Регистр сведений «</w:t>
      </w:r>
      <w:proofErr w:type="spellStart"/>
      <w:r>
        <w:rPr>
          <w:rFonts w:ascii="Times New Roman" w:hAnsi="Times New Roman" w:cs="Times New Roman"/>
          <w:sz w:val="28"/>
        </w:rPr>
        <w:t>РозничныеЦены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4776A5" w:rsidRDefault="004776A5" w:rsidP="00A6051F">
      <w:pPr>
        <w:rPr>
          <w:rFonts w:ascii="Times New Roman" w:hAnsi="Times New Roman" w:cs="Times New Roman"/>
          <w:sz w:val="28"/>
        </w:rPr>
      </w:pPr>
      <w:r w:rsidRPr="004776A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A2CB3B6" wp14:editId="6B86A9BE">
            <wp:extent cx="3960000" cy="4152389"/>
            <wp:effectExtent l="0" t="0" r="254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15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1F" w:rsidRDefault="00A6051F" w:rsidP="00A605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Движения регистра сведений «</w:t>
      </w:r>
      <w:proofErr w:type="spellStart"/>
      <w:r>
        <w:rPr>
          <w:rFonts w:ascii="Times New Roman" w:hAnsi="Times New Roman" w:cs="Times New Roman"/>
          <w:sz w:val="28"/>
        </w:rPr>
        <w:t>РозничныеЦены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4776A5" w:rsidRDefault="004776A5" w:rsidP="00A6051F">
      <w:pPr>
        <w:rPr>
          <w:rFonts w:ascii="Times New Roman" w:hAnsi="Times New Roman" w:cs="Times New Roman"/>
          <w:sz w:val="28"/>
        </w:rPr>
      </w:pPr>
      <w:r w:rsidRPr="004776A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37D9069" wp14:editId="0761862E">
            <wp:extent cx="5792008" cy="405821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3D" w:rsidRDefault="00963C3D" w:rsidP="00A6051F">
      <w:pPr>
        <w:rPr>
          <w:rFonts w:ascii="Times New Roman" w:hAnsi="Times New Roman" w:cs="Times New Roman"/>
          <w:sz w:val="28"/>
        </w:rPr>
      </w:pPr>
    </w:p>
    <w:p w:rsidR="00963C3D" w:rsidRDefault="00963C3D" w:rsidP="00A6051F">
      <w:pPr>
        <w:rPr>
          <w:rFonts w:ascii="Times New Roman" w:hAnsi="Times New Roman" w:cs="Times New Roman"/>
          <w:sz w:val="28"/>
        </w:rPr>
      </w:pPr>
    </w:p>
    <w:p w:rsidR="00963C3D" w:rsidRDefault="00963C3D" w:rsidP="00A6051F">
      <w:pPr>
        <w:rPr>
          <w:rFonts w:ascii="Times New Roman" w:hAnsi="Times New Roman" w:cs="Times New Roman"/>
          <w:sz w:val="28"/>
        </w:rPr>
      </w:pPr>
      <w:r w:rsidRPr="00963C3D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A4646DD" wp14:editId="1C346D3B">
            <wp:extent cx="6645910" cy="375475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1F" w:rsidRDefault="00A6051F" w:rsidP="00A605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автоматической подстановки актуальных цен при выборе товара</w:t>
      </w:r>
    </w:p>
    <w:p w:rsidR="00A6051F" w:rsidRDefault="004776A5" w:rsidP="00A6051F">
      <w:pPr>
        <w:rPr>
          <w:rFonts w:ascii="Times New Roman" w:hAnsi="Times New Roman" w:cs="Times New Roman"/>
          <w:sz w:val="28"/>
        </w:rPr>
      </w:pPr>
      <w:r w:rsidRPr="004776A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9E29199" wp14:editId="595FA9CD">
            <wp:extent cx="6645910" cy="1844040"/>
            <wp:effectExtent l="0" t="0" r="254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A5" w:rsidRDefault="004776A5" w:rsidP="00A605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автоматической подстановки закупочной цены при выборе товара (документ «</w:t>
      </w:r>
      <w:proofErr w:type="spellStart"/>
      <w:r>
        <w:rPr>
          <w:rFonts w:ascii="Times New Roman" w:hAnsi="Times New Roman" w:cs="Times New Roman"/>
          <w:sz w:val="28"/>
        </w:rPr>
        <w:t>ПриходнаяНакладная</w:t>
      </w:r>
      <w:proofErr w:type="spellEnd"/>
      <w:r>
        <w:rPr>
          <w:rFonts w:ascii="Times New Roman" w:hAnsi="Times New Roman" w:cs="Times New Roman"/>
          <w:sz w:val="28"/>
        </w:rPr>
        <w:t>»)</w:t>
      </w:r>
    </w:p>
    <w:p w:rsidR="004776A5" w:rsidRDefault="004776A5" w:rsidP="00A6051F">
      <w:pPr>
        <w:rPr>
          <w:rFonts w:ascii="Times New Roman" w:hAnsi="Times New Roman" w:cs="Times New Roman"/>
          <w:sz w:val="28"/>
        </w:rPr>
      </w:pPr>
      <w:r w:rsidRPr="004776A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BDBB644" wp14:editId="211AA776">
            <wp:extent cx="6645910" cy="76454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A5" w:rsidRDefault="004776A5" w:rsidP="00A6051F">
      <w:pPr>
        <w:rPr>
          <w:rFonts w:ascii="Times New Roman" w:hAnsi="Times New Roman" w:cs="Times New Roman"/>
          <w:sz w:val="28"/>
        </w:rPr>
      </w:pPr>
    </w:p>
    <w:p w:rsidR="00963C3D" w:rsidRDefault="00963C3D" w:rsidP="00A6051F">
      <w:pPr>
        <w:rPr>
          <w:rFonts w:ascii="Times New Roman" w:hAnsi="Times New Roman" w:cs="Times New Roman"/>
          <w:sz w:val="28"/>
        </w:rPr>
      </w:pPr>
    </w:p>
    <w:p w:rsidR="00963C3D" w:rsidRDefault="00963C3D" w:rsidP="00A6051F">
      <w:pPr>
        <w:rPr>
          <w:rFonts w:ascii="Times New Roman" w:hAnsi="Times New Roman" w:cs="Times New Roman"/>
          <w:sz w:val="28"/>
        </w:rPr>
      </w:pPr>
    </w:p>
    <w:p w:rsidR="00963C3D" w:rsidRDefault="00963C3D" w:rsidP="00A6051F">
      <w:pPr>
        <w:rPr>
          <w:rFonts w:ascii="Times New Roman" w:hAnsi="Times New Roman" w:cs="Times New Roman"/>
          <w:sz w:val="28"/>
        </w:rPr>
      </w:pPr>
    </w:p>
    <w:p w:rsidR="00963C3D" w:rsidRDefault="00963C3D" w:rsidP="00A6051F">
      <w:pPr>
        <w:rPr>
          <w:rFonts w:ascii="Times New Roman" w:hAnsi="Times New Roman" w:cs="Times New Roman"/>
          <w:sz w:val="28"/>
        </w:rPr>
      </w:pPr>
    </w:p>
    <w:p w:rsidR="00963C3D" w:rsidRDefault="00963C3D" w:rsidP="00A6051F">
      <w:pPr>
        <w:rPr>
          <w:rFonts w:ascii="Times New Roman" w:hAnsi="Times New Roman" w:cs="Times New Roman"/>
          <w:sz w:val="28"/>
        </w:rPr>
      </w:pPr>
    </w:p>
    <w:p w:rsidR="00963C3D" w:rsidRDefault="00963C3D" w:rsidP="00A6051F">
      <w:pPr>
        <w:rPr>
          <w:rFonts w:ascii="Times New Roman" w:hAnsi="Times New Roman" w:cs="Times New Roman"/>
          <w:sz w:val="28"/>
        </w:rPr>
      </w:pPr>
    </w:p>
    <w:p w:rsidR="00963C3D" w:rsidRPr="00963C3D" w:rsidRDefault="00963C3D" w:rsidP="00A6051F">
      <w:pPr>
        <w:rPr>
          <w:rFonts w:ascii="Times New Roman" w:hAnsi="Times New Roman" w:cs="Times New Roman"/>
          <w:b/>
          <w:sz w:val="28"/>
        </w:rPr>
      </w:pPr>
      <w:r w:rsidRPr="00963C3D">
        <w:rPr>
          <w:rFonts w:ascii="Times New Roman" w:hAnsi="Times New Roman" w:cs="Times New Roman"/>
          <w:b/>
          <w:sz w:val="28"/>
        </w:rPr>
        <w:lastRenderedPageBreak/>
        <w:t>Проверка созданного механизма установки цен:</w:t>
      </w:r>
    </w:p>
    <w:p w:rsidR="00963C3D" w:rsidRDefault="00963C3D" w:rsidP="00A605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розничной цене материалы реализуются при оказании услуг. В марте стоимость строчного трансформатора составляла 420 руб.</w:t>
      </w:r>
      <w:r w:rsidRPr="00963C3D">
        <w:rPr>
          <w:rFonts w:ascii="Times New Roman" w:hAnsi="Times New Roman" w:cs="Times New Roman"/>
          <w:sz w:val="28"/>
        </w:rPr>
        <w:t>:</w:t>
      </w:r>
    </w:p>
    <w:p w:rsidR="00963C3D" w:rsidRDefault="000C23C1" w:rsidP="00A6051F">
      <w:pPr>
        <w:rPr>
          <w:rFonts w:ascii="Times New Roman" w:hAnsi="Times New Roman" w:cs="Times New Roman"/>
          <w:sz w:val="28"/>
        </w:rPr>
      </w:pPr>
      <w:r w:rsidRPr="000C23C1">
        <w:rPr>
          <w:rFonts w:ascii="Times New Roman" w:hAnsi="Times New Roman" w:cs="Times New Roman"/>
          <w:sz w:val="28"/>
        </w:rPr>
        <w:drawing>
          <wp:inline distT="0" distB="0" distL="0" distR="0" wp14:anchorId="3A5BB887" wp14:editId="429C4F5E">
            <wp:extent cx="6645910" cy="381063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3D" w:rsidRDefault="00963C3D" w:rsidP="00A605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апреле стоимость составила 450 руб</w:t>
      </w:r>
      <w:r w:rsidRPr="00963C3D">
        <w:rPr>
          <w:rFonts w:ascii="Times New Roman" w:hAnsi="Times New Roman" w:cs="Times New Roman"/>
          <w:sz w:val="28"/>
        </w:rPr>
        <w:t>.:</w:t>
      </w:r>
    </w:p>
    <w:p w:rsidR="00963C3D" w:rsidRDefault="000C23C1" w:rsidP="00A6051F">
      <w:pPr>
        <w:rPr>
          <w:rFonts w:ascii="Times New Roman" w:hAnsi="Times New Roman" w:cs="Times New Roman"/>
          <w:sz w:val="28"/>
        </w:rPr>
      </w:pPr>
      <w:r w:rsidRPr="000C23C1">
        <w:rPr>
          <w:rFonts w:ascii="Times New Roman" w:hAnsi="Times New Roman" w:cs="Times New Roman"/>
          <w:sz w:val="28"/>
        </w:rPr>
        <w:drawing>
          <wp:inline distT="0" distB="0" distL="0" distR="0" wp14:anchorId="7F415A05" wp14:editId="447B8BAE">
            <wp:extent cx="6645910" cy="3810635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2C" w:rsidRDefault="000B792C" w:rsidP="00A6051F">
      <w:pPr>
        <w:rPr>
          <w:rFonts w:ascii="Times New Roman" w:hAnsi="Times New Roman" w:cs="Times New Roman"/>
          <w:sz w:val="28"/>
        </w:rPr>
      </w:pPr>
    </w:p>
    <w:p w:rsidR="000B792C" w:rsidRDefault="000B792C" w:rsidP="00A6051F">
      <w:pPr>
        <w:rPr>
          <w:rFonts w:ascii="Times New Roman" w:hAnsi="Times New Roman" w:cs="Times New Roman"/>
          <w:sz w:val="28"/>
        </w:rPr>
      </w:pPr>
    </w:p>
    <w:p w:rsidR="000B792C" w:rsidRPr="000C23C1" w:rsidRDefault="000B792C" w:rsidP="00A605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Закупочные цены автоматически подставляются при добавлении материалов в табличной части документа «</w:t>
      </w:r>
      <w:proofErr w:type="spellStart"/>
      <w:r>
        <w:rPr>
          <w:rFonts w:ascii="Times New Roman" w:hAnsi="Times New Roman" w:cs="Times New Roman"/>
          <w:sz w:val="28"/>
        </w:rPr>
        <w:t>ПриходнаяНакладная</w:t>
      </w:r>
      <w:proofErr w:type="spellEnd"/>
      <w:r>
        <w:rPr>
          <w:rFonts w:ascii="Times New Roman" w:hAnsi="Times New Roman" w:cs="Times New Roman"/>
          <w:sz w:val="28"/>
        </w:rPr>
        <w:t>».</w:t>
      </w:r>
      <w:r w:rsidRPr="000B79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марте закупочная цена строчного трансформатора составляла 420 руб.</w:t>
      </w:r>
      <w:r w:rsidRPr="000C23C1">
        <w:rPr>
          <w:rFonts w:ascii="Times New Roman" w:hAnsi="Times New Roman" w:cs="Times New Roman"/>
          <w:sz w:val="28"/>
        </w:rPr>
        <w:t>:</w:t>
      </w:r>
    </w:p>
    <w:p w:rsidR="000B792C" w:rsidRDefault="000C23C1" w:rsidP="00A6051F">
      <w:pPr>
        <w:rPr>
          <w:rFonts w:ascii="Times New Roman" w:hAnsi="Times New Roman" w:cs="Times New Roman"/>
          <w:sz w:val="28"/>
        </w:rPr>
      </w:pPr>
      <w:r w:rsidRPr="000C23C1">
        <w:rPr>
          <w:rFonts w:ascii="Times New Roman" w:hAnsi="Times New Roman" w:cs="Times New Roman"/>
          <w:sz w:val="28"/>
        </w:rPr>
        <w:drawing>
          <wp:inline distT="0" distB="0" distL="0" distR="0" wp14:anchorId="45235F8F" wp14:editId="18F424B8">
            <wp:extent cx="6645910" cy="3810635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2C" w:rsidRDefault="000B792C" w:rsidP="00A605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апреле закупочная цена составила 430 руб.</w:t>
      </w:r>
      <w:r w:rsidRPr="000B792C">
        <w:rPr>
          <w:rFonts w:ascii="Times New Roman" w:hAnsi="Times New Roman" w:cs="Times New Roman"/>
          <w:sz w:val="28"/>
        </w:rPr>
        <w:t>:</w:t>
      </w:r>
    </w:p>
    <w:p w:rsidR="000B792C" w:rsidRPr="000B792C" w:rsidRDefault="000C23C1" w:rsidP="00A6051F">
      <w:pPr>
        <w:rPr>
          <w:rFonts w:ascii="Times New Roman" w:hAnsi="Times New Roman" w:cs="Times New Roman"/>
          <w:sz w:val="28"/>
        </w:rPr>
      </w:pPr>
      <w:r w:rsidRPr="000C23C1">
        <w:rPr>
          <w:rFonts w:ascii="Times New Roman" w:hAnsi="Times New Roman" w:cs="Times New Roman"/>
          <w:sz w:val="28"/>
        </w:rPr>
        <w:drawing>
          <wp:inline distT="0" distB="0" distL="0" distR="0" wp14:anchorId="38324E6E" wp14:editId="2849EA4B">
            <wp:extent cx="6645910" cy="3810635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792C" w:rsidRPr="000B792C" w:rsidSect="00A605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51F"/>
    <w:rsid w:val="000B792C"/>
    <w:rsid w:val="000C23C1"/>
    <w:rsid w:val="004776A5"/>
    <w:rsid w:val="00764321"/>
    <w:rsid w:val="00963C3D"/>
    <w:rsid w:val="00A6051F"/>
    <w:rsid w:val="00AC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84D964-6CE3-43B1-AB55-345556E22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2022-06-17T11:18:00Z</dcterms:created>
  <dcterms:modified xsi:type="dcterms:W3CDTF">2022-06-17T14:32:00Z</dcterms:modified>
</cp:coreProperties>
</file>