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58" w:rsidRDefault="006A2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ВСР 2.3 </w:t>
      </w:r>
      <w:r w:rsidRPr="006A2FAD">
        <w:rPr>
          <w:rFonts w:ascii="Times New Roman" w:hAnsi="Times New Roman" w:cs="Times New Roman"/>
          <w:sz w:val="28"/>
          <w:szCs w:val="28"/>
        </w:rPr>
        <w:t xml:space="preserve">Обзор и исследование функциональности системы управления проектами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>.</w:t>
      </w:r>
    </w:p>
    <w:p w:rsidR="006A2FAD" w:rsidRDefault="006A2FAD">
      <w:pPr>
        <w:rPr>
          <w:rFonts w:ascii="Times New Roman" w:hAnsi="Times New Roman" w:cs="Times New Roman"/>
          <w:sz w:val="28"/>
          <w:szCs w:val="28"/>
        </w:rPr>
      </w:pPr>
    </w:p>
    <w:p w:rsidR="006A2FAD" w:rsidRPr="006A2FAD" w:rsidRDefault="006A2FAD" w:rsidP="006A2FAD">
      <w:pPr>
        <w:rPr>
          <w:rFonts w:ascii="Times New Roman" w:hAnsi="Times New Roman" w:cs="Times New Roman"/>
          <w:sz w:val="32"/>
          <w:szCs w:val="28"/>
        </w:rPr>
      </w:pPr>
      <w:proofErr w:type="spellStart"/>
      <w:r w:rsidRPr="006A2FAD">
        <w:rPr>
          <w:rFonts w:ascii="Times New Roman" w:hAnsi="Times New Roman" w:cs="Times New Roman"/>
          <w:b/>
          <w:sz w:val="32"/>
          <w:szCs w:val="28"/>
        </w:rPr>
        <w:t>Asana</w:t>
      </w:r>
      <w:proofErr w:type="spellEnd"/>
      <w:r w:rsidRPr="006A2FA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6A2FAD">
        <w:rPr>
          <w:rFonts w:ascii="Times New Roman" w:hAnsi="Times New Roman" w:cs="Times New Roman"/>
          <w:sz w:val="32"/>
          <w:szCs w:val="28"/>
        </w:rPr>
        <w:t xml:space="preserve">— онлайн-сервис для командной работы над проектами, отслеживанием задач, выстраивания коммуникации в команде и обмена документами. </w:t>
      </w:r>
      <w:r>
        <w:rPr>
          <w:rFonts w:ascii="Times New Roman" w:hAnsi="Times New Roman" w:cs="Times New Roman"/>
          <w:sz w:val="32"/>
          <w:szCs w:val="28"/>
        </w:rPr>
        <w:br/>
      </w:r>
      <w:proofErr w:type="spellStart"/>
      <w:r w:rsidRPr="006A2FAD">
        <w:rPr>
          <w:rFonts w:ascii="Times New Roman" w:hAnsi="Times New Roman" w:cs="Times New Roman"/>
          <w:sz w:val="32"/>
          <w:szCs w:val="28"/>
        </w:rPr>
        <w:t>Asana</w:t>
      </w:r>
      <w:proofErr w:type="spellEnd"/>
      <w:r w:rsidRPr="006A2FAD">
        <w:rPr>
          <w:rFonts w:ascii="Times New Roman" w:hAnsi="Times New Roman" w:cs="Times New Roman"/>
          <w:sz w:val="32"/>
          <w:szCs w:val="28"/>
        </w:rPr>
        <w:t xml:space="preserve"> включает в себя многофункциональный набор инструментов, позволяющий вести </w:t>
      </w:r>
      <w:proofErr w:type="gramStart"/>
      <w:r w:rsidRPr="006A2FAD">
        <w:rPr>
          <w:rFonts w:ascii="Times New Roman" w:hAnsi="Times New Roman" w:cs="Times New Roman"/>
          <w:sz w:val="32"/>
          <w:szCs w:val="28"/>
        </w:rPr>
        <w:t>проекты</w:t>
      </w:r>
      <w:proofErr w:type="gramEnd"/>
      <w:r w:rsidRPr="006A2FAD">
        <w:rPr>
          <w:rFonts w:ascii="Times New Roman" w:hAnsi="Times New Roman" w:cs="Times New Roman"/>
          <w:sz w:val="32"/>
          <w:szCs w:val="28"/>
        </w:rPr>
        <w:t xml:space="preserve"> не отвлекаясь на сторонние сервисы.</w:t>
      </w:r>
    </w:p>
    <w:p w:rsid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</w:p>
    <w:p w:rsidR="006A2FAD" w:rsidRPr="006A2FAD" w:rsidRDefault="006A2FAD" w:rsidP="006A2FAD">
      <w:pPr>
        <w:rPr>
          <w:rFonts w:ascii="Times New Roman" w:hAnsi="Times New Roman" w:cs="Times New Roman"/>
          <w:b/>
          <w:sz w:val="36"/>
          <w:szCs w:val="28"/>
        </w:rPr>
      </w:pPr>
      <w:r w:rsidRPr="006A2FAD">
        <w:rPr>
          <w:rFonts w:ascii="Times New Roman" w:hAnsi="Times New Roman" w:cs="Times New Roman"/>
          <w:b/>
          <w:sz w:val="36"/>
          <w:szCs w:val="28"/>
        </w:rPr>
        <w:t>Управление работой, проектами и задачами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 xml:space="preserve">Проекты </w:t>
      </w:r>
      <w:r w:rsidRPr="006A2FAD">
        <w:rPr>
          <w:rFonts w:ascii="Times New Roman" w:hAnsi="Times New Roman" w:cs="Times New Roman"/>
          <w:sz w:val="28"/>
          <w:szCs w:val="28"/>
        </w:rPr>
        <w:t xml:space="preserve">— эта функция позволяет систематизировать работу, ведущуюся в рамках инициатив, совещаний и программ, в виде проектов с общим доступов, представляемых в виде списка или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>-досок.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Задачи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эта функция позволяет разделять работу на легко управляемые части, которыми будете заниматься вы и ваши коллеги.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Подзадачи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эта функция позволяет разделять задачи на более мелкие части, чтобы показать дополнительные действия, которые нужно произвести, чтобы выполнить основную задачу.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Исполнители задач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эта функция позволяет назначать ответственных за выполнение задач, чтобы все знали, на кого они возложены.</w:t>
      </w:r>
    </w:p>
    <w:p w:rsid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Настраиваемые поля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эта функция позволяет создавать числовые и текстовые поля, а также поля с раскрывающимся списком в проектах и портфелях для единообразного отображения информации, отслеживания статуса, а также для сортировки и фильтрации данных (как в столбцах электронной таблицы). </w:t>
      </w:r>
    </w:p>
    <w:p w:rsid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 xml:space="preserve">Формы </w:t>
      </w:r>
      <w:r w:rsidRPr="006A2FAD">
        <w:rPr>
          <w:rFonts w:ascii="Times New Roman" w:hAnsi="Times New Roman" w:cs="Times New Roman"/>
          <w:sz w:val="28"/>
          <w:szCs w:val="28"/>
        </w:rPr>
        <w:t xml:space="preserve">— позволяют собирать нужную информацию по различным проектным заданиям, запросам и прочим элементам. 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Сроки выполнения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обеспечивают своевременное выполнение каждой задачи. Задачи можно просматривать в календаре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 xml:space="preserve"> или в собственном рабочем календаре.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lastRenderedPageBreak/>
        <w:t>Время выполнения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указывает время, которому должна быть завершена та или иная задача, чтобы делать всё в срок. 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 xml:space="preserve">Вложения </w:t>
      </w:r>
      <w:r w:rsidRPr="006A2FAD">
        <w:rPr>
          <w:rFonts w:ascii="Times New Roman" w:hAnsi="Times New Roman" w:cs="Times New Roman"/>
          <w:sz w:val="28"/>
          <w:szCs w:val="28"/>
        </w:rPr>
        <w:t xml:space="preserve">— добавляйте файлы с компьютера,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 xml:space="preserve"> Диска, из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 xml:space="preserve"> в любую задачу или беседу.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Зависимые элементы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позволяют легко понять, к каким задачам можно приступать, а какие ожидают выполнения другой работы.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Проекты, доступные только для комментирования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предотвратите случайные изменения проектов или шаблонов, разрешив определённым участникам только оставлять комментарии и оставив им при этом доступ к имеющейся в проекте информации.</w:t>
      </w:r>
    </w:p>
    <w:p w:rsid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</w:p>
    <w:p w:rsidR="006A2FAD" w:rsidRPr="006A2FAD" w:rsidRDefault="006A2FAD" w:rsidP="006A2FAD">
      <w:pPr>
        <w:rPr>
          <w:rFonts w:ascii="Times New Roman" w:hAnsi="Times New Roman" w:cs="Times New Roman"/>
          <w:b/>
          <w:sz w:val="36"/>
          <w:szCs w:val="28"/>
        </w:rPr>
      </w:pPr>
      <w:r w:rsidRPr="006A2FAD">
        <w:rPr>
          <w:rFonts w:ascii="Times New Roman" w:hAnsi="Times New Roman" w:cs="Times New Roman"/>
          <w:b/>
          <w:sz w:val="36"/>
          <w:szCs w:val="28"/>
        </w:rPr>
        <w:t>Обмен информацией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Комментарии к задачам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оставляйте комментарии прямо в задаче для уточнения того, что нужно сделать, а также упоминайте коллег или другую работу в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>, чтобы все были в курсе происходящего.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Корректировка на изображениях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оставляйте отзывы и указания прямо на изображениях, чтобы исполнители знали, что нужно делать для выполнения работы.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Беседы по проекту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позволяют обсуждать ход работ по проекту, чтобы поддерживать набранный темп.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Форматированный текст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можно использовать в объёмных текстовых полях, чтобы сделать сообщение более понятным и систематизировать тезисы с помощью нумерованных и маркированных списков.</w:t>
      </w:r>
    </w:p>
    <w:p w:rsid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</w:p>
    <w:p w:rsidR="006A2FAD" w:rsidRDefault="006A2FAD" w:rsidP="006A2FAD">
      <w:pPr>
        <w:rPr>
          <w:rFonts w:ascii="Times New Roman" w:hAnsi="Times New Roman" w:cs="Times New Roman"/>
          <w:b/>
          <w:sz w:val="36"/>
          <w:szCs w:val="28"/>
        </w:rPr>
      </w:pPr>
    </w:p>
    <w:p w:rsidR="006A2FAD" w:rsidRDefault="006A2FAD" w:rsidP="006A2FAD">
      <w:pPr>
        <w:rPr>
          <w:rFonts w:ascii="Times New Roman" w:hAnsi="Times New Roman" w:cs="Times New Roman"/>
          <w:b/>
          <w:sz w:val="36"/>
          <w:szCs w:val="28"/>
        </w:rPr>
      </w:pPr>
    </w:p>
    <w:p w:rsidR="006A2FAD" w:rsidRDefault="006A2FAD" w:rsidP="006A2FAD">
      <w:pPr>
        <w:rPr>
          <w:rFonts w:ascii="Times New Roman" w:hAnsi="Times New Roman" w:cs="Times New Roman"/>
          <w:b/>
          <w:sz w:val="36"/>
          <w:szCs w:val="28"/>
        </w:rPr>
      </w:pPr>
    </w:p>
    <w:p w:rsidR="006A2FAD" w:rsidRDefault="006A2FAD" w:rsidP="006A2FAD">
      <w:pPr>
        <w:rPr>
          <w:rFonts w:ascii="Times New Roman" w:hAnsi="Times New Roman" w:cs="Times New Roman"/>
          <w:b/>
          <w:sz w:val="36"/>
          <w:szCs w:val="28"/>
        </w:rPr>
      </w:pPr>
    </w:p>
    <w:p w:rsidR="006A2FAD" w:rsidRDefault="006A2FAD" w:rsidP="006A2FAD">
      <w:pPr>
        <w:rPr>
          <w:rFonts w:ascii="Times New Roman" w:hAnsi="Times New Roman" w:cs="Times New Roman"/>
          <w:b/>
          <w:sz w:val="36"/>
          <w:szCs w:val="28"/>
        </w:rPr>
      </w:pPr>
    </w:p>
    <w:p w:rsidR="006A2FAD" w:rsidRPr="006A2FAD" w:rsidRDefault="006A2FAD" w:rsidP="006A2FAD">
      <w:pPr>
        <w:rPr>
          <w:rFonts w:ascii="Times New Roman" w:hAnsi="Times New Roman" w:cs="Times New Roman"/>
          <w:b/>
          <w:sz w:val="36"/>
          <w:szCs w:val="28"/>
        </w:rPr>
      </w:pPr>
      <w:r w:rsidRPr="006A2FAD">
        <w:rPr>
          <w:rFonts w:ascii="Times New Roman" w:hAnsi="Times New Roman" w:cs="Times New Roman"/>
          <w:b/>
          <w:sz w:val="36"/>
          <w:szCs w:val="28"/>
        </w:rPr>
        <w:lastRenderedPageBreak/>
        <w:t>Представления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Мои задачи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планируйте свой день с помощью списка дел с расставленными приоритетами.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 xml:space="preserve">Входящие </w:t>
      </w:r>
      <w:r w:rsidRPr="006A2FAD">
        <w:rPr>
          <w:rFonts w:ascii="Times New Roman" w:hAnsi="Times New Roman" w:cs="Times New Roman"/>
          <w:sz w:val="28"/>
          <w:szCs w:val="28"/>
        </w:rPr>
        <w:t>— получайте и фильтруйте уведомления по проектам, беседам и задачам, которые вы отслеживаете.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Pr="006A2FAD">
        <w:rPr>
          <w:rFonts w:ascii="Times New Roman" w:hAnsi="Times New Roman" w:cs="Times New Roman"/>
          <w:sz w:val="28"/>
          <w:szCs w:val="28"/>
        </w:rPr>
        <w:t>— структура в виде сетки, позволяющая создавать, фильтровать и форматировать задачи для активной совместной работы с командой.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Поиск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позволяет оперативно находить нужную работу, не систематизируя её в мельчайших деталях.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Сохранение запросов расширенного поиска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сохраняйте заданные расширенные параметры поиска, чтобы можно было повторно найти работу или выполнить оценку по критериям поиска.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Календари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позволяют просматривать любые списки задач на календаре и чётко видеть сроки их выполнения.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Представление файлов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позволяет быстро находить нужные материалы в галерее, в которой хранятся все приложенные к проекту файлы.</w:t>
      </w:r>
    </w:p>
    <w:p w:rsid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</w:p>
    <w:p w:rsidR="006A2FAD" w:rsidRPr="006A2FAD" w:rsidRDefault="006A2FAD" w:rsidP="006A2FAD">
      <w:pPr>
        <w:rPr>
          <w:rFonts w:ascii="Times New Roman" w:hAnsi="Times New Roman" w:cs="Times New Roman"/>
          <w:b/>
          <w:sz w:val="36"/>
          <w:szCs w:val="28"/>
        </w:rPr>
      </w:pPr>
      <w:r w:rsidRPr="006A2FAD">
        <w:rPr>
          <w:rFonts w:ascii="Times New Roman" w:hAnsi="Times New Roman" w:cs="Times New Roman"/>
          <w:b/>
          <w:sz w:val="36"/>
          <w:szCs w:val="28"/>
        </w:rPr>
        <w:t>Отчёты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Цели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устанавливайте, отслеживайте и управляйте целями компании, а также связывайте цели с работой по их достижению, формируя тем самым единый источник достоверной информации для руководителей, менеджеров и сотрудников.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Вехи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позволяют чётко определить цели проекта и поддерживать мотивацию коллектива, задавая ключевые точки в процессе выполнения работ.</w:t>
      </w:r>
    </w:p>
    <w:p w:rsid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t>Обновления статуса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эта функция позволяет в считаные секунды скомпоновать актуальную информацию по проекту, поделиться ею с заинтересованными сторонами и отразить в портфелях. </w:t>
      </w:r>
    </w:p>
    <w:p w:rsid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</w:p>
    <w:p w:rsid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</w:p>
    <w:p w:rsid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r w:rsidRPr="006A2FAD">
        <w:rPr>
          <w:rFonts w:ascii="Times New Roman" w:hAnsi="Times New Roman" w:cs="Times New Roman"/>
          <w:b/>
          <w:sz w:val="28"/>
          <w:szCs w:val="28"/>
        </w:rPr>
        <w:lastRenderedPageBreak/>
        <w:t>Панель мониторинга</w:t>
      </w:r>
      <w:r w:rsidRPr="006A2FAD">
        <w:rPr>
          <w:rFonts w:ascii="Times New Roman" w:hAnsi="Times New Roman" w:cs="Times New Roman"/>
          <w:sz w:val="28"/>
          <w:szCs w:val="28"/>
        </w:rPr>
        <w:t xml:space="preserve"> — позволяет использовать настраиваемые графики, обновляющиеся в реальном времени, помогающие понять, в какой точке может возникнуть блокировка работ или отставание от графика. </w:t>
      </w:r>
    </w:p>
    <w:p w:rsidR="006A2FAD" w:rsidRDefault="006A2FAD" w:rsidP="006A2FAD">
      <w:pPr>
        <w:rPr>
          <w:rFonts w:ascii="Times New Roman" w:hAnsi="Times New Roman" w:cs="Times New Roman"/>
          <w:b/>
          <w:sz w:val="36"/>
          <w:szCs w:val="28"/>
        </w:rPr>
      </w:pPr>
    </w:p>
    <w:p w:rsidR="006A2FAD" w:rsidRPr="006A2FAD" w:rsidRDefault="006A2FAD" w:rsidP="006A2FAD">
      <w:pPr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  <w:r w:rsidRPr="006A2FAD">
        <w:rPr>
          <w:rFonts w:ascii="Times New Roman" w:hAnsi="Times New Roman" w:cs="Times New Roman"/>
          <w:b/>
          <w:sz w:val="36"/>
          <w:szCs w:val="28"/>
        </w:rPr>
        <w:t>Обмен информацией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2FAD">
        <w:rPr>
          <w:rFonts w:ascii="Times New Roman" w:hAnsi="Times New Roman" w:cs="Times New Roman"/>
          <w:b/>
          <w:sz w:val="28"/>
          <w:szCs w:val="28"/>
        </w:rPr>
        <w:t>Slack</w:t>
      </w:r>
      <w:proofErr w:type="spellEnd"/>
      <w:r w:rsidRPr="006A2F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2FAD">
        <w:rPr>
          <w:rFonts w:ascii="Times New Roman" w:hAnsi="Times New Roman" w:cs="Times New Roman"/>
          <w:sz w:val="28"/>
          <w:szCs w:val="28"/>
        </w:rPr>
        <w:t xml:space="preserve">— ускоряйте работу, создавая, выполняя и изменяя задачи прямо из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 xml:space="preserve">. При обновлении задач и проектов в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 xml:space="preserve">, изменения автоматически публикуются в канале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>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2FAD">
        <w:rPr>
          <w:rFonts w:ascii="Times New Roman" w:hAnsi="Times New Roman" w:cs="Times New Roman"/>
          <w:b/>
          <w:sz w:val="28"/>
          <w:szCs w:val="28"/>
        </w:rPr>
        <w:t>Zoom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 xml:space="preserve"> — организуйте конференции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 xml:space="preserve"> и создавайте ссылки на них прямо из задач </w:t>
      </w:r>
      <w:proofErr w:type="spellStart"/>
      <w:r w:rsidRPr="006A2FAD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6A2FAD">
        <w:rPr>
          <w:rFonts w:ascii="Times New Roman" w:hAnsi="Times New Roman" w:cs="Times New Roman"/>
          <w:sz w:val="28"/>
          <w:szCs w:val="28"/>
        </w:rPr>
        <w:t>. По завершении конференции к задаче также будет прикреплена её запись с текстовой расшифровкой.</w:t>
      </w:r>
    </w:p>
    <w:p w:rsidR="006A2FAD" w:rsidRPr="006A2FAD" w:rsidRDefault="006A2FAD" w:rsidP="006A2FAD">
      <w:pPr>
        <w:rPr>
          <w:rFonts w:ascii="Times New Roman" w:hAnsi="Times New Roman" w:cs="Times New Roman"/>
          <w:sz w:val="28"/>
          <w:szCs w:val="28"/>
        </w:rPr>
      </w:pPr>
    </w:p>
    <w:sectPr w:rsidR="006A2FAD" w:rsidRPr="006A2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9D"/>
    <w:rsid w:val="00150C58"/>
    <w:rsid w:val="006A2FAD"/>
    <w:rsid w:val="00D6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2022-01-18T07:13:00Z</dcterms:created>
  <dcterms:modified xsi:type="dcterms:W3CDTF">2022-01-18T07:18:00Z</dcterms:modified>
</cp:coreProperties>
</file>