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CB" w:rsidRDefault="00DC6DD3" w:rsidP="00954976">
      <w:pPr>
        <w:jc w:val="center"/>
        <w:rPr>
          <w:rFonts w:ascii="Arial" w:hAnsi="Arial" w:cs="Arial"/>
          <w:b/>
          <w:sz w:val="36"/>
        </w:rPr>
      </w:pPr>
      <w:r w:rsidRPr="00954976">
        <w:rPr>
          <w:rFonts w:ascii="Arial" w:hAnsi="Arial" w:cs="Arial"/>
          <w:b/>
          <w:sz w:val="36"/>
        </w:rPr>
        <w:t>Comandos usados en Packet Tracer</w:t>
      </w:r>
    </w:p>
    <w:p w:rsidR="00954976" w:rsidRPr="00954976" w:rsidRDefault="00954976" w:rsidP="00954976">
      <w:pPr>
        <w:jc w:val="center"/>
        <w:rPr>
          <w:rFonts w:ascii="Arial" w:hAnsi="Arial" w:cs="Arial"/>
          <w:b/>
          <w:sz w:val="36"/>
        </w:rPr>
      </w:pPr>
    </w:p>
    <w:tbl>
      <w:tblPr>
        <w:tblStyle w:val="Tabladelista3-nfasis5"/>
        <w:tblW w:w="11057" w:type="dxa"/>
        <w:tblInd w:w="-1139" w:type="dxa"/>
        <w:tblBorders>
          <w:insideH w:val="single" w:sz="4" w:space="0" w:color="5B9BD5" w:themeColor="accent5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954976" w:rsidRPr="00DC6DD3" w:rsidTr="0095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954976" w:rsidRPr="00DC6DD3" w:rsidRDefault="00954976" w:rsidP="00954976">
            <w:pPr>
              <w:jc w:val="center"/>
              <w:rPr>
                <w:rFonts w:ascii="Arial" w:hAnsi="Arial" w:cs="Arial"/>
                <w:sz w:val="24"/>
              </w:rPr>
            </w:pPr>
            <w:r w:rsidRPr="00DC6DD3">
              <w:rPr>
                <w:rFonts w:ascii="Arial" w:hAnsi="Arial" w:cs="Arial"/>
                <w:sz w:val="24"/>
              </w:rPr>
              <w:t>comando</w:t>
            </w:r>
          </w:p>
        </w:tc>
        <w:tc>
          <w:tcPr>
            <w:tcW w:w="5670" w:type="dxa"/>
            <w:vAlign w:val="center"/>
          </w:tcPr>
          <w:p w:rsidR="00954976" w:rsidRPr="00DC6DD3" w:rsidRDefault="00954976" w:rsidP="00954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C6DD3"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954976" w:rsidRPr="00DC6DD3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banner motd #&lt;mensaje&gt;#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un mensaje al iniciar la interfaz de línea de comandos</w:t>
            </w:r>
          </w:p>
        </w:tc>
      </w:tr>
      <w:tr w:rsidR="00954976" w:rsidRPr="00954976" w:rsidTr="0095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clock set ?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como esta especificado la hora que se muestra en pantalla.</w:t>
            </w:r>
          </w:p>
        </w:tc>
      </w:tr>
      <w:tr w:rsidR="00954976" w:rsidRPr="00DC6DD3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configure terminal</w:t>
            </w:r>
          </w:p>
        </w:tc>
        <w:tc>
          <w:tcPr>
            <w:tcW w:w="5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54976" w:rsidRPr="00DC6DD3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entrar al modo de configuración de la terminal</w:t>
            </w:r>
          </w:p>
        </w:tc>
      </w:tr>
      <w:tr w:rsidR="00954976" w:rsidRPr="00954976" w:rsidTr="0095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  <w:lang w:val="en-US"/>
              </w:rPr>
            </w:pPr>
            <w:r w:rsidRPr="00954976">
              <w:rPr>
                <w:rFonts w:ascii="Consolas" w:hAnsi="Consolas" w:cs="Consolas"/>
                <w:sz w:val="24"/>
                <w:lang w:val="en-US"/>
              </w:rPr>
              <w:t>copy running -config startup -config</w:t>
            </w:r>
          </w:p>
        </w:tc>
        <w:tc>
          <w:tcPr>
            <w:tcW w:w="5670" w:type="dxa"/>
            <w:vAlign w:val="center"/>
          </w:tcPr>
          <w:p w:rsidR="00954976" w:rsidRPr="00954976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54976">
              <w:rPr>
                <w:rFonts w:ascii="Arial" w:hAnsi="Arial" w:cs="Arial"/>
                <w:sz w:val="24"/>
              </w:rPr>
              <w:t>Permite guardar todas las mo</w:t>
            </w:r>
            <w:r>
              <w:rPr>
                <w:rFonts w:ascii="Arial" w:hAnsi="Arial" w:cs="Arial"/>
                <w:sz w:val="24"/>
              </w:rPr>
              <w:t>dificaciones</w:t>
            </w:r>
          </w:p>
        </w:tc>
      </w:tr>
      <w:tr w:rsidR="00954976" w:rsidRPr="00DC6DD3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enable</w:t>
            </w:r>
          </w:p>
        </w:tc>
        <w:tc>
          <w:tcPr>
            <w:tcW w:w="5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54976" w:rsidRPr="00DC6DD3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entrar en modo privilegiado</w:t>
            </w:r>
          </w:p>
        </w:tc>
      </w:tr>
      <w:tr w:rsidR="00954976" w:rsidRPr="00DC6DD3" w:rsidTr="0095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enable secret &lt;contraseña&gt;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 contraseña para el modo privilegiado</w:t>
            </w:r>
          </w:p>
        </w:tc>
      </w:tr>
      <w:tr w:rsidR="00954976" w:rsidRPr="00DC6DD3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exit</w:t>
            </w:r>
          </w:p>
        </w:tc>
        <w:tc>
          <w:tcPr>
            <w:tcW w:w="5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54976" w:rsidRPr="00DC6DD3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 del perfil actual</w:t>
            </w:r>
          </w:p>
        </w:tc>
      </w:tr>
      <w:tr w:rsidR="00954976" w:rsidRPr="00DC6DD3" w:rsidTr="00954976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right w:val="none" w:sz="0" w:space="0" w:color="auto"/>
            </w:tcBorders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hostname &lt;nombre&gt;</w:t>
            </w:r>
          </w:p>
        </w:tc>
        <w:tc>
          <w:tcPr>
            <w:tcW w:w="5670" w:type="dxa"/>
            <w:vAlign w:val="center"/>
          </w:tcPr>
          <w:p w:rsidR="00954976" w:rsidRPr="00DC6DD3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editar el nombre para la terminal</w:t>
            </w:r>
          </w:p>
        </w:tc>
      </w:tr>
      <w:tr w:rsidR="00954976" w:rsidRPr="00DC6DD3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line console 0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 al perfil de configuración de sesión</w:t>
            </w:r>
          </w:p>
        </w:tc>
      </w:tr>
      <w:tr w:rsidR="00954976" w:rsidRPr="00DC6DD3" w:rsidTr="0095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login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especifica que se necesita al iniciar sesión</w:t>
            </w:r>
          </w:p>
        </w:tc>
      </w:tr>
      <w:tr w:rsidR="00954976" w:rsidRPr="00954976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no ip domain -lookup</w:t>
            </w:r>
          </w:p>
        </w:tc>
        <w:tc>
          <w:tcPr>
            <w:tcW w:w="5670" w:type="dxa"/>
            <w:vAlign w:val="center"/>
          </w:tcPr>
          <w:p w:rsidR="00954976" w:rsidRPr="00954976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Deshabilita la búsqueda de comandos cuando se escribe un comando erróneo.</w:t>
            </w:r>
          </w:p>
        </w:tc>
      </w:tr>
      <w:tr w:rsidR="00954976" w:rsidRPr="00DC6DD3" w:rsidTr="0095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password &lt;contraseña&gt;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 contraseña para el perfil</w:t>
            </w:r>
          </w:p>
        </w:tc>
      </w:tr>
      <w:tr w:rsidR="00954976" w:rsidRPr="00DC6DD3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service password -encryption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Encripta la contraseña debido a que puede ser visible si se usan comandos para mostrar la configuración</w:t>
            </w:r>
          </w:p>
        </w:tc>
        <w:bookmarkStart w:id="0" w:name="_GoBack"/>
        <w:bookmarkEnd w:id="0"/>
      </w:tr>
      <w:tr w:rsidR="00954976" w:rsidRPr="00DC6DD3" w:rsidTr="0095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right w:val="none" w:sz="0" w:space="0" w:color="auto"/>
            </w:tcBorders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show ?</w:t>
            </w:r>
          </w:p>
        </w:tc>
        <w:tc>
          <w:tcPr>
            <w:tcW w:w="5670" w:type="dxa"/>
            <w:vAlign w:val="center"/>
          </w:tcPr>
          <w:p w:rsidR="00954976" w:rsidRPr="00DC6DD3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Accede a las opciones de ayuda de Packet Tracer</w:t>
            </w:r>
          </w:p>
        </w:tc>
      </w:tr>
      <w:tr w:rsidR="00954976" w:rsidRPr="00954976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show clock</w:t>
            </w:r>
          </w:p>
        </w:tc>
        <w:tc>
          <w:tcPr>
            <w:tcW w:w="5670" w:type="dxa"/>
            <w:vAlign w:val="center"/>
          </w:tcPr>
          <w:p w:rsidR="00954976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la hora del dispositivo</w:t>
            </w:r>
          </w:p>
        </w:tc>
      </w:tr>
      <w:tr w:rsidR="00954976" w:rsidRPr="00DC6DD3" w:rsidTr="0095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right w:val="none" w:sz="0" w:space="0" w:color="auto"/>
            </w:tcBorders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show running-config</w:t>
            </w:r>
          </w:p>
        </w:tc>
        <w:tc>
          <w:tcPr>
            <w:tcW w:w="5670" w:type="dxa"/>
            <w:vAlign w:val="center"/>
          </w:tcPr>
          <w:p w:rsidR="00954976" w:rsidRPr="00DC6DD3" w:rsidRDefault="00954976" w:rsidP="0095497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las configuraciones actuales establecidas en el modo privilegiado</w:t>
            </w:r>
          </w:p>
        </w:tc>
      </w:tr>
      <w:tr w:rsidR="00954976" w:rsidRPr="00DC6DD3" w:rsidTr="0095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54976" w:rsidRPr="00954976" w:rsidRDefault="00954976" w:rsidP="00954976">
            <w:pPr>
              <w:spacing w:line="276" w:lineRule="auto"/>
              <w:rPr>
                <w:rFonts w:ascii="Consolas" w:hAnsi="Consolas" w:cs="Consolas"/>
                <w:sz w:val="24"/>
              </w:rPr>
            </w:pPr>
            <w:r w:rsidRPr="00954976">
              <w:rPr>
                <w:rFonts w:ascii="Consolas" w:hAnsi="Consolas" w:cs="Consolas"/>
                <w:sz w:val="24"/>
              </w:rPr>
              <w:t>show startup-config</w:t>
            </w:r>
          </w:p>
        </w:tc>
        <w:tc>
          <w:tcPr>
            <w:tcW w:w="5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54976" w:rsidRPr="00DC6DD3" w:rsidRDefault="00954976" w:rsidP="009549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la configuración de inicio en el modo privilegiado</w:t>
            </w:r>
          </w:p>
        </w:tc>
      </w:tr>
    </w:tbl>
    <w:p w:rsidR="00ED14EB" w:rsidRDefault="00A55668">
      <w:pPr>
        <w:rPr>
          <w:rFonts w:ascii="Arial" w:hAnsi="Arial" w:cs="Arial"/>
          <w:sz w:val="24"/>
        </w:rPr>
      </w:pPr>
    </w:p>
    <w:p w:rsidR="00954976" w:rsidRDefault="00954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54976" w:rsidRPr="00954976" w:rsidRDefault="00954976" w:rsidP="00954976">
      <w:pPr>
        <w:jc w:val="both"/>
        <w:rPr>
          <w:rFonts w:ascii="Arial" w:hAnsi="Arial" w:cs="Arial"/>
          <w:b/>
          <w:color w:val="0070C0"/>
          <w:sz w:val="24"/>
        </w:rPr>
      </w:pPr>
      <w:r w:rsidRPr="00954976">
        <w:rPr>
          <w:rFonts w:ascii="Arial" w:hAnsi="Arial" w:cs="Arial"/>
          <w:b/>
          <w:color w:val="0070C0"/>
          <w:sz w:val="24"/>
        </w:rPr>
        <w:lastRenderedPageBreak/>
        <w:t>Conclusiones</w:t>
      </w:r>
    </w:p>
    <w:p w:rsidR="00954976" w:rsidRDefault="00954976" w:rsidP="009549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Packet Tracer es una herramienta proporcionada por </w:t>
      </w:r>
      <w:r w:rsidRPr="00954976">
        <w:rPr>
          <w:rFonts w:ascii="Arial" w:hAnsi="Arial" w:cs="Arial"/>
          <w:b/>
          <w:color w:val="0070C0"/>
          <w:sz w:val="24"/>
        </w:rPr>
        <w:t>CISCO</w:t>
      </w:r>
      <w:r w:rsidRPr="00954976">
        <w:rPr>
          <w:rFonts w:ascii="Arial" w:hAnsi="Arial" w:cs="Arial"/>
          <w:color w:val="0070C0"/>
          <w:sz w:val="24"/>
        </w:rPr>
        <w:t xml:space="preserve"> </w:t>
      </w:r>
      <w:r>
        <w:rPr>
          <w:rFonts w:ascii="Arial" w:hAnsi="Arial" w:cs="Arial"/>
          <w:sz w:val="24"/>
        </w:rPr>
        <w:t>que permite al usuario aprender las configuraciones de redes al usar los diferentes tipos de dispositivos intermediarios con las terminales sin necesidad de contar con los equipos de forma física.</w:t>
      </w:r>
    </w:p>
    <w:p w:rsidR="00954976" w:rsidRDefault="00954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Requiere de una serie de comandos para su configuración y es una excelente manera de aprender ya que no se corre el riesgo de </w:t>
      </w:r>
      <w:r w:rsidR="00DE5EB8">
        <w:rPr>
          <w:rFonts w:ascii="Arial" w:hAnsi="Arial" w:cs="Arial"/>
          <w:sz w:val="24"/>
        </w:rPr>
        <w:t>dañar los equipos físicos.</w:t>
      </w:r>
    </w:p>
    <w:p w:rsidR="00DE5EB8" w:rsidRDefault="00DE5EB8">
      <w:pPr>
        <w:rPr>
          <w:rFonts w:ascii="Arial" w:hAnsi="Arial" w:cs="Arial"/>
          <w:sz w:val="24"/>
        </w:rPr>
      </w:pPr>
    </w:p>
    <w:p w:rsidR="00DE5EB8" w:rsidRPr="00DE5EB8" w:rsidRDefault="00DE5EB8" w:rsidP="00DE5EB8">
      <w:pPr>
        <w:jc w:val="both"/>
        <w:rPr>
          <w:rFonts w:ascii="Arial" w:hAnsi="Arial" w:cs="Arial"/>
          <w:b/>
          <w:color w:val="0070C0"/>
          <w:sz w:val="24"/>
        </w:rPr>
      </w:pPr>
      <w:r w:rsidRPr="00DE5EB8">
        <w:rPr>
          <w:rFonts w:ascii="Arial" w:hAnsi="Arial" w:cs="Arial"/>
          <w:b/>
          <w:color w:val="0070C0"/>
          <w:sz w:val="24"/>
        </w:rPr>
        <w:t>Bibliografías</w:t>
      </w:r>
    </w:p>
    <w:p w:rsidR="00DE5EB8" w:rsidRPr="00954976" w:rsidRDefault="00DE5EB8" w:rsidP="00DE5EB8">
      <w:pPr>
        <w:ind w:firstLine="708"/>
        <w:rPr>
          <w:rFonts w:ascii="Arial" w:hAnsi="Arial" w:cs="Arial"/>
          <w:sz w:val="24"/>
        </w:rPr>
      </w:pPr>
      <w:hyperlink r:id="rId7" w:history="1">
        <w:r w:rsidRPr="003D19F8">
          <w:rPr>
            <w:rStyle w:val="Hipervnculo"/>
            <w:rFonts w:ascii="Arial" w:hAnsi="Arial" w:cs="Arial"/>
            <w:sz w:val="24"/>
          </w:rPr>
          <w:t>https://www.netacad.com/courses/packet-tracer</w:t>
        </w:r>
      </w:hyperlink>
      <w:r>
        <w:rPr>
          <w:rFonts w:ascii="Arial" w:hAnsi="Arial" w:cs="Arial"/>
          <w:sz w:val="24"/>
        </w:rPr>
        <w:tab/>
      </w:r>
    </w:p>
    <w:sectPr w:rsidR="00DE5EB8" w:rsidRPr="009549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668" w:rsidRDefault="00A55668" w:rsidP="00DC6DD3">
      <w:pPr>
        <w:spacing w:after="0" w:line="240" w:lineRule="auto"/>
      </w:pPr>
      <w:r>
        <w:separator/>
      </w:r>
    </w:p>
  </w:endnote>
  <w:endnote w:type="continuationSeparator" w:id="0">
    <w:p w:rsidR="00A55668" w:rsidRDefault="00A55668" w:rsidP="00DC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668" w:rsidRDefault="00A55668" w:rsidP="00DC6DD3">
      <w:pPr>
        <w:spacing w:after="0" w:line="240" w:lineRule="auto"/>
      </w:pPr>
      <w:r>
        <w:separator/>
      </w:r>
    </w:p>
  </w:footnote>
  <w:footnote w:type="continuationSeparator" w:id="0">
    <w:p w:rsidR="00A55668" w:rsidRDefault="00A55668" w:rsidP="00DC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DD3" w:rsidRPr="0022303F" w:rsidRDefault="00DC6DD3" w:rsidP="0022303F">
    <w:pPr>
      <w:jc w:val="center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Reporte de la Práctica 2 para el laboratorio de Redes A</w:t>
    </w:r>
  </w:p>
  <w:p w:rsidR="00DC6DD3" w:rsidRPr="0022303F" w:rsidRDefault="00DC6DD3" w:rsidP="0022303F">
    <w:pPr>
      <w:jc w:val="center"/>
      <w:rPr>
        <w:rFonts w:ascii="Arial" w:hAnsi="Arial" w:cs="Arial"/>
        <w:sz w:val="18"/>
        <w:lang w:val="en-US"/>
      </w:rPr>
    </w:pPr>
    <w:r w:rsidRPr="0022303F">
      <w:rPr>
        <w:rFonts w:ascii="Arial" w:hAnsi="Arial" w:cs="Arial"/>
        <w:sz w:val="18"/>
        <w:lang w:val="en-US"/>
      </w:rPr>
      <w:t>CISCO’S OPERATING SYSTEM AND BASIC CONFIGURATION</w:t>
    </w:r>
  </w:p>
  <w:p w:rsidR="00DC6DD3" w:rsidRPr="0022303F" w:rsidRDefault="00DC6DD3" w:rsidP="0022303F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Estudiante: Héctor Andrey Hernández Alonso</w:t>
    </w:r>
  </w:p>
  <w:p w:rsidR="00DC6DD3" w:rsidRPr="0022303F" w:rsidRDefault="00DC6DD3" w:rsidP="0022303F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Grupo: 282001</w:t>
    </w:r>
  </w:p>
  <w:p w:rsidR="00DC6DD3" w:rsidRPr="0022303F" w:rsidRDefault="00DC6DD3" w:rsidP="0022303F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Instructor: M.I. González Grimaldo Raymundo Antonio</w:t>
    </w:r>
  </w:p>
  <w:p w:rsidR="00DC6DD3" w:rsidRPr="0022303F" w:rsidRDefault="00DC6DD3" w:rsidP="0022303F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 xml:space="preserve">Fecha: </w:t>
    </w:r>
    <w:r>
      <w:rPr>
        <w:rFonts w:ascii="Arial" w:hAnsi="Arial" w:cs="Arial"/>
        <w:sz w:val="18"/>
      </w:rPr>
      <w:t>12</w:t>
    </w:r>
    <w:r w:rsidRPr="0022303F">
      <w:rPr>
        <w:rFonts w:ascii="Arial" w:hAnsi="Arial" w:cs="Arial"/>
        <w:sz w:val="18"/>
      </w:rPr>
      <w:t>-FEB-19</w:t>
    </w:r>
  </w:p>
  <w:p w:rsidR="00DC6DD3" w:rsidRDefault="00DC6DD3" w:rsidP="0022303F">
    <w:pPr>
      <w:jc w:val="both"/>
    </w:pPr>
    <w:r w:rsidRPr="003E2E2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2C540" wp14:editId="64B601B6">
              <wp:simplePos x="0" y="0"/>
              <wp:positionH relativeFrom="margin">
                <wp:align>left</wp:align>
              </wp:positionH>
              <wp:positionV relativeFrom="paragraph">
                <wp:posOffset>30631</wp:posOffset>
              </wp:positionV>
              <wp:extent cx="5595582" cy="27295"/>
              <wp:effectExtent l="19050" t="19050" r="24765" b="3048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95582" cy="272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C57359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pt" to="440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" strokecolor="black [3213]" strokeweight="2.25pt">
              <v:stroke joinstyle="miter"/>
              <w10:wrap anchorx="margin"/>
            </v:line>
          </w:pict>
        </mc:Fallback>
      </mc:AlternateContent>
    </w:r>
  </w:p>
  <w:p w:rsidR="00DC6DD3" w:rsidRDefault="00DC6D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6E67"/>
    <w:multiLevelType w:val="hybridMultilevel"/>
    <w:tmpl w:val="5510D4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D3"/>
    <w:rsid w:val="0022391E"/>
    <w:rsid w:val="003C0E95"/>
    <w:rsid w:val="00954976"/>
    <w:rsid w:val="00A55668"/>
    <w:rsid w:val="00DC6DD3"/>
    <w:rsid w:val="00DE5EB8"/>
    <w:rsid w:val="00E3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96F7"/>
  <w15:chartTrackingRefBased/>
  <w15:docId w15:val="{0B7E8FDA-F11B-43C6-BBDB-16615D93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DD3"/>
  </w:style>
  <w:style w:type="paragraph" w:styleId="Piedepgina">
    <w:name w:val="footer"/>
    <w:basedOn w:val="Normal"/>
    <w:link w:val="PiedepginaCar"/>
    <w:uiPriority w:val="99"/>
    <w:unhideWhenUsed/>
    <w:rsid w:val="00DC6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DD3"/>
  </w:style>
  <w:style w:type="table" w:styleId="Tablaconcuadrcula">
    <w:name w:val="Table Grid"/>
    <w:basedOn w:val="Tablanormal"/>
    <w:uiPriority w:val="39"/>
    <w:rsid w:val="00DC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DC6D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33A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E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5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etacad.com/courses/packet-tra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andreyhz</dc:creator>
  <cp:keywords/>
  <dc:description/>
  <cp:lastModifiedBy>andreyhz</cp:lastModifiedBy>
  <cp:revision>1</cp:revision>
  <dcterms:created xsi:type="dcterms:W3CDTF">2019-02-12T18:17:00Z</dcterms:created>
  <dcterms:modified xsi:type="dcterms:W3CDTF">2019-02-12T18:54:00Z</dcterms:modified>
</cp:coreProperties>
</file>