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32" w:rsidRPr="00932F7B" w:rsidRDefault="005B3932" w:rsidP="005B3932">
      <w:pPr>
        <w:pStyle w:val="a5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459645"/>
      <w:bookmarkStart w:id="1" w:name="_Toc10459691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</w:p>
    <w:p w:rsidR="005B3932" w:rsidRDefault="005B3932" w:rsidP="005B3932">
      <w:pPr>
        <w:pStyle w:val="a5"/>
        <w:jc w:val="center"/>
        <w:outlineLvl w:val="0"/>
        <w:rPr>
          <w:rFonts w:ascii="Arial" w:hAnsi="Arial" w:cs="Arial"/>
          <w:b/>
          <w:spacing w:val="-20"/>
        </w:rPr>
      </w:pPr>
      <w:bookmarkStart w:id="2" w:name="_Toc10459646"/>
      <w:bookmarkStart w:id="3" w:name="_Toc10459692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2"/>
      <w:bookmarkEnd w:id="3"/>
      <w:r w:rsidRPr="007165AB">
        <w:rPr>
          <w:rFonts w:ascii="Arial" w:hAnsi="Arial" w:cs="Arial"/>
          <w:b/>
          <w:spacing w:val="-20"/>
        </w:rPr>
        <w:t xml:space="preserve"> </w:t>
      </w:r>
    </w:p>
    <w:p w:rsidR="005B3932" w:rsidRPr="007165AB" w:rsidRDefault="005B3932" w:rsidP="005B3932">
      <w:pPr>
        <w:pStyle w:val="a5"/>
        <w:jc w:val="center"/>
        <w:outlineLvl w:val="0"/>
        <w:rPr>
          <w:rFonts w:ascii="Arial" w:hAnsi="Arial" w:cs="Arial"/>
          <w:b/>
          <w:spacing w:val="-20"/>
        </w:rPr>
      </w:pPr>
      <w:bookmarkStart w:id="4" w:name="_Toc10459647"/>
      <w:bookmarkStart w:id="5" w:name="_Toc10459693"/>
      <w:r w:rsidRPr="007165AB">
        <w:rPr>
          <w:rFonts w:ascii="Arial" w:hAnsi="Arial" w:cs="Arial"/>
          <w:b/>
          <w:spacing w:val="-20"/>
        </w:rPr>
        <w:t>ВЫСШЕГО ОБРАЗОВАНИЯ</w:t>
      </w:r>
      <w:bookmarkEnd w:id="4"/>
      <w:bookmarkEnd w:id="5"/>
    </w:p>
    <w:p w:rsidR="005B3932" w:rsidRPr="007165AB" w:rsidRDefault="005B3932" w:rsidP="005B3932">
      <w:pPr>
        <w:pStyle w:val="a5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6" w:name="_Toc10459648"/>
      <w:bookmarkStart w:id="7" w:name="_Toc10459694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</w:t>
      </w:r>
      <w:r w:rsidRPr="007165AB">
        <w:rPr>
          <w:rFonts w:ascii="Arial" w:hAnsi="Arial" w:cs="Arial"/>
          <w:b/>
          <w:sz w:val="24"/>
          <w:szCs w:val="24"/>
        </w:rPr>
        <w:t>Р</w:t>
      </w:r>
      <w:r w:rsidRPr="007165AB">
        <w:rPr>
          <w:rFonts w:ascii="Arial" w:hAnsi="Arial" w:cs="Arial"/>
          <w:b/>
          <w:sz w:val="24"/>
          <w:szCs w:val="24"/>
        </w:rPr>
        <w:t>СИТЕТ”</w:t>
      </w:r>
      <w:bookmarkEnd w:id="6"/>
      <w:bookmarkEnd w:id="7"/>
    </w:p>
    <w:p w:rsidR="005B3932" w:rsidRPr="00332AFB" w:rsidRDefault="005B3932" w:rsidP="005B3932">
      <w:pPr>
        <w:pStyle w:val="a5"/>
        <w:spacing w:before="240" w:after="240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8" w:name="_Toc10459649"/>
      <w:bookmarkStart w:id="9" w:name="_Toc10459695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8"/>
      <w:bookmarkEnd w:id="9"/>
    </w:p>
    <w:p w:rsidR="005B3932" w:rsidRPr="00413CA9" w:rsidRDefault="000B710F" w:rsidP="005B3932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Pr="00651753">
        <w:rPr>
          <w:rFonts w:ascii="Arial" w:hAnsi="Arial" w:cs="Arial"/>
          <w:sz w:val="24"/>
          <w:szCs w:val="24"/>
        </w:rPr>
        <w:t>информационных</w:t>
      </w:r>
      <w:r>
        <w:rPr>
          <w:rFonts w:ascii="Arial" w:hAnsi="Arial" w:cs="Arial"/>
          <w:sz w:val="24"/>
          <w:szCs w:val="24"/>
        </w:rPr>
        <w:t xml:space="preserve"> систем и сетевых технологий</w:t>
      </w:r>
    </w:p>
    <w:p w:rsidR="005B3932" w:rsidRPr="00C60498" w:rsidRDefault="005B3932" w:rsidP="005B3932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5B3932" w:rsidRPr="000B710F" w:rsidRDefault="000B710F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Техническое задание для </w:t>
      </w:r>
      <w:r>
        <w:rPr>
          <w:rFonts w:ascii="Arial" w:hAnsi="Arial" w:cs="Arial"/>
          <w:i/>
          <w:sz w:val="24"/>
          <w:szCs w:val="24"/>
          <w:lang w:val="en-US"/>
        </w:rPr>
        <w:t>web</w:t>
      </w:r>
      <w:r>
        <w:rPr>
          <w:rFonts w:ascii="Arial" w:hAnsi="Arial" w:cs="Arial"/>
          <w:i/>
          <w:sz w:val="24"/>
          <w:szCs w:val="24"/>
        </w:rPr>
        <w:t>-приложения</w:t>
      </w:r>
    </w:p>
    <w:p w:rsidR="000B710F" w:rsidRDefault="000B710F" w:rsidP="000B710F">
      <w:pPr>
        <w:pStyle w:val="a5"/>
        <w:spacing w:before="240" w:after="840"/>
        <w:jc w:val="center"/>
        <w:outlineLvl w:val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СИСТЕМА ПОКУПКИ ЭЛЕКТРОННЫХ АВИАБИЛЕТОВ</w:t>
      </w:r>
    </w:p>
    <w:p w:rsidR="005B3932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по дисциплине</w:t>
      </w:r>
    </w:p>
    <w:p w:rsidR="005B3932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Технологии программирования</w:t>
      </w:r>
    </w:p>
    <w:p w:rsidR="005B3932" w:rsidRPr="0035707E" w:rsidRDefault="005B3932" w:rsidP="005B3932">
      <w:pPr>
        <w:pStyle w:val="21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5B3932" w:rsidRPr="0022713B" w:rsidRDefault="005B3932" w:rsidP="005B3932">
      <w:pPr>
        <w:spacing w:before="840" w:after="360"/>
        <w:rPr>
          <w:sz w:val="24"/>
          <w:szCs w:val="24"/>
        </w:rPr>
      </w:pPr>
    </w:p>
    <w:p w:rsidR="005B3932" w:rsidRDefault="005B3932" w:rsidP="005B3932">
      <w:pPr>
        <w:spacing w:before="240" w:after="120"/>
        <w:rPr>
          <w:i/>
          <w:sz w:val="24"/>
          <w:szCs w:val="24"/>
        </w:rPr>
      </w:pPr>
    </w:p>
    <w:p w:rsidR="000B710F" w:rsidRDefault="000B710F" w:rsidP="005B3932">
      <w:pPr>
        <w:spacing w:before="240" w:after="120"/>
        <w:rPr>
          <w:i/>
          <w:sz w:val="24"/>
          <w:szCs w:val="24"/>
        </w:rPr>
      </w:pPr>
    </w:p>
    <w:p w:rsidR="005B3932" w:rsidRDefault="000B710F" w:rsidP="005B3932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Заказчик: Иванов И. Ю.</w:t>
      </w:r>
    </w:p>
    <w:p w:rsidR="000B710F" w:rsidRDefault="000B710F" w:rsidP="005B3932">
      <w:p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Исполнители: Ашурков А. П., Перфильева О. И.</w:t>
      </w:r>
    </w:p>
    <w:p w:rsidR="000B710F" w:rsidRPr="0035707E" w:rsidRDefault="000B710F" w:rsidP="005B3932">
      <w:pPr>
        <w:spacing w:before="240" w:after="120"/>
        <w:rPr>
          <w:sz w:val="24"/>
          <w:szCs w:val="24"/>
        </w:rPr>
      </w:pPr>
    </w:p>
    <w:p w:rsidR="005B3932" w:rsidRPr="00CE6212" w:rsidRDefault="005B3932" w:rsidP="005B3932">
      <w:pPr>
        <w:spacing w:before="240" w:after="120"/>
        <w:rPr>
          <w:sz w:val="24"/>
          <w:szCs w:val="24"/>
        </w:rPr>
      </w:pPr>
    </w:p>
    <w:p w:rsidR="005B3932" w:rsidRPr="000B710F" w:rsidRDefault="005B3932" w:rsidP="000B710F">
      <w:pPr>
        <w:spacing w:before="1800"/>
        <w:jc w:val="center"/>
        <w:rPr>
          <w:b/>
          <w:bCs/>
          <w:sz w:val="24"/>
          <w:szCs w:val="24"/>
        </w:rPr>
      </w:pPr>
      <w:r w:rsidRPr="00D501DC">
        <w:rPr>
          <w:sz w:val="24"/>
          <w:szCs w:val="24"/>
        </w:rPr>
        <w:t>Воронеж</w:t>
      </w:r>
      <w:r w:rsidRPr="00D501DC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2019</w:t>
      </w:r>
    </w:p>
    <w:p w:rsidR="005B3932" w:rsidRDefault="005B3932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Pr="005B3932" w:rsidRDefault="000B710F" w:rsidP="005B3932">
      <w:pPr>
        <w:rPr>
          <w:rFonts w:ascii="Times New Roman" w:eastAsia="Times New Roman" w:hAnsi="Times New Roman" w:cs="Times New Roman"/>
          <w:sz w:val="28"/>
          <w:szCs w:val="28"/>
        </w:rPr>
        <w:sectPr w:rsidR="000B710F" w:rsidRPr="005B3932">
          <w:pgSz w:w="11920" w:h="16860"/>
          <w:pgMar w:top="1360" w:right="1300" w:bottom="280" w:left="1340" w:header="360" w:footer="360" w:gutter="0"/>
          <w:pgNumType w:start="1"/>
          <w:cols w:space="720"/>
        </w:sectPr>
      </w:pPr>
    </w:p>
    <w:bookmarkStart w:id="10" w:name="_Toc10459652"/>
    <w:p w:rsidR="005B3932" w:rsidRDefault="005B3932">
      <w:pPr>
        <w:pStyle w:val="12"/>
        <w:tabs>
          <w:tab w:val="right" w:leader="dot" w:pos="9270"/>
        </w:tabs>
        <w:rPr>
          <w:rStyle w:val="a8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</w:p>
    <w:p w:rsidR="005B3932" w:rsidRPr="005B3932" w:rsidRDefault="005B3932" w:rsidP="005B3932">
      <w:pPr>
        <w:rPr>
          <w:noProof/>
        </w:rPr>
      </w:pPr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698" w:history="1">
        <w:r w:rsidRPr="005847C5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699" w:history="1">
        <w:r w:rsidRPr="005847C5">
          <w:rPr>
            <w:rStyle w:val="a8"/>
            <w:noProof/>
          </w:rPr>
          <w:t>1.Общие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0" w:history="1">
        <w:r w:rsidRPr="005847C5">
          <w:rPr>
            <w:rStyle w:val="a8"/>
            <w:noProof/>
          </w:rPr>
          <w:t>1.1. 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1" w:history="1">
        <w:r w:rsidRPr="005847C5">
          <w:rPr>
            <w:rStyle w:val="a8"/>
            <w:noProof/>
          </w:rPr>
          <w:t>1.2.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2" w:history="1">
        <w:r w:rsidRPr="005847C5">
          <w:rPr>
            <w:rStyle w:val="a8"/>
            <w:noProof/>
          </w:rPr>
          <w:t>1.3.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3" w:history="1">
        <w:r w:rsidRPr="005847C5">
          <w:rPr>
            <w:rStyle w:val="a8"/>
            <w:noProof/>
          </w:rPr>
          <w:t>1.4. Основания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4" w:history="1">
        <w:r w:rsidRPr="005847C5">
          <w:rPr>
            <w:rStyle w:val="a8"/>
            <w:noProof/>
          </w:rPr>
          <w:t>1.5. Сроки исполнения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5" w:history="1">
        <w:r w:rsidRPr="005847C5">
          <w:rPr>
            <w:rStyle w:val="a8"/>
            <w:noProof/>
          </w:rPr>
          <w:t>1.6. 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6" w:history="1">
        <w:r w:rsidRPr="005847C5">
          <w:rPr>
            <w:rStyle w:val="a8"/>
            <w:noProof/>
          </w:rPr>
          <w:t>2.Назначение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7" w:history="1">
        <w:r w:rsidRPr="005847C5">
          <w:rPr>
            <w:rStyle w:val="a8"/>
            <w:noProof/>
          </w:rPr>
          <w:t>2.1.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8" w:history="1">
        <w:r w:rsidRPr="005847C5">
          <w:rPr>
            <w:rStyle w:val="a8"/>
            <w:noProof/>
          </w:rPr>
          <w:t>2.2.Цели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09" w:history="1">
        <w:r w:rsidRPr="005847C5">
          <w:rPr>
            <w:rStyle w:val="a8"/>
            <w:noProof/>
          </w:rPr>
          <w:t>3.Характеристика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0" w:history="1">
        <w:r w:rsidRPr="005847C5">
          <w:rPr>
            <w:rStyle w:val="a8"/>
            <w:noProof/>
          </w:rPr>
          <w:t>4.Требования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1" w:history="1">
        <w:r w:rsidRPr="005847C5">
          <w:rPr>
            <w:rStyle w:val="a8"/>
            <w:noProof/>
          </w:rPr>
          <w:t>5.Состав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2" w:history="1">
        <w:r w:rsidRPr="005847C5">
          <w:rPr>
            <w:rStyle w:val="a8"/>
            <w:noProof/>
          </w:rPr>
          <w:t>6.Ограничения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3" w:history="1">
        <w:r w:rsidRPr="005847C5">
          <w:rPr>
            <w:rStyle w:val="a8"/>
            <w:noProof/>
          </w:rPr>
          <w:t>7.Порядок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4" w:history="1">
        <w:r w:rsidRPr="005847C5">
          <w:rPr>
            <w:rStyle w:val="a8"/>
            <w:noProof/>
          </w:rPr>
          <w:t>8. Список используемых терминов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932" w:rsidRDefault="005B3932">
      <w:pPr>
        <w:pStyle w:val="23"/>
        <w:tabs>
          <w:tab w:val="right" w:leader="dot" w:pos="9270"/>
        </w:tabs>
        <w:rPr>
          <w:rFonts w:asciiTheme="minorHAnsi" w:eastAsiaTheme="minorEastAsia" w:hAnsiTheme="minorHAnsi" w:cstheme="minorBidi"/>
          <w:noProof/>
        </w:rPr>
      </w:pPr>
      <w:hyperlink w:anchor="_Toc10459715" w:history="1">
        <w:r>
          <w:rPr>
            <w:rStyle w:val="a8"/>
            <w:noProof/>
          </w:rPr>
          <w:t>Заключени</w:t>
        </w:r>
        <w:r w:rsidR="000B710F">
          <w:rPr>
            <w:rStyle w:val="a8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10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710F" w:rsidRDefault="005B3932" w:rsidP="005B3932">
      <w:pPr>
        <w:pStyle w:val="10"/>
      </w:pPr>
      <w:r>
        <w:fldChar w:fldCharType="end"/>
      </w:r>
      <w:bookmarkStart w:id="11" w:name="_Toc10459698"/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0B710F" w:rsidRDefault="000B710F" w:rsidP="005B3932">
      <w:pPr>
        <w:pStyle w:val="10"/>
      </w:pPr>
    </w:p>
    <w:p w:rsidR="005B3932" w:rsidRPr="000B710F" w:rsidRDefault="000B710F" w:rsidP="000B71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1F18" w:rsidRDefault="000B710F" w:rsidP="005B3932">
      <w:pPr>
        <w:pStyle w:val="10"/>
        <w:rPr>
          <w:color w:val="000000"/>
        </w:rPr>
      </w:pPr>
      <w:r>
        <w:t>Введение</w:t>
      </w:r>
      <w:bookmarkEnd w:id="10"/>
      <w:bookmarkEnd w:id="11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документ является Техническим Заданием к проекту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«Система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покупки электронных авиабилетов»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11"/>
        <w:ind w:left="1541" w:hanging="8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предназначен для использования заказчиком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исполнителем.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55"/>
        <w:ind w:left="821" w:hanging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изменения и уточнения обязательно согласуются с заказчиком.</w:t>
      </w:r>
    </w:p>
    <w:p w:rsidR="00BD1F18" w:rsidRDefault="00BD1F18">
      <w:pPr>
        <w:pStyle w:val="2"/>
        <w:rPr>
          <w:sz w:val="28"/>
          <w:szCs w:val="28"/>
        </w:rPr>
      </w:pPr>
      <w:bookmarkStart w:id="12" w:name="_30j0zll" w:colFirst="0" w:colLast="0"/>
      <w:bookmarkEnd w:id="12"/>
    </w:p>
    <w:p w:rsidR="00BD1F18" w:rsidRDefault="000B710F" w:rsidP="005B3932">
      <w:pPr>
        <w:pStyle w:val="10"/>
      </w:pPr>
      <w:bookmarkStart w:id="13" w:name="_d289q48daw5l" w:colFirst="0" w:colLast="0"/>
      <w:bookmarkStart w:id="14" w:name="_Toc10459653"/>
      <w:bookmarkStart w:id="15" w:name="_Toc10459699"/>
      <w:bookmarkEnd w:id="13"/>
      <w:r>
        <w:t>1.Общие сведения</w:t>
      </w:r>
      <w:bookmarkEnd w:id="14"/>
      <w:bookmarkEnd w:id="15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54" w:line="288" w:lineRule="auto"/>
        <w:ind w:right="238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нашего проекта является разработка приложения, позволяющего приобрести, забронировать и (по какой-либо причине) сдать авиабилеты на любой доступный рейс.</w:t>
      </w:r>
    </w:p>
    <w:p w:rsidR="00BD1F18" w:rsidRDefault="00BD1F18">
      <w:pPr>
        <w:pStyle w:val="3"/>
      </w:pPr>
      <w:bookmarkStart w:id="16" w:name="_1fob9te" w:colFirst="0" w:colLast="0"/>
      <w:bookmarkEnd w:id="16"/>
    </w:p>
    <w:p w:rsidR="00BD1F18" w:rsidRDefault="000B710F" w:rsidP="005B3932">
      <w:pPr>
        <w:pStyle w:val="10"/>
      </w:pPr>
      <w:bookmarkStart w:id="17" w:name="_odp1t3c5mxwb" w:colFirst="0" w:colLast="0"/>
      <w:bookmarkStart w:id="18" w:name="_Toc10459654"/>
      <w:bookmarkStart w:id="19" w:name="_Toc10459700"/>
      <w:bookmarkEnd w:id="17"/>
      <w:r>
        <w:t>1.1. Полное наименование системы</w:t>
      </w:r>
      <w:bookmarkEnd w:id="18"/>
      <w:bookmarkEnd w:id="19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«Система покупки электронных авиабилетов»</w:t>
      </w:r>
    </w:p>
    <w:p w:rsidR="00BD1F18" w:rsidRDefault="00BD1F18">
      <w:pPr>
        <w:pStyle w:val="3"/>
      </w:pPr>
      <w:bookmarkStart w:id="20" w:name="_3znysh7" w:colFirst="0" w:colLast="0"/>
      <w:bookmarkEnd w:id="20"/>
    </w:p>
    <w:p w:rsidR="00BD1F18" w:rsidRDefault="000B710F" w:rsidP="005B3932">
      <w:pPr>
        <w:pStyle w:val="10"/>
      </w:pPr>
      <w:bookmarkStart w:id="21" w:name="_oonvot9zmfyf" w:colFirst="0" w:colLast="0"/>
      <w:bookmarkStart w:id="22" w:name="_Toc10459655"/>
      <w:bookmarkStart w:id="23" w:name="_Toc10459701"/>
      <w:bookmarkEnd w:id="21"/>
      <w:r>
        <w:t>1.2. Заказчик</w:t>
      </w:r>
      <w:bookmarkEnd w:id="22"/>
      <w:bookmarkEnd w:id="23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ВГУ, ФКН, Иванов И. Ю.</w:t>
      </w:r>
    </w:p>
    <w:p w:rsidR="00BD1F18" w:rsidRDefault="00BD1F18">
      <w:pPr>
        <w:pStyle w:val="3"/>
      </w:pPr>
      <w:bookmarkStart w:id="24" w:name="_2et92p0" w:colFirst="0" w:colLast="0"/>
      <w:bookmarkEnd w:id="24"/>
    </w:p>
    <w:p w:rsidR="00BD1F18" w:rsidRDefault="000B710F" w:rsidP="005B3932">
      <w:pPr>
        <w:pStyle w:val="10"/>
      </w:pPr>
      <w:bookmarkStart w:id="25" w:name="_okksbp9udwlf" w:colFirst="0" w:colLast="0"/>
      <w:bookmarkStart w:id="26" w:name="_Toc10459656"/>
      <w:bookmarkStart w:id="27" w:name="_Toc10459702"/>
      <w:bookmarkEnd w:id="25"/>
      <w:r>
        <w:t>1.3. Исполнитель</w:t>
      </w:r>
      <w:bookmarkEnd w:id="26"/>
      <w:bookmarkEnd w:id="27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ВГУ, ФКН 3 курса 1 группы Ашурков А. П., Перфильева О. И.</w:t>
      </w:r>
    </w:p>
    <w:p w:rsidR="00BD1F18" w:rsidRDefault="00BD1F18">
      <w:pPr>
        <w:pStyle w:val="3"/>
      </w:pPr>
      <w:bookmarkStart w:id="28" w:name="_tyjcwt" w:colFirst="0" w:colLast="0"/>
      <w:bookmarkEnd w:id="28"/>
    </w:p>
    <w:p w:rsidR="00BD1F18" w:rsidRDefault="000B710F" w:rsidP="005B3932">
      <w:pPr>
        <w:pStyle w:val="10"/>
      </w:pPr>
      <w:bookmarkStart w:id="29" w:name="_ejycdq17m0he" w:colFirst="0" w:colLast="0"/>
      <w:bookmarkStart w:id="30" w:name="_Toc10459657"/>
      <w:bookmarkStart w:id="31" w:name="_Toc10459703"/>
      <w:bookmarkEnd w:id="29"/>
      <w:r>
        <w:t>1.4. Основания разработки</w:t>
      </w:r>
      <w:bookmarkEnd w:id="30"/>
      <w:bookmarkEnd w:id="31"/>
    </w:p>
    <w:p w:rsidR="00BD1F18" w:rsidRDefault="000B710F">
      <w:pPr>
        <w:spacing w:before="54" w:line="288" w:lineRule="auto"/>
        <w:ind w:right="93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исполнения работ по созданию автоматизированной системы, предусмотренной в настоящем ТЗ, является необходимость реализации приложения, надлежащее требованиям заказчика, которое должно выполнять: </w:t>
      </w:r>
    </w:p>
    <w:p w:rsidR="00BD1F18" w:rsidRDefault="000B710F">
      <w:pPr>
        <w:numPr>
          <w:ilvl w:val="0"/>
          <w:numId w:val="4"/>
        </w:numPr>
        <w:tabs>
          <w:tab w:val="left" w:pos="822"/>
        </w:tabs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расписания рейсов</w:t>
      </w:r>
    </w:p>
    <w:p w:rsidR="00BD1F18" w:rsidRDefault="000B710F">
      <w:pPr>
        <w:numPr>
          <w:ilvl w:val="0"/>
          <w:numId w:val="4"/>
        </w:numPr>
        <w:tabs>
          <w:tab w:val="left" w:pos="82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бронир</w:t>
      </w:r>
      <w:r>
        <w:rPr>
          <w:rFonts w:ascii="Times New Roman" w:eastAsia="Times New Roman" w:hAnsi="Times New Roman" w:cs="Times New Roman"/>
          <w:sz w:val="28"/>
          <w:szCs w:val="28"/>
        </w:rPr>
        <w:t>ования, покупки и сдачи билетов</w:t>
      </w:r>
    </w:p>
    <w:p w:rsidR="00BD1F18" w:rsidRDefault="00BD1F18">
      <w:pPr>
        <w:pStyle w:val="3"/>
      </w:pPr>
      <w:bookmarkStart w:id="32" w:name="_3dy6vkm" w:colFirst="0" w:colLast="0"/>
      <w:bookmarkEnd w:id="32"/>
    </w:p>
    <w:p w:rsidR="00BD1F18" w:rsidRDefault="000B710F" w:rsidP="005B3932">
      <w:pPr>
        <w:pStyle w:val="10"/>
      </w:pPr>
      <w:bookmarkStart w:id="33" w:name="_f3htkyf42o6m" w:colFirst="0" w:colLast="0"/>
      <w:bookmarkStart w:id="34" w:name="_Toc10459658"/>
      <w:bookmarkStart w:id="35" w:name="_Toc10459704"/>
      <w:bookmarkEnd w:id="33"/>
      <w:r>
        <w:t>1.5. Сроки исполнения работ</w:t>
      </w:r>
      <w:bookmarkEnd w:id="34"/>
      <w:bookmarkEnd w:id="35"/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разработки - 25.02.2019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 разработки - 5</w:t>
      </w:r>
      <w:r>
        <w:rPr>
          <w:rFonts w:ascii="Times New Roman" w:eastAsia="Times New Roman" w:hAnsi="Times New Roman" w:cs="Times New Roman"/>
          <w:sz w:val="28"/>
          <w:szCs w:val="28"/>
        </w:rPr>
        <w:t>.06.2019</w:t>
      </w:r>
    </w:p>
    <w:p w:rsidR="00BD1F18" w:rsidRDefault="00BD1F18">
      <w:pPr>
        <w:pStyle w:val="3"/>
      </w:pPr>
      <w:bookmarkStart w:id="36" w:name="_1t3h5sf" w:colFirst="0" w:colLast="0"/>
      <w:bookmarkEnd w:id="36"/>
    </w:p>
    <w:p w:rsidR="00BD1F18" w:rsidRDefault="000B710F" w:rsidP="005B3932">
      <w:pPr>
        <w:pStyle w:val="10"/>
      </w:pPr>
      <w:bookmarkStart w:id="37" w:name="_t7qhz33q8h8" w:colFirst="0" w:colLast="0"/>
      <w:bookmarkStart w:id="38" w:name="_Toc10459659"/>
      <w:bookmarkStart w:id="39" w:name="_Toc10459705"/>
      <w:bookmarkEnd w:id="37"/>
      <w:r>
        <w:t>1.6. Порядок оформления и предъявления заказчику результатов работ</w:t>
      </w:r>
      <w:bookmarkEnd w:id="38"/>
      <w:bookmarkEnd w:id="39"/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Разработанная пилотная верс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-приложения сдается в сроки, установленные настоящим техническим заданием. 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Приемка приложения осуществляется комиссией в составе уполномоченных представителей Заказчика и Исполнителя. </w:t>
      </w:r>
    </w:p>
    <w:p w:rsidR="00BD1F18" w:rsidRDefault="000B710F">
      <w:pPr>
        <w:tabs>
          <w:tab w:val="left" w:pos="822"/>
        </w:tabs>
        <w:spacing w:before="5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Порядок предъявления системы, ее испытаний и окончательной приемки определен в разделе 5 настоящего ТЗ.</w:t>
      </w:r>
    </w:p>
    <w:p w:rsidR="00BD1F18" w:rsidRDefault="00BD1F18">
      <w:pPr>
        <w:pStyle w:val="2"/>
        <w:rPr>
          <w:sz w:val="28"/>
          <w:szCs w:val="28"/>
        </w:rPr>
      </w:pPr>
      <w:bookmarkStart w:id="40" w:name="_4d34og8" w:colFirst="0" w:colLast="0"/>
      <w:bookmarkEnd w:id="40"/>
    </w:p>
    <w:p w:rsidR="00BD1F18" w:rsidRDefault="000B710F" w:rsidP="005B3932">
      <w:pPr>
        <w:pStyle w:val="10"/>
        <w:rPr>
          <w:color w:val="212121"/>
        </w:rPr>
      </w:pPr>
      <w:bookmarkStart w:id="41" w:name="_q3e7myntlnw2" w:colFirst="0" w:colLast="0"/>
      <w:bookmarkStart w:id="42" w:name="_Toc10459660"/>
      <w:bookmarkStart w:id="43" w:name="_Toc10459706"/>
      <w:bookmarkEnd w:id="41"/>
      <w:r>
        <w:t>2.Назначение и цели создания (развития) системы</w:t>
      </w:r>
      <w:bookmarkEnd w:id="42"/>
      <w:bookmarkEnd w:id="43"/>
    </w:p>
    <w:p w:rsidR="00BD1F18" w:rsidRDefault="00BD1F18">
      <w:pPr>
        <w:pStyle w:val="3"/>
      </w:pPr>
      <w:bookmarkStart w:id="44" w:name="_2s8eyo1" w:colFirst="0" w:colLast="0"/>
      <w:bookmarkEnd w:id="44"/>
    </w:p>
    <w:p w:rsidR="00BD1F18" w:rsidRDefault="000B710F" w:rsidP="005B3932">
      <w:pPr>
        <w:pStyle w:val="10"/>
      </w:pPr>
      <w:bookmarkStart w:id="45" w:name="_37qqtoqvk4co" w:colFirst="0" w:colLast="0"/>
      <w:bookmarkStart w:id="46" w:name="_Toc10459661"/>
      <w:bookmarkStart w:id="47" w:name="_Toc10459707"/>
      <w:bookmarkEnd w:id="45"/>
      <w:r>
        <w:t>2.1. Назначение системы</w:t>
      </w:r>
      <w:bookmarkEnd w:id="46"/>
      <w:bookmarkEnd w:id="47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Разрабатываемая система предназначена для автоматизации деятельности Пользователей и Администраторов по покупке электронных авиабилетов.</w:t>
      </w:r>
    </w:p>
    <w:p w:rsidR="00BD1F18" w:rsidRDefault="00BD1F18">
      <w:pPr>
        <w:pStyle w:val="3"/>
      </w:pPr>
      <w:bookmarkStart w:id="48" w:name="_17dp8vu" w:colFirst="0" w:colLast="0"/>
      <w:bookmarkEnd w:id="48"/>
    </w:p>
    <w:p w:rsidR="00BD1F18" w:rsidRDefault="000B710F" w:rsidP="005B3932">
      <w:pPr>
        <w:pStyle w:val="10"/>
      </w:pPr>
      <w:bookmarkStart w:id="49" w:name="_dur4bj301y18" w:colFirst="0" w:colLast="0"/>
      <w:bookmarkStart w:id="50" w:name="_Toc10459662"/>
      <w:bookmarkStart w:id="51" w:name="_Toc10459708"/>
      <w:bookmarkEnd w:id="49"/>
      <w:r>
        <w:t>2.2.Цели создания системы</w:t>
      </w:r>
      <w:bookmarkEnd w:id="50"/>
      <w:bookmarkEnd w:id="51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673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данного проекта является реализация приложения, которое должно вып</w:t>
      </w:r>
      <w:r>
        <w:rPr>
          <w:rFonts w:ascii="Times New Roman" w:eastAsia="Times New Roman" w:hAnsi="Times New Roman" w:cs="Times New Roman"/>
          <w:sz w:val="28"/>
          <w:szCs w:val="28"/>
        </w:rPr>
        <w:t>олнять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D1F18" w:rsidRDefault="000B7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line="27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рас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писания рейсов</w:t>
      </w:r>
    </w:p>
    <w:p w:rsidR="00BD1F18" w:rsidRDefault="000B7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бронирования, выкупа и сдачи билетов</w:t>
      </w:r>
    </w:p>
    <w:p w:rsidR="00BD1F18" w:rsidRDefault="00BD1F18">
      <w:pPr>
        <w:pStyle w:val="2"/>
        <w:rPr>
          <w:sz w:val="28"/>
          <w:szCs w:val="28"/>
        </w:rPr>
      </w:pPr>
      <w:bookmarkStart w:id="52" w:name="_3rdcrjn" w:colFirst="0" w:colLast="0"/>
      <w:bookmarkEnd w:id="52"/>
    </w:p>
    <w:p w:rsidR="00BD1F18" w:rsidRDefault="000B710F" w:rsidP="005B3932">
      <w:pPr>
        <w:pStyle w:val="10"/>
        <w:rPr>
          <w:color w:val="000000"/>
        </w:rPr>
      </w:pPr>
      <w:bookmarkStart w:id="53" w:name="_6rj9fw68cl3q" w:colFirst="0" w:colLast="0"/>
      <w:bookmarkStart w:id="54" w:name="_Toc10459663"/>
      <w:bookmarkStart w:id="55" w:name="_Toc10459709"/>
      <w:bookmarkEnd w:id="53"/>
      <w:r>
        <w:t>3.Характеристика объектов автоматизации</w:t>
      </w:r>
      <w:bookmarkEnd w:id="54"/>
      <w:bookmarkEnd w:id="55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01" w:right="207" w:firstLine="619"/>
        <w:rPr>
          <w:rFonts w:ascii="Times New Roman" w:eastAsia="Times New Roman" w:hAnsi="Times New Roman" w:cs="Times New Roman"/>
          <w:sz w:val="28"/>
          <w:szCs w:val="28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будут фигурировать две роли: администратор и пользователь. Администратор является привилегированным пользователем, который может добавлять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B3932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редактировать информацию.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B3932" w:rsidRDefault="005B39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ind w:left="49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Use-case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диаграмма: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ind w:left="491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ind w:left="4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29479" cy="49133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479" cy="491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состояний показывает, как объект переходит из одного состояния в другое. В нашем случае, после входа пользователя в систему, он попадет на страницу авторизации, после чего, либо авторизуется как администратор, либо как клиент, если же пользовател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еще нет в системе, то он сможет зарегистрироваться. Дальше пользователю откроется доступ к тем или иным действиям, которые он сможет совершить, исходя из того, пользователем какого профиля он будет являться. </w:t>
      </w:r>
    </w:p>
    <w:p w:rsidR="000B710F" w:rsidRDefault="000B710F">
      <w:pPr>
        <w:pBdr>
          <w:top w:val="nil"/>
          <w:left w:val="nil"/>
          <w:bottom w:val="nil"/>
          <w:right w:val="nil"/>
          <w:between w:val="nil"/>
        </w:pBdr>
        <w:spacing w:before="61"/>
        <w:ind w:left="101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GoBack"/>
      <w:bookmarkEnd w:id="56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Диаграмма состояни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402623" cy="527335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2623" cy="527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0B710F" w:rsidP="005B3932">
      <w:pPr>
        <w:pStyle w:val="10"/>
      </w:pPr>
      <w:bookmarkStart w:id="57" w:name="_26in1rg" w:colFirst="0" w:colLast="0"/>
      <w:bookmarkStart w:id="58" w:name="_Toc10459664"/>
      <w:bookmarkStart w:id="59" w:name="_Toc10459710"/>
      <w:bookmarkEnd w:id="57"/>
      <w:r>
        <w:t>4.Требования к системе</w:t>
      </w:r>
      <w:bookmarkEnd w:id="58"/>
      <w:bookmarkEnd w:id="59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основе всего проекта лежит «клиент-серверная» технология, которая интересна и актуальна главным образом потому, что обеспечивает простое и относительно дешевое решение проблемы коллективного доступа к базам данных. Архитектура «клиент-сервер» определяет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принципы организации взаимодействия в сети, где имеются серверы, узлы-поставщики некоторых специфичных функций (сервисов) и клиенты, потребители этих функций.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1" w:right="3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работе мы будем использовать HTML, CSS,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SQLi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" w:line="288" w:lineRule="auto"/>
        <w:ind w:right="6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вычислит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ельной техники невозможно без рациональной организации информационной базы и обеспечение эффективного доступа к ней пользователя. Для этой цели и служат базы данных. Широкое использование баз данных различными категориями пользователей привело, с одной 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роны, к созданию интерфейсов, требующих минимум времени на освоение средств управлен</w:t>
      </w:r>
      <w:r>
        <w:rPr>
          <w:rFonts w:ascii="Times New Roman" w:eastAsia="Times New Roman" w:hAnsi="Times New Roman" w:cs="Times New Roman"/>
          <w:sz w:val="28"/>
          <w:szCs w:val="28"/>
        </w:rPr>
        <w:t>ия системой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с другой - к построению мощных, гибких СУБД, имеющих, в том числе, развитые средства защиты данных от случайного или преднамеренного разрушения. В нашем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оекте будем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- это БД которая хранит базу в одном файле и не требует отдельного процесса для запуска, при этом использует не стандартный вариант языка SQL. Такой подход позволяет встроить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прямо в программу, без необходимости установки сервера БД.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, на пра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ктике, нередко оказывается в 2-3 раза (и даже больше) быстрее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. Такое возможно благодаря высоко упорядоченной внутренней архитектуре и устранению необходимости в соединениях типа «сервер-клиент» и «клиент-сервер».</w:t>
      </w:r>
    </w:p>
    <w:p w:rsidR="00BD1F18" w:rsidRDefault="000B710F">
      <w:pPr>
        <w:shd w:val="clear" w:color="auto" w:fill="FFFFFF"/>
        <w:tabs>
          <w:tab w:val="left" w:pos="821"/>
          <w:tab w:val="left" w:pos="822"/>
        </w:tabs>
        <w:spacing w:after="160" w:line="288" w:lineRule="auto"/>
        <w:ind w:left="720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Всё это, собранное в один пакет, лишь немногим больше по размеру клиентской части библиотеки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, является впечатляющим достижением для полноценной базы данных. Используя высокоэффективную инфраструктуру,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 может работать в крошечном объеме выделяем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ой для неё памяти, гораздо меньшем, чем в любых других системах БД.</w:t>
      </w:r>
    </w:p>
    <w:p w:rsidR="00BD1F18" w:rsidRDefault="000B710F">
      <w:pPr>
        <w:shd w:val="clear" w:color="auto" w:fill="FFFFFF"/>
        <w:tabs>
          <w:tab w:val="left" w:pos="821"/>
          <w:tab w:val="left" w:pos="822"/>
        </w:tabs>
        <w:spacing w:after="160" w:line="288" w:lineRule="auto"/>
        <w:ind w:left="720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Преимущества: 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Файловая структура - вся база данных состоит из одного файла, поэтому её очень легко переносить на разные машины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Отсутствие необходимости настройки сервера СУБД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Полностью св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ободная лицензия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Кроссплатформенность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Высокая скорость простых операций выборки данных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Поддержка транзакций, триггеров, представлений (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views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), вложенных запросов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Безопасность. БД хранится в одном файле, права доступа к которому можно контролировать стандар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тными средствами ОС</w:t>
      </w:r>
    </w:p>
    <w:p w:rsidR="00BD1F18" w:rsidRDefault="000B710F">
      <w:pPr>
        <w:numPr>
          <w:ilvl w:val="0"/>
          <w:numId w:val="1"/>
        </w:numPr>
        <w:shd w:val="clear" w:color="auto" w:fill="FFFFFF"/>
        <w:tabs>
          <w:tab w:val="left" w:pos="821"/>
          <w:tab w:val="left" w:pos="822"/>
        </w:tabs>
        <w:spacing w:after="160" w:line="288" w:lineRule="auto"/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Очень экономичная, в плане ресурсов, архитектура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before="1" w:line="288" w:lineRule="auto"/>
        <w:ind w:left="720" w:right="634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 прекрасно подойдет </w:t>
      </w:r>
      <w:proofErr w:type="gramStart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для проектов</w:t>
      </w:r>
      <w:proofErr w:type="gramEnd"/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 у которых мало операций записей, не нужна система прав доступа к БД и ограничены ресурсы сервера.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517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828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D1F18">
          <w:type w:val="continuous"/>
          <w:pgSz w:w="11920" w:h="16860"/>
          <w:pgMar w:top="1360" w:right="1300" w:bottom="280" w:left="1340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HyperText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язык разметки гипертекста – предназначен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-страниц. Под гипертекстом в этом случае понимается текст, связанный с другими текстами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указателями-ссылками. HTML представляет собой достаточно простой набор кодов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описывают структуру документа. HTML позволяет выделить в тексте отдельные логические части (заголовки, абзацы, списки и т.д.), поместить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-страницу подготовленную фотографию или картинку, организовать на странице ссылки для связи с другими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окументами. HTML не задает конкретные и точные атрибуты форматирования документа. Конкретный вид документа окончательно определяет только программа-браузер на компьютере пользователя Интерне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HTML применяется для того, чтобы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определить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как должен отобра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жаться ваш контент: в виде абзаца, списка, заголовка, ссылки, изображения, мультимедийного проигрывателя, формы или же в виде одного из множества других доступных элементов, а также возможного нового элемента. У него нет аналогов.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5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CSS (англ.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каскадные таблицы стилей) - формальный язык описания внешнего вида документа, написанного с использованием языка разметки. CSS используется создателями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веб-страниц для задания цветов, шрифтов, расположения отдельных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и других аспектов представления внешнего вида этих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на), или при выводе устройствами, использующими шрифт Брайля. Для включения стилей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 применяются - каскадные таблицы стилей CSS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с их возможностями значительно упрощается 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-страниц и управление полученным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сайтом.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579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right="13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приложении мы будем использовать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минималистичен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то же время стандартная библиотека включает большой объём полезных функций.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13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Мы будем использовать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Python-фреймворки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т.к.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фреймворки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позволяют легко и быстро создать базовую логику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бэкенда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Она включает в себя сопоставление разных URL-адресов с частями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-кода, работу с базами данных, создание HTML-представлений для отображени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я на устройствах пользователя.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13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 xml:space="preserve">В данном приложении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мы  будем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использовать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web-фреймворк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Flask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т.к. он обеспечивает простоту, гибкость и полный контроль над проектом. Он позволяет пользователю самостоятельно решать, как реализовывать те или иные вещи.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  <w:tab w:val="left" w:pos="822"/>
        </w:tabs>
        <w:spacing w:line="288" w:lineRule="auto"/>
        <w:ind w:left="821" w:right="13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D1F18" w:rsidRDefault="000B710F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</w:rPr>
        <w:t>зработка серверной части</w:t>
      </w:r>
    </w:p>
    <w:p w:rsidR="00BD1F18" w:rsidRPr="005B3932" w:rsidRDefault="000B710F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Серверная часть приложения представляет собой базу данных. Разрабатываемая база данных будет состоять из 7 связанных между собой сущностей. Таких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B3932">
        <w:rPr>
          <w:rFonts w:ascii="Times New Roman" w:eastAsia="Times New Roman" w:hAnsi="Times New Roman" w:cs="Times New Roman"/>
          <w:sz w:val="28"/>
          <w:szCs w:val="28"/>
          <w:lang w:val="en-US"/>
        </w:rPr>
        <w:t>: ADMIN, CLIENT, TARIFF, FLIGHT, TICKET, AIRLINER, AIRLINE.</w:t>
      </w:r>
    </w:p>
    <w:p w:rsidR="00BD1F18" w:rsidRDefault="00BD1F18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932" w:rsidRPr="005B3932" w:rsidRDefault="005B3932">
      <w:pPr>
        <w:spacing w:line="288" w:lineRule="auto"/>
        <w:ind w:right="252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1F18" w:rsidRDefault="000B710F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ER-диаграмма:</w:t>
      </w:r>
    </w:p>
    <w:p w:rsidR="00BD1F18" w:rsidRDefault="00BD1F18">
      <w:pPr>
        <w:ind w:left="101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69869" cy="40827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869" cy="4082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клиентской части подразумевает создание главной страницы сайта, навигации по сайту, а также создание страниц для просмотра, удаления, добавления, поиска и фильтрации данных таблицы. Всё это было создано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Всего будет 4 страницы. Ниже приведено схематичное представление главной страницы. 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92662" cy="26849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662" cy="268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данном представлении главной страницы мы можем наблюдать наличие 4 полей для ввода или выбора нужных данных, заголовок и кнопку “Найти билеты”, после нажатия на которую, мы получим список рейсов или их отсутствие. 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 w:rsidP="005B3932">
      <w:pPr>
        <w:pStyle w:val="10"/>
      </w:pPr>
      <w:bookmarkStart w:id="60" w:name="_lnxbz9" w:colFirst="0" w:colLast="0"/>
      <w:bookmarkStart w:id="61" w:name="_Toc10459665"/>
      <w:bookmarkStart w:id="62" w:name="_Toc10459711"/>
      <w:bookmarkEnd w:id="60"/>
      <w:r>
        <w:t>5.Состав и содержание работ по созданию системы</w:t>
      </w:r>
      <w:bookmarkEnd w:id="61"/>
      <w:bookmarkEnd w:id="62"/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21"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Стадии работ над проектом выполняются в соответствии с ГОСТ 34 и перечислены ниже.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1 - Разработка ТЗ (11.03.2019)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2 - Составление плана тестирования (8.04.2019)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3 - Выделение функционал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ьных модулей системы, планирование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начало разработки (6.05.2019)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4 - Реализация функциональных модулей системы (6.05.2019)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5 - Написание отчета по выполненной работе (6.05.2019)</w:t>
      </w:r>
    </w:p>
    <w:p w:rsidR="00BD1F18" w:rsidRDefault="000B710F" w:rsidP="005B393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*Даты, указанные в скобках, являются срокам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сдачи той или иной стадии. </w:t>
      </w:r>
      <w:bookmarkStart w:id="63" w:name="_35nkun2" w:colFirst="0" w:colLast="0"/>
      <w:bookmarkEnd w:id="63"/>
    </w:p>
    <w:p w:rsidR="005B3932" w:rsidRPr="005B3932" w:rsidRDefault="005B3932" w:rsidP="005B393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5B3932" w:rsidRDefault="000B710F" w:rsidP="005B3932">
      <w:pPr>
        <w:pStyle w:val="10"/>
      </w:pPr>
      <w:bookmarkStart w:id="64" w:name="_216f64tjcyf0" w:colFirst="0" w:colLast="0"/>
      <w:bookmarkStart w:id="65" w:name="_Toc10459666"/>
      <w:bookmarkStart w:id="66" w:name="_Toc10459712"/>
      <w:bookmarkEnd w:id="64"/>
      <w:r>
        <w:t>6.Ограничения в системе</w:t>
      </w:r>
      <w:bookmarkEnd w:id="65"/>
      <w:bookmarkEnd w:id="66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приложении мы ограничиваем функцию бронирования. У нас будет возможна только функция покупки и возврата билета.</w:t>
      </w:r>
    </w:p>
    <w:p w:rsidR="00BD1F18" w:rsidRDefault="00BD1F18">
      <w:pPr>
        <w:pStyle w:val="2"/>
        <w:rPr>
          <w:sz w:val="28"/>
          <w:szCs w:val="28"/>
        </w:rPr>
      </w:pPr>
      <w:bookmarkStart w:id="67" w:name="_1ksv4uv" w:colFirst="0" w:colLast="0"/>
      <w:bookmarkEnd w:id="67"/>
    </w:p>
    <w:p w:rsidR="00BD1F18" w:rsidRDefault="000B710F" w:rsidP="005B3932">
      <w:pPr>
        <w:pStyle w:val="10"/>
      </w:pPr>
      <w:bookmarkStart w:id="68" w:name="_nq0tzlndnfcc" w:colFirst="0" w:colLast="0"/>
      <w:bookmarkStart w:id="69" w:name="_Toc10459667"/>
      <w:bookmarkStart w:id="70" w:name="_Toc10459713"/>
      <w:bookmarkEnd w:id="68"/>
      <w:r>
        <w:t>7.Порядок контроля и приемки системы</w:t>
      </w:r>
      <w:bookmarkEnd w:id="69"/>
      <w:bookmarkEnd w:id="70"/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предоставляемый Исполнителем. Для сдачи-приёмки представляется также данное ТЗ.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Сдача-приёмка 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уществляется комиссией в составе уполномоченных представителей Заказчика и Исполнителя. </w:t>
      </w:r>
    </w:p>
    <w:p w:rsidR="00BD1F18" w:rsidRDefault="000B710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форме, хранящихся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B3932" w:rsidRDefault="005B393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sz w:val="28"/>
          <w:szCs w:val="28"/>
        </w:rPr>
      </w:pPr>
    </w:p>
    <w:p w:rsidR="00BD1F18" w:rsidRDefault="000B710F" w:rsidP="005B3932">
      <w:pPr>
        <w:pStyle w:val="10"/>
      </w:pPr>
      <w:bookmarkStart w:id="71" w:name="_bmdy3tc3ac5f" w:colFirst="0" w:colLast="0"/>
      <w:bookmarkStart w:id="72" w:name="_Toc10459668"/>
      <w:bookmarkStart w:id="73" w:name="_Toc10459714"/>
      <w:bookmarkEnd w:id="71"/>
      <w:r>
        <w:t>8. Список используемых терминов и сокращений</w:t>
      </w:r>
      <w:bookmarkEnd w:id="72"/>
      <w:bookmarkEnd w:id="73"/>
      <w:r>
        <w:t xml:space="preserve"> 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- база данных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- привилегированный пользователь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- человек, который использует данное приложение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- система управления базами данны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реляционная система управления базами данных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Реляционный - выражающий отношение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Реляционная БД - это набор данных с предопределенными связями между ними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HTML - язык разметки гипертекста – предназначен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-страниц. Под гипертексто</w:t>
      </w:r>
      <w:r>
        <w:rPr>
          <w:rFonts w:ascii="Times New Roman" w:eastAsia="Times New Roman" w:hAnsi="Times New Roman" w:cs="Times New Roman"/>
          <w:sz w:val="28"/>
          <w:szCs w:val="28"/>
        </w:rPr>
        <w:t>м в этом случае понимается текст, связанный с другими текстами указателями-ссылками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CSS - формальный язык описания внешнего вида документа, написанного с использованием языка разметки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высокоуровневый язык программирования общего назначения, ориент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ированный на повышение производительности разработчика и читаемости кода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Фреймворк - программное обеспечение, облегчающее разработку и объединение разных компонентов большого программного проекта</w:t>
      </w: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1F18" w:rsidRDefault="00BD1F1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1F18" w:rsidRDefault="000B710F" w:rsidP="005B3932">
      <w:pPr>
        <w:pStyle w:val="10"/>
      </w:pPr>
      <w:bookmarkStart w:id="74" w:name="_z337ya" w:colFirst="0" w:colLast="0"/>
      <w:bookmarkStart w:id="75" w:name="_Toc10459669"/>
      <w:bookmarkStart w:id="76" w:name="_Toc10459715"/>
      <w:bookmarkEnd w:id="74"/>
      <w:r>
        <w:t>Заключение</w:t>
      </w:r>
      <w:bookmarkEnd w:id="75"/>
      <w:bookmarkEnd w:id="76"/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Постоянно увеличивается число пользователей 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тернета,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лиц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осуществляющих покупки посредством него. Данный проект является удобной WEB - системой, которая даст возможность пользователям заказать или купить нужные билеты, не выходя из дома или офиса. Интернет-магазин удобен для людей, которым не хват</w:t>
      </w:r>
      <w:r>
        <w:rPr>
          <w:rFonts w:ascii="Times New Roman" w:eastAsia="Times New Roman" w:hAnsi="Times New Roman" w:cs="Times New Roman"/>
          <w:sz w:val="28"/>
          <w:szCs w:val="28"/>
        </w:rPr>
        <w:t>ает времени для походов по магазинам.</w:t>
      </w:r>
    </w:p>
    <w:p w:rsidR="00BD1F18" w:rsidRDefault="000B71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данное приложение должно осуществлять покупку, бронь и возврат билетов на любой (доступный, в случае покупки и брони) рейс.</w:t>
      </w:r>
    </w:p>
    <w:p w:rsidR="00BD1F18" w:rsidRDefault="00BD1F1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52"/>
        <w:rPr>
          <w:rFonts w:ascii="Times New Roman" w:eastAsia="Times New Roman" w:hAnsi="Times New Roman" w:cs="Times New Roman"/>
          <w:sz w:val="28"/>
          <w:szCs w:val="28"/>
        </w:rPr>
      </w:pPr>
    </w:p>
    <w:sectPr w:rsidR="00BD1F18">
      <w:type w:val="continuous"/>
      <w:pgSz w:w="11920" w:h="16860"/>
      <w:pgMar w:top="1360" w:right="130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46F6"/>
    <w:multiLevelType w:val="multilevel"/>
    <w:tmpl w:val="04A4852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BC139B"/>
    <w:multiLevelType w:val="multilevel"/>
    <w:tmpl w:val="ACB0875A"/>
    <w:lvl w:ilvl="0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66" w:hanging="361"/>
      </w:pPr>
    </w:lvl>
    <w:lvl w:ilvl="2">
      <w:start w:val="1"/>
      <w:numFmt w:val="bullet"/>
      <w:lvlText w:val="•"/>
      <w:lvlJc w:val="left"/>
      <w:pPr>
        <w:ind w:left="2512" w:hanging="361"/>
      </w:pPr>
    </w:lvl>
    <w:lvl w:ilvl="3">
      <w:start w:val="1"/>
      <w:numFmt w:val="bullet"/>
      <w:lvlText w:val="•"/>
      <w:lvlJc w:val="left"/>
      <w:pPr>
        <w:ind w:left="3358" w:hanging="361"/>
      </w:pPr>
    </w:lvl>
    <w:lvl w:ilvl="4">
      <w:start w:val="1"/>
      <w:numFmt w:val="bullet"/>
      <w:lvlText w:val="•"/>
      <w:lvlJc w:val="left"/>
      <w:pPr>
        <w:ind w:left="4204" w:hanging="361"/>
      </w:pPr>
    </w:lvl>
    <w:lvl w:ilvl="5">
      <w:start w:val="1"/>
      <w:numFmt w:val="bullet"/>
      <w:lvlText w:val="•"/>
      <w:lvlJc w:val="left"/>
      <w:pPr>
        <w:ind w:left="5050" w:hanging="361"/>
      </w:pPr>
    </w:lvl>
    <w:lvl w:ilvl="6">
      <w:start w:val="1"/>
      <w:numFmt w:val="bullet"/>
      <w:lvlText w:val="•"/>
      <w:lvlJc w:val="left"/>
      <w:pPr>
        <w:ind w:left="5896" w:hanging="361"/>
      </w:pPr>
    </w:lvl>
    <w:lvl w:ilvl="7">
      <w:start w:val="1"/>
      <w:numFmt w:val="bullet"/>
      <w:lvlText w:val="•"/>
      <w:lvlJc w:val="left"/>
      <w:pPr>
        <w:ind w:left="6742" w:hanging="361"/>
      </w:pPr>
    </w:lvl>
    <w:lvl w:ilvl="8">
      <w:start w:val="1"/>
      <w:numFmt w:val="bullet"/>
      <w:lvlText w:val="•"/>
      <w:lvlJc w:val="left"/>
      <w:pPr>
        <w:ind w:left="7588" w:hanging="361"/>
      </w:pPr>
    </w:lvl>
  </w:abstractNum>
  <w:abstractNum w:abstractNumId="2" w15:restartNumberingAfterBreak="0">
    <w:nsid w:val="4E3F06F0"/>
    <w:multiLevelType w:val="multilevel"/>
    <w:tmpl w:val="C49624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6033454"/>
    <w:multiLevelType w:val="multilevel"/>
    <w:tmpl w:val="76287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A1EB7"/>
    <w:multiLevelType w:val="multilevel"/>
    <w:tmpl w:val="3294D0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18"/>
    <w:rsid w:val="000B710F"/>
    <w:rsid w:val="005B3932"/>
    <w:rsid w:val="00B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89909-7321-47ED-A30C-14D296D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Body Text 2"/>
    <w:basedOn w:val="a"/>
    <w:link w:val="22"/>
    <w:rsid w:val="005B3932"/>
    <w:pPr>
      <w:widowControl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B393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Plain Text"/>
    <w:basedOn w:val="a"/>
    <w:link w:val="a6"/>
    <w:rsid w:val="005B3932"/>
    <w:pPr>
      <w:widowControl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rsid w:val="005B3932"/>
    <w:rPr>
      <w:rFonts w:ascii="Courier New" w:eastAsia="Times New Roman" w:hAnsi="Courier New" w:cs="Times New Roman"/>
      <w:sz w:val="20"/>
      <w:szCs w:val="20"/>
    </w:rPr>
  </w:style>
  <w:style w:type="paragraph" w:customStyle="1" w:styleId="10">
    <w:name w:val="Стиль1"/>
    <w:basedOn w:val="2"/>
    <w:link w:val="11"/>
    <w:qFormat/>
    <w:rsid w:val="005B3932"/>
    <w:rPr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B393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B3932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11">
    <w:name w:val="Стиль1 Знак"/>
    <w:basedOn w:val="20"/>
    <w:link w:val="10"/>
    <w:rsid w:val="005B3932"/>
    <w:rPr>
      <w:rFonts w:ascii="Times New Roman" w:eastAsia="Times New Roman" w:hAnsi="Times New Roman" w:cs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B393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393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B393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5B3932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2695-B43D-426B-9035-9902F4D2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129A4897</Template>
  <TotalTime>0</TotalTime>
  <Pages>12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Перфильева Ольга Ивановна</dc:creator>
  <cp:lastModifiedBy>Перфильева Ольга Ивановна </cp:lastModifiedBy>
  <cp:revision>2</cp:revision>
  <dcterms:created xsi:type="dcterms:W3CDTF">2019-06-03T10:18:00Z</dcterms:created>
  <dcterms:modified xsi:type="dcterms:W3CDTF">2019-06-03T10:18:00Z</dcterms:modified>
</cp:coreProperties>
</file>