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«Самарский национальный исследовательский университет имени академика С.П.Королёва»</w:t>
      </w: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i/>
        </w:rPr>
        <w:t>НСТИТУТ ИНФОРМАТИКИ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</w:rPr>
        <w:t>МАТЕМАТИКИ И ЭЛЕКТРОНИКИ</w:t>
      </w: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i/>
        </w:rPr>
        <w:t>АКУЛЬТЕТ ИНФОРМАТИКИ</w:t>
      </w: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i/>
        </w:rPr>
        <w:t>АФЕДРА ТЕХНИЧЕСКОЙ КИБЕРНЕТИКИ</w:t>
      </w:r>
    </w:p>
    <w:p w:rsidR="007D43AD" w:rsidRPr="001F04E8" w:rsidRDefault="007D43AD" w:rsidP="001540C4">
      <w:pPr>
        <w:spacing w:line="360" w:lineRule="auto"/>
        <w:jc w:val="center"/>
      </w:pPr>
    </w:p>
    <w:p w:rsidR="007D43AD" w:rsidRDefault="007D43AD" w:rsidP="001540C4">
      <w:pPr>
        <w:spacing w:line="360" w:lineRule="auto"/>
        <w:jc w:val="center"/>
      </w:pPr>
    </w:p>
    <w:p w:rsidR="007D43AD" w:rsidRDefault="007D43AD" w:rsidP="001540C4">
      <w:pPr>
        <w:spacing w:line="360" w:lineRule="auto"/>
        <w:jc w:val="center"/>
      </w:pP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СТАТИСТИЧЕСКИЙ АНАЛИЗ И МОДЕЛИРОВАНИЕ</w:t>
      </w: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ПРОЦЕССОВ АВТОРЕГРЕССИИ И СКОЛЬЗЯЩЕГО СРЕДНЕГО</w:t>
      </w: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 по дисциплине «Теория случайных процессов»</w:t>
      </w:r>
    </w:p>
    <w:p w:rsidR="007D43AD" w:rsidRDefault="00A43FF7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Вариант № 51</w:t>
      </w:r>
    </w:p>
    <w:p w:rsidR="007D43AD" w:rsidRDefault="007D43AD" w:rsidP="001540C4">
      <w:pPr>
        <w:spacing w:line="360" w:lineRule="auto"/>
        <w:jc w:val="center"/>
      </w:pPr>
    </w:p>
    <w:p w:rsidR="007D43AD" w:rsidRDefault="007D43AD" w:rsidP="001540C4">
      <w:pPr>
        <w:spacing w:line="360" w:lineRule="auto"/>
        <w:jc w:val="center"/>
      </w:pPr>
    </w:p>
    <w:p w:rsidR="001540C4" w:rsidRDefault="001540C4" w:rsidP="001540C4">
      <w:pPr>
        <w:spacing w:line="360" w:lineRule="auto"/>
        <w:jc w:val="center"/>
      </w:pPr>
    </w:p>
    <w:p w:rsidR="007D43AD" w:rsidRDefault="00802C74" w:rsidP="001540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Выполнил: </w:t>
      </w:r>
      <w:r w:rsidR="00A43FF7">
        <w:rPr>
          <w:rFonts w:ascii="Times New Roman" w:eastAsia="Times New Roman" w:hAnsi="Times New Roman" w:cs="Times New Roman"/>
          <w:sz w:val="28"/>
          <w:szCs w:val="28"/>
        </w:rPr>
        <w:t>Белоусов А.А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43AD" w:rsidRDefault="00802C74" w:rsidP="001540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</w:rPr>
        <w:t>6309</w:t>
      </w:r>
    </w:p>
    <w:p w:rsidR="007D43AD" w:rsidRDefault="00802C74" w:rsidP="001540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№ зачётной книжки: </w:t>
      </w:r>
      <w:r w:rsidR="00A43FF7">
        <w:rPr>
          <w:rFonts w:ascii="Times New Roman" w:eastAsia="Times New Roman" w:hAnsi="Times New Roman" w:cs="Times New Roman"/>
          <w:sz w:val="28"/>
          <w:szCs w:val="28"/>
        </w:rPr>
        <w:t>146166</w:t>
      </w:r>
    </w:p>
    <w:p w:rsidR="007D43AD" w:rsidRDefault="00802C74" w:rsidP="001540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Храмов А.Г.</w:t>
      </w:r>
    </w:p>
    <w:p w:rsidR="007D43AD" w:rsidRDefault="00802C74" w:rsidP="001540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Оценка: 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:rsidR="007D43AD" w:rsidRDefault="00802C74" w:rsidP="001540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Дата: 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:rsidR="007D43AD" w:rsidRDefault="007D43AD" w:rsidP="001540C4">
      <w:pPr>
        <w:spacing w:line="360" w:lineRule="auto"/>
        <w:jc w:val="center"/>
      </w:pPr>
    </w:p>
    <w:p w:rsidR="007D43AD" w:rsidRDefault="007D43AD" w:rsidP="001540C4">
      <w:pPr>
        <w:spacing w:line="360" w:lineRule="auto"/>
        <w:jc w:val="center"/>
      </w:pPr>
    </w:p>
    <w:p w:rsidR="007D43AD" w:rsidRDefault="007D43AD" w:rsidP="001540C4">
      <w:pPr>
        <w:spacing w:line="360" w:lineRule="auto"/>
        <w:jc w:val="center"/>
      </w:pPr>
    </w:p>
    <w:p w:rsidR="007D43AD" w:rsidRPr="00EF570A" w:rsidRDefault="007D43AD" w:rsidP="001540C4">
      <w:pPr>
        <w:spacing w:line="360" w:lineRule="auto"/>
        <w:jc w:val="center"/>
      </w:pPr>
    </w:p>
    <w:p w:rsidR="00402DDC" w:rsidRDefault="00402DDC" w:rsidP="001540C4">
      <w:pPr>
        <w:spacing w:line="360" w:lineRule="auto"/>
        <w:jc w:val="center"/>
      </w:pPr>
    </w:p>
    <w:p w:rsidR="001540C4" w:rsidRDefault="001540C4" w:rsidP="001540C4">
      <w:pPr>
        <w:spacing w:line="360" w:lineRule="auto"/>
        <w:jc w:val="center"/>
      </w:pPr>
    </w:p>
    <w:p w:rsidR="00402DDC" w:rsidRDefault="00402DDC" w:rsidP="001540C4">
      <w:pPr>
        <w:spacing w:line="360" w:lineRule="auto"/>
        <w:jc w:val="center"/>
      </w:pPr>
    </w:p>
    <w:p w:rsidR="00402DDC" w:rsidRDefault="00402DDC" w:rsidP="001540C4">
      <w:pPr>
        <w:spacing w:line="360" w:lineRule="auto"/>
        <w:jc w:val="center"/>
      </w:pPr>
    </w:p>
    <w:p w:rsidR="007D43AD" w:rsidRDefault="007D43AD" w:rsidP="001540C4">
      <w:pPr>
        <w:spacing w:line="360" w:lineRule="auto"/>
        <w:jc w:val="center"/>
      </w:pPr>
    </w:p>
    <w:p w:rsidR="007D43AD" w:rsidRDefault="00CD68B7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Самара 2018</w:t>
      </w:r>
    </w:p>
    <w:sdt>
      <w:sdtPr>
        <w:id w:val="11374585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CD68B7" w:rsidRPr="00112001" w:rsidRDefault="00CD68B7" w:rsidP="00CD68B7">
          <w:pPr>
            <w:pStyle w:val="af1"/>
            <w:jc w:val="center"/>
            <w:rPr>
              <w:rStyle w:val="ac"/>
              <w:rFonts w:eastAsia="Arial"/>
              <w:b/>
              <w:sz w:val="32"/>
              <w:szCs w:val="32"/>
            </w:rPr>
          </w:pPr>
          <w:r w:rsidRPr="00112001">
            <w:rPr>
              <w:rStyle w:val="ac"/>
              <w:rFonts w:eastAsia="Arial"/>
              <w:b/>
              <w:sz w:val="32"/>
              <w:szCs w:val="32"/>
            </w:rPr>
            <w:t>СОДЕРЖАНИЕ</w:t>
          </w:r>
        </w:p>
        <w:p w:rsidR="00461971" w:rsidRPr="00461971" w:rsidRDefault="00CD68B7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993F6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93F6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3F6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0018942" w:history="1">
            <w:r w:rsidR="00461971" w:rsidRPr="0046197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 ИСХОДНЫЕ ДАННЫЕ</w:t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_Toc510018942 \h </w:instrText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1971" w:rsidRPr="00461971" w:rsidRDefault="006A6CC1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10018943" w:history="1">
            <w:r w:rsidR="00461971" w:rsidRPr="0046197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 ЗАДАНИЕ</w:t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_Toc510018943 \h </w:instrText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1971" w:rsidRDefault="006A6CC1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018944" w:history="1">
            <w:r w:rsidR="00461971" w:rsidRPr="0046197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 </w:t>
            </w:r>
            <w:r w:rsidR="00461971" w:rsidRPr="0046197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ОЦЕНИВАНИЕ МОМЕНТНЫХ ФУНКЦИЙ</w:t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_Toc510018944 \h </w:instrText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68B7" w:rsidRDefault="00CD68B7" w:rsidP="00CD68B7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993F6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832D59">
      <w:pPr>
        <w:pStyle w:val="a9"/>
        <w:rPr>
          <w:rFonts w:ascii="Arial" w:eastAsia="Arial" w:hAnsi="Arial" w:cs="Arial"/>
          <w:b w:val="0"/>
          <w:sz w:val="22"/>
          <w:szCs w:val="22"/>
        </w:rPr>
      </w:pPr>
    </w:p>
    <w:p w:rsidR="00461971" w:rsidRDefault="00461971" w:rsidP="00832D59">
      <w:pPr>
        <w:pStyle w:val="a9"/>
      </w:pPr>
    </w:p>
    <w:p w:rsidR="007D43AD" w:rsidRDefault="000B0F75" w:rsidP="00832D59">
      <w:pPr>
        <w:pStyle w:val="a9"/>
      </w:pPr>
      <w:bookmarkStart w:id="0" w:name="_Toc510018942"/>
      <w:r w:rsidRPr="00EB46E1">
        <w:t xml:space="preserve">1 </w:t>
      </w:r>
      <w:r w:rsidR="00986F96">
        <w:t>ИСХОДНЫЕ ДАННЫЕ</w:t>
      </w:r>
      <w:bookmarkEnd w:id="0"/>
    </w:p>
    <w:p w:rsidR="007D43AD" w:rsidRDefault="00802C74" w:rsidP="008D528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Дана реализация стационарного в широком смысле эргодического случайного процесса с дискретным временем (стационарная случайная последовательность, временной ряд) – выборка из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>= 5000 последовательных значений (отсчётов) процесса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43AD" w:rsidRDefault="00802C74" w:rsidP="008D528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68B7" w:rsidRPr="00CD68B7" w:rsidRDefault="00CD68B7" w:rsidP="00CD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8B7">
        <w:rPr>
          <w:rFonts w:ascii="Courier New" w:eastAsia="Times New Roman" w:hAnsi="Courier New" w:cs="Courier New"/>
          <w:sz w:val="20"/>
          <w:szCs w:val="20"/>
        </w:rPr>
        <w:t>-26.364 -31.116 -16.294 -33.269 -12.440 -36.868 -21.972 -29.761 -14.903 -33.905 -13.594 -37.352 -20.000 -32.988 -13.362 -23.077 -14.026 -23.744 -31.442 -39.546 -36.071 -20.985 -21.972 -23.090 -25.598 -20.838 -21.724 -21.249 -27.790 -23.872 -27.504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8B7">
        <w:rPr>
          <w:rFonts w:ascii="Courier New" w:eastAsia="Times New Roman" w:hAnsi="Courier New" w:cs="Courier New"/>
          <w:sz w:val="20"/>
          <w:szCs w:val="20"/>
        </w:rPr>
        <w:t>-27.615 -29.436 -31.517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8B7">
        <w:rPr>
          <w:rFonts w:ascii="Courier New" w:eastAsia="Times New Roman" w:hAnsi="Courier New" w:cs="Courier New"/>
          <w:sz w:val="20"/>
          <w:szCs w:val="20"/>
        </w:rPr>
        <w:t>-17.928</w:t>
      </w:r>
    </w:p>
    <w:p w:rsidR="00DD0F4E" w:rsidRDefault="00DD0F4E" w:rsidP="0002228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DD0F4E">
        <w:rPr>
          <w:rFonts w:ascii="Courier New" w:eastAsia="Courier New" w:hAnsi="Courier New" w:cs="Courier New"/>
          <w:sz w:val="20"/>
          <w:szCs w:val="20"/>
        </w:rPr>
        <w:t>...</w:t>
      </w:r>
    </w:p>
    <w:p w:rsidR="00CD68B7" w:rsidRPr="00CD68B7" w:rsidRDefault="00CD68B7" w:rsidP="00CD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8B7">
        <w:rPr>
          <w:rFonts w:ascii="Courier New" w:eastAsia="Times New Roman" w:hAnsi="Courier New" w:cs="Courier New"/>
          <w:sz w:val="20"/>
          <w:szCs w:val="20"/>
        </w:rPr>
        <w:t>-29.333 -23.756 -16.822 -27.577 -20.445</w:t>
      </w:r>
      <w:r w:rsidR="003C05E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8B7">
        <w:rPr>
          <w:rFonts w:ascii="Courier New" w:eastAsia="Times New Roman" w:hAnsi="Courier New" w:cs="Courier New"/>
          <w:sz w:val="20"/>
          <w:szCs w:val="20"/>
        </w:rPr>
        <w:t>-17.546 -30.783 -18.043 -33.864 -18.692 -35.802 -15.114 -36.468</w:t>
      </w:r>
      <w:r w:rsidR="003C05E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8B7">
        <w:rPr>
          <w:rFonts w:ascii="Courier New" w:eastAsia="Times New Roman" w:hAnsi="Courier New" w:cs="Courier New"/>
          <w:sz w:val="20"/>
          <w:szCs w:val="20"/>
        </w:rPr>
        <w:t>-17.033 -41.076 -14.229 -36.877 -18.515 -36.372 -10.348 -28.443 -13.548 -38.428 -21.716 -37.438 -13.258 -33.314 -7.763 -33.864 -15.854 -35.060 -24.056 -29.442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8B7">
        <w:rPr>
          <w:rFonts w:ascii="Courier New" w:eastAsia="Times New Roman" w:hAnsi="Courier New" w:cs="Courier New"/>
          <w:sz w:val="20"/>
          <w:szCs w:val="20"/>
        </w:rPr>
        <w:t>-21.433 -25.555</w:t>
      </w:r>
    </w:p>
    <w:p w:rsidR="007D43AD" w:rsidRDefault="00802C74" w:rsidP="001540C4">
      <w:pPr>
        <w:spacing w:line="360" w:lineRule="auto"/>
      </w:pPr>
      <w:r>
        <w:br w:type="page"/>
      </w:r>
    </w:p>
    <w:p w:rsidR="003C05EE" w:rsidRDefault="000B0F75" w:rsidP="003C05EE">
      <w:pPr>
        <w:pStyle w:val="a9"/>
        <w:spacing w:line="360" w:lineRule="auto"/>
      </w:pPr>
      <w:bookmarkStart w:id="1" w:name="_Toc510018943"/>
      <w:r w:rsidRPr="00EB46E1">
        <w:lastRenderedPageBreak/>
        <w:t xml:space="preserve">2 </w:t>
      </w:r>
      <w:r w:rsidR="003C05EE" w:rsidRPr="003C05EE">
        <w:t>ЗАДАНИЕ</w:t>
      </w:r>
      <w:bookmarkEnd w:id="1"/>
      <w:r w:rsidR="003C05EE" w:rsidRPr="003C05EE">
        <w:t xml:space="preserve"> </w:t>
      </w:r>
    </w:p>
    <w:p w:rsidR="003C05EE" w:rsidRPr="003C05EE" w:rsidRDefault="003C05EE" w:rsidP="003C05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C05EE">
        <w:rPr>
          <w:rFonts w:ascii="Times New Roman" w:hAnsi="Times New Roman" w:cs="Times New Roman"/>
          <w:b/>
          <w:sz w:val="28"/>
          <w:szCs w:val="28"/>
        </w:rPr>
        <w:t xml:space="preserve">2.1 Оценивание моментных функций </w:t>
      </w:r>
    </w:p>
    <w:p w:rsidR="003C05EE" w:rsidRDefault="003C05EE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5EE">
        <w:rPr>
          <w:rFonts w:ascii="Times New Roman" w:hAnsi="Times New Roman" w:cs="Times New Roman"/>
          <w:sz w:val="28"/>
          <w:szCs w:val="28"/>
        </w:rPr>
        <w:t xml:space="preserve">Изобразить графически фрагмент исходного случайного процесса (СП). Оценить моментные функции (МФ) исходного, рассчитав выборочные среднее, дисперсию и нормированную корреляционную функцию (НКФ). Оценить интервал корреляции СП. Изобразить графически оценку НКФ исходного СП. </w:t>
      </w:r>
    </w:p>
    <w:p w:rsidR="003C05EE" w:rsidRDefault="003C05EE" w:rsidP="003C05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C05EE" w:rsidRPr="003C05EE" w:rsidRDefault="003C05EE" w:rsidP="003C05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C05EE">
        <w:rPr>
          <w:rFonts w:ascii="Times New Roman" w:hAnsi="Times New Roman" w:cs="Times New Roman"/>
          <w:b/>
          <w:sz w:val="28"/>
          <w:szCs w:val="28"/>
        </w:rPr>
        <w:t xml:space="preserve">2.2 Построение и исследование моделей авторегрессии </w:t>
      </w:r>
    </w:p>
    <w:p w:rsidR="003C05EE" w:rsidRDefault="003C05EE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5EE">
        <w:rPr>
          <w:rFonts w:ascii="Times New Roman" w:hAnsi="Times New Roman" w:cs="Times New Roman"/>
          <w:sz w:val="28"/>
          <w:szCs w:val="28"/>
        </w:rPr>
        <w:t xml:space="preserve">Построить модели авторегрессии АР(M) = АРСС(M, 0) порядков M = 0,1, 2, 3 (всего 4 модели) на основе решения системы уравнений Юла–Уокера. Для каждой модели рассчитать теоретические НКФ выходной последовательности. На основе сравнения выборочной НКФ и теоретических НКФ выбрать наилучшую модель СП в классе моделей АР. </w:t>
      </w:r>
    </w:p>
    <w:p w:rsidR="003C05EE" w:rsidRDefault="003C05EE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05EE" w:rsidRPr="003C05EE" w:rsidRDefault="003C05EE" w:rsidP="003C05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C05EE">
        <w:rPr>
          <w:rFonts w:ascii="Times New Roman" w:hAnsi="Times New Roman" w:cs="Times New Roman"/>
          <w:b/>
          <w:sz w:val="28"/>
          <w:szCs w:val="28"/>
        </w:rPr>
        <w:t xml:space="preserve">2.3 Построение и исследование моделей скользящего среднего </w:t>
      </w:r>
      <w:r>
        <w:rPr>
          <w:rFonts w:ascii="Times New Roman" w:hAnsi="Times New Roman" w:cs="Times New Roman"/>
          <w:sz w:val="28"/>
          <w:szCs w:val="28"/>
        </w:rPr>
        <w:br/>
      </w:r>
      <w:r w:rsidRPr="003C05EE">
        <w:rPr>
          <w:rFonts w:ascii="Times New Roman" w:hAnsi="Times New Roman" w:cs="Times New Roman"/>
          <w:sz w:val="28"/>
          <w:szCs w:val="28"/>
        </w:rPr>
        <w:t xml:space="preserve">Построить модели скользящего среднего СС(N) = АРСС(0, N) порядков N = 0, 1, 2, 3 (всего 4 модели) на основе решения системы нелинейных уравнений. Для каждой модели рассчитать теоретические НКФ выходной последовательности. На основе сравнения выборочной НКФ и теоретических НКФ выбрать наилучшую модель СП в классе моделей СС. </w:t>
      </w:r>
    </w:p>
    <w:p w:rsidR="003C05EE" w:rsidRDefault="003C05EE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05EE" w:rsidRDefault="003C05EE" w:rsidP="003C05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C05EE">
        <w:rPr>
          <w:rFonts w:ascii="Times New Roman" w:hAnsi="Times New Roman" w:cs="Times New Roman"/>
          <w:b/>
          <w:sz w:val="28"/>
          <w:szCs w:val="28"/>
        </w:rPr>
        <w:t xml:space="preserve">2.4 Построение и исследование смешанных моделей авторегрессии – скользящего среднего </w:t>
      </w:r>
    </w:p>
    <w:p w:rsidR="003C05EE" w:rsidRDefault="003C05EE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05EE" w:rsidRDefault="003C05EE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5EE">
        <w:rPr>
          <w:rFonts w:ascii="Times New Roman" w:hAnsi="Times New Roman" w:cs="Times New Roman"/>
          <w:sz w:val="28"/>
          <w:szCs w:val="28"/>
        </w:rPr>
        <w:t xml:space="preserve">Построить смешанные модели авторегрессии – скользящего среднего (АРСС(M, N) до третьего порядка включительно (M = 1, 2, 3; N = 1, 2, 3) (всего 9 моделей) одним из методов, описанным в приложении А.3. </w:t>
      </w:r>
      <w:r w:rsidRPr="003C05EE">
        <w:rPr>
          <w:rFonts w:ascii="Times New Roman" w:hAnsi="Times New Roman" w:cs="Times New Roman"/>
          <w:sz w:val="28"/>
          <w:szCs w:val="28"/>
        </w:rPr>
        <w:lastRenderedPageBreak/>
        <w:t xml:space="preserve">Рассчитать теоретические НКФ выходной последовательности для каждой модели АРСС. На основе сравнения исходной выборочной и теоретических НКФ выбрать лучшую модель СП в классе смешанных моделей АРСС. Исследовать на устойчивость смешанные модели. </w:t>
      </w:r>
    </w:p>
    <w:p w:rsidR="003C05EE" w:rsidRDefault="003C05EE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05EE" w:rsidRPr="003C05EE" w:rsidRDefault="003C05EE" w:rsidP="003C05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C05EE">
        <w:rPr>
          <w:rFonts w:ascii="Times New Roman" w:hAnsi="Times New Roman" w:cs="Times New Roman"/>
          <w:b/>
          <w:sz w:val="28"/>
          <w:szCs w:val="28"/>
        </w:rPr>
        <w:t xml:space="preserve">2.5 Сравнительный анализ построенных моделей </w:t>
      </w:r>
    </w:p>
    <w:p w:rsidR="003C05EE" w:rsidRDefault="003C05EE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5EE">
        <w:rPr>
          <w:rFonts w:ascii="Times New Roman" w:hAnsi="Times New Roman" w:cs="Times New Roman"/>
          <w:sz w:val="28"/>
          <w:szCs w:val="28"/>
        </w:rPr>
        <w:t>Для каждой из трёх лучших моделей (АР, СС, А</w:t>
      </w:r>
      <w:r w:rsidR="00EB46E1">
        <w:rPr>
          <w:rFonts w:ascii="Times New Roman" w:hAnsi="Times New Roman" w:cs="Times New Roman"/>
          <w:sz w:val="28"/>
          <w:szCs w:val="28"/>
        </w:rPr>
        <w:t>РСС) записать системы</w:t>
      </w:r>
      <w:r w:rsidRPr="003C05EE">
        <w:rPr>
          <w:rFonts w:ascii="Times New Roman" w:hAnsi="Times New Roman" w:cs="Times New Roman"/>
          <w:sz w:val="28"/>
          <w:szCs w:val="28"/>
        </w:rPr>
        <w:t xml:space="preserve"> уравнений для расчёта параметров модели, записать системы уравнений для расчёта теоретической КФ, смоделировать СП, рассчитать выборочные МФ, сравнить их с выборочными МФ исходного СП и с теоретическими МФ. Для каждой из этих трёх моделей сравнить графически НКФ: (1) выборочную исходного СП, (2) теоретическую, (3) выборочную смоделированного СП. </w:t>
      </w:r>
    </w:p>
    <w:p w:rsidR="003C05EE" w:rsidRDefault="003C05EE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05EE" w:rsidRPr="003C05EE" w:rsidRDefault="003C05EE" w:rsidP="003C05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C05EE">
        <w:rPr>
          <w:rFonts w:ascii="Times New Roman" w:hAnsi="Times New Roman" w:cs="Times New Roman"/>
          <w:b/>
          <w:sz w:val="28"/>
          <w:szCs w:val="28"/>
        </w:rPr>
        <w:t xml:space="preserve">2.6 Итоговая таблица сравнения моделей АРСС </w:t>
      </w:r>
    </w:p>
    <w:p w:rsidR="009212E9" w:rsidRDefault="003C05EE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5EE">
        <w:rPr>
          <w:rFonts w:ascii="Times New Roman" w:hAnsi="Times New Roman" w:cs="Times New Roman"/>
          <w:sz w:val="28"/>
          <w:szCs w:val="28"/>
        </w:rPr>
        <w:t>Изготовить таблицу сравнения МФ и расчёта качества для трёх лучших моделей. Изобразить графически фрагмент реализации СП, сгенерированного по наилучшей модели.</w:t>
      </w:r>
    </w:p>
    <w:p w:rsidR="003C05EE" w:rsidRDefault="003C05EE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46E1" w:rsidRDefault="00EB46E1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46E1" w:rsidRDefault="00EB46E1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46E1" w:rsidRDefault="00EB46E1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46E1" w:rsidRDefault="00EB46E1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46E1" w:rsidRDefault="00EB46E1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46E1" w:rsidRDefault="00EB46E1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46E1" w:rsidRDefault="00EB46E1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46E1" w:rsidRDefault="00EB46E1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46E1" w:rsidRDefault="00EB46E1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46E1" w:rsidRDefault="00EB46E1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46E1" w:rsidRPr="00EF570A" w:rsidRDefault="00461971" w:rsidP="00EB46E1">
      <w:pPr>
        <w:pStyle w:val="a9"/>
      </w:pPr>
      <w:bookmarkStart w:id="2" w:name="_Toc486519804"/>
      <w:bookmarkStart w:id="3" w:name="_Toc510018944"/>
      <w:r w:rsidRPr="0079063D">
        <w:lastRenderedPageBreak/>
        <w:t xml:space="preserve">3 </w:t>
      </w:r>
      <w:r>
        <w:t>ОЦЕНИВАНИЕ</w:t>
      </w:r>
      <w:r w:rsidR="00EB46E1">
        <w:t xml:space="preserve"> МОМЕНТНЫХ ФУНКЦИЙ</w:t>
      </w:r>
      <w:bookmarkEnd w:id="2"/>
      <w:bookmarkEnd w:id="3"/>
    </w:p>
    <w:p w:rsidR="00EB46E1" w:rsidRPr="00EF570A" w:rsidRDefault="00EB46E1" w:rsidP="00113DAE">
      <w:pPr>
        <w:pStyle w:val="ab"/>
      </w:pPr>
      <w:r>
        <w:t>На рисунке 1 показаны</w:t>
      </w:r>
      <w:r w:rsidRPr="00EF570A">
        <w:t xml:space="preserve"> </w:t>
      </w:r>
      <w:r>
        <w:t>первые 150 значений исходной выборки</w:t>
      </w:r>
      <w:r w:rsidRPr="00EF570A">
        <w:t>.</w:t>
      </w:r>
    </w:p>
    <w:p w:rsidR="00EB46E1" w:rsidRDefault="00B044C5" w:rsidP="00EB46E1">
      <w:pPr>
        <w:pStyle w:val="ab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195.35pt">
            <v:imagedata r:id="rId8" o:title="moment_funct"/>
          </v:shape>
        </w:pict>
      </w:r>
    </w:p>
    <w:p w:rsidR="00EB46E1" w:rsidRPr="00EF570A" w:rsidRDefault="00EB46E1" w:rsidP="00EB46E1">
      <w:pPr>
        <w:pStyle w:val="ab"/>
        <w:jc w:val="center"/>
      </w:pPr>
      <w:r w:rsidRPr="00EB0DA6">
        <w:rPr>
          <w:i/>
        </w:rPr>
        <w:t>Рисунок 1</w:t>
      </w:r>
      <w:r>
        <w:t xml:space="preserve"> – График фрагмента исходной выборки</w:t>
      </w:r>
    </w:p>
    <w:p w:rsidR="00C80B77" w:rsidRDefault="00C80B77" w:rsidP="00C80B77">
      <w:pPr>
        <w:pStyle w:val="ab"/>
      </w:pPr>
      <w:r>
        <w:t>Для расчетов и построения графиков и</w:t>
      </w:r>
      <w:r w:rsidR="00EB46E1">
        <w:t>спользовались</w:t>
      </w:r>
      <w:r w:rsidR="00EB46E1" w:rsidRPr="00EF570A">
        <w:t xml:space="preserve"> </w:t>
      </w:r>
      <w:r w:rsidR="00EB46E1">
        <w:t xml:space="preserve">библиотеки </w:t>
      </w:r>
      <w:r w:rsidR="00EB46E1">
        <w:rPr>
          <w:lang w:val="en-US"/>
        </w:rPr>
        <w:t>NumPy</w:t>
      </w:r>
      <w:r w:rsidR="00EB46E1" w:rsidRPr="00EF570A">
        <w:t xml:space="preserve"> </w:t>
      </w:r>
      <w:r w:rsidR="00EB46E1">
        <w:t xml:space="preserve">и </w:t>
      </w:r>
      <w:r w:rsidR="00EB46E1" w:rsidRPr="005F30DD">
        <w:t>Matplotlib</w:t>
      </w:r>
      <w:r w:rsidR="00EB46E1">
        <w:t xml:space="preserve"> для языка </w:t>
      </w:r>
      <w:r w:rsidR="00EB46E1">
        <w:rPr>
          <w:lang w:val="en-US"/>
        </w:rPr>
        <w:t>Python</w:t>
      </w:r>
      <w:r w:rsidR="00EB46E1">
        <w:t>.</w:t>
      </w:r>
    </w:p>
    <w:p w:rsidR="00EB46E1" w:rsidRDefault="00EB46E1" w:rsidP="000B3209">
      <w:pPr>
        <w:pStyle w:val="ab"/>
        <w:jc w:val="left"/>
      </w:pPr>
      <w:r>
        <w:t>Выборочное среднее значение</w:t>
      </w:r>
      <w:r w:rsidRPr="00EF570A">
        <w:t xml:space="preserve"> </w:t>
      </w:r>
      <w:r>
        <w:t xml:space="preserve">рассчитано </w:t>
      </w:r>
      <w:r w:rsidR="00C80B77">
        <w:t xml:space="preserve">с помощью функции </w:t>
      </w:r>
      <w:r w:rsidR="00C80B77">
        <w:rPr>
          <w:lang w:val="en-US"/>
        </w:rPr>
        <w:t>numpy</w:t>
      </w:r>
      <w:r w:rsidR="00C80B77" w:rsidRPr="00EF570A">
        <w:t>.</w:t>
      </w:r>
      <w:r w:rsidR="00C80B77">
        <w:rPr>
          <w:lang w:val="en-US"/>
        </w:rPr>
        <w:t>avg</w:t>
      </w:r>
      <w:r w:rsidR="00C80B77" w:rsidRPr="00EF570A">
        <w:t>(</w:t>
      </w:r>
      <w:r w:rsidR="00C80B77">
        <w:rPr>
          <w:lang w:val="en-US"/>
        </w:rPr>
        <w:t>y</w:t>
      </w:r>
      <w:r w:rsidR="00C80B77" w:rsidRPr="00EF570A">
        <w:t>)</w:t>
      </w:r>
      <w:r w:rsidR="00C80B77" w:rsidRPr="00C80B77">
        <w:t xml:space="preserve"> </w:t>
      </w:r>
      <w:r>
        <w:t>по формуле: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EB46E1" w:rsidTr="00EB46E1">
        <w:trPr>
          <w:trHeight w:val="780"/>
        </w:trPr>
        <w:tc>
          <w:tcPr>
            <w:tcW w:w="8359" w:type="dxa"/>
          </w:tcPr>
          <w:p w:rsidR="00EB46E1" w:rsidRPr="002D117D" w:rsidRDefault="006A6CC1" w:rsidP="002D117D">
            <w:pPr>
              <w:pStyle w:val="ab"/>
              <w:ind w:firstLine="720"/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0" w:type="dxa"/>
          </w:tcPr>
          <w:p w:rsidR="00EB46E1" w:rsidRDefault="00EB46E1" w:rsidP="00EB46E1">
            <w:pPr>
              <w:pStyle w:val="ab"/>
            </w:pPr>
            <w:r>
              <w:t>(1.1)</w:t>
            </w:r>
          </w:p>
        </w:tc>
      </w:tr>
    </w:tbl>
    <w:p w:rsidR="00EB46E1" w:rsidRDefault="00EB46E1" w:rsidP="00C80B77">
      <w:pPr>
        <w:pStyle w:val="ab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F570A">
        <w:t xml:space="preserve"> – </w:t>
      </w:r>
      <w:r>
        <w:t xml:space="preserve">компонента вектора исходной выборки </w:t>
      </w:r>
      <w:r w:rsidRPr="00511AB1">
        <w:rPr>
          <w:i/>
          <w:lang w:val="en-US"/>
        </w:rPr>
        <w:t>y</w:t>
      </w:r>
      <w:r w:rsidRPr="00EF570A">
        <w:t xml:space="preserve">, </w:t>
      </w:r>
      <w:r>
        <w:rPr>
          <w:i/>
          <w:lang w:val="en-US"/>
        </w:rPr>
        <w:t>n</w:t>
      </w:r>
      <w:r w:rsidRPr="00EF570A">
        <w:t xml:space="preserve"> – </w:t>
      </w:r>
      <w:r w:rsidR="00C80B77">
        <w:t>объем выборки.</w:t>
      </w:r>
    </w:p>
    <w:p w:rsidR="00EB46E1" w:rsidRPr="008D5282" w:rsidRDefault="00EB46E1" w:rsidP="00C80B77">
      <w:pPr>
        <w:pStyle w:val="ab"/>
      </w:pPr>
      <w:r>
        <w:t xml:space="preserve">Получено значение выборочного среднего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</w:rPr>
          <m:t>=</m:t>
        </m:r>
      </m:oMath>
      <w:r w:rsidR="00C80B77">
        <w:t xml:space="preserve"> -25.072</w:t>
      </w:r>
      <w:r w:rsidR="00C80B77" w:rsidRPr="00C80B77">
        <w:t>2</w:t>
      </w:r>
    </w:p>
    <w:p w:rsidR="00EB46E1" w:rsidRDefault="00EB46E1" w:rsidP="00C80B77">
      <w:pPr>
        <w:pStyle w:val="ab"/>
      </w:pPr>
      <w:r>
        <w:t>Выборочная дисперсия оценена по формуле исправленной выборочной дисперсии: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EB46E1" w:rsidTr="00EB46E1">
        <w:tc>
          <w:tcPr>
            <w:tcW w:w="8500" w:type="dxa"/>
          </w:tcPr>
          <w:p w:rsidR="00EB46E1" w:rsidRPr="00012A36" w:rsidRDefault="006A6CC1" w:rsidP="00EB46E1">
            <w:pPr>
              <w:pStyle w:val="ab"/>
              <w:ind w:firstLine="720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19" w:type="dxa"/>
          </w:tcPr>
          <w:p w:rsidR="00EB46E1" w:rsidRDefault="00EB46E1" w:rsidP="00EB46E1">
            <w:pPr>
              <w:pStyle w:val="ab"/>
            </w:pPr>
            <w:r>
              <w:t>(1.2)</w:t>
            </w:r>
          </w:p>
        </w:tc>
      </w:tr>
    </w:tbl>
    <w:p w:rsidR="00EB46E1" w:rsidRDefault="00EB46E1" w:rsidP="00C80B77">
      <w:pPr>
        <w:pStyle w:val="ab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F570A">
        <w:t xml:space="preserve"> – </w:t>
      </w:r>
      <w:r>
        <w:t xml:space="preserve">компонента вектора исходной выборки </w:t>
      </w:r>
      <w:r w:rsidRPr="002900B2">
        <w:rPr>
          <w:i/>
          <w:lang w:val="en-US"/>
        </w:rPr>
        <w:t>y</w:t>
      </w:r>
      <w:r w:rsidRPr="00EF570A"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EF570A">
        <w:t xml:space="preserve"> – </w:t>
      </w:r>
      <w:r>
        <w:t>выборочное среднее.</w:t>
      </w:r>
    </w:p>
    <w:p w:rsidR="00EB46E1" w:rsidRDefault="00EB46E1" w:rsidP="002D117D">
      <w:pPr>
        <w:pStyle w:val="ab"/>
      </w:pPr>
      <w:r>
        <w:t xml:space="preserve">Получено значение выборочной дисперсии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>
        <w:t xml:space="preserve"> </w:t>
      </w:r>
      <w:r w:rsidR="00C80B77">
        <w:t>49.</w:t>
      </w:r>
      <w:r w:rsidR="00C80B77" w:rsidRPr="00C80B77">
        <w:t>9559</w:t>
      </w:r>
    </w:p>
    <w:p w:rsidR="002D117D" w:rsidRDefault="00EB46E1" w:rsidP="002D117D">
      <w:pPr>
        <w:pStyle w:val="ab"/>
      </w:pPr>
      <w:r>
        <w:t>Выборочное с</w:t>
      </w:r>
      <w:r w:rsidRPr="00CA38CC">
        <w:t>реднеквадратическое отклонение</w:t>
      </w:r>
      <w:r>
        <w:t xml:space="preserve"> рассчитано по формуле</w:t>
      </w:r>
      <w:r w:rsidR="002D117D" w:rsidRPr="002D117D">
        <w:t>:</w:t>
      </w:r>
      <w:r>
        <w:t xml:space="preserve"> </w:t>
      </w:r>
    </w:p>
    <w:p w:rsidR="00EB46E1" w:rsidRPr="00EF570A" w:rsidRDefault="006A6CC1" w:rsidP="002D117D">
      <w:pPr>
        <w:pStyle w:val="ab"/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EB46E1" w:rsidRDefault="00EB46E1" w:rsidP="00113DAE">
      <w:pPr>
        <w:pStyle w:val="ab"/>
      </w:pPr>
      <w:r>
        <w:lastRenderedPageBreak/>
        <w:t>Получено значение выборочного с</w:t>
      </w:r>
      <w:r w:rsidRPr="00CA38CC">
        <w:t>реднеквадратическо</w:t>
      </w:r>
      <w:r>
        <w:t xml:space="preserve">го отклонения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</m:oMath>
      <w:r>
        <w:t xml:space="preserve"> </w:t>
      </w:r>
      <w:r w:rsidR="002D117D">
        <w:t>6.7790</w:t>
      </w:r>
    </w:p>
    <w:p w:rsidR="00EB46E1" w:rsidRDefault="00EB46E1" w:rsidP="00113DAE">
      <w:pPr>
        <w:pStyle w:val="ab"/>
      </w:pPr>
      <w:r>
        <w:t>Выборочная корреляционная функция оценена по формуле для расчета исправленной выборочной корреляционной функции: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EB46E1" w:rsidTr="00EB46E1">
        <w:trPr>
          <w:trHeight w:val="1025"/>
        </w:trPr>
        <w:tc>
          <w:tcPr>
            <w:tcW w:w="8500" w:type="dxa"/>
          </w:tcPr>
          <w:p w:rsidR="00EB46E1" w:rsidRPr="00A97F55" w:rsidRDefault="006A6CC1" w:rsidP="00EB46E1">
            <w:pPr>
              <w:pStyle w:val="ab"/>
              <w:ind w:firstLine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(n-k-1)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n-k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19" w:type="dxa"/>
          </w:tcPr>
          <w:p w:rsidR="00EB46E1" w:rsidRDefault="00EB46E1" w:rsidP="00EB46E1">
            <w:pPr>
              <w:pStyle w:val="ab"/>
            </w:pPr>
            <w:r>
              <w:t>(1.3)</w:t>
            </w:r>
          </w:p>
        </w:tc>
      </w:tr>
    </w:tbl>
    <w:p w:rsidR="00EB46E1" w:rsidRDefault="00EB46E1" w:rsidP="00113DAE">
      <w:pPr>
        <w:pStyle w:val="ab"/>
      </w:pPr>
      <w:r>
        <w:t>Выборочная нормированная корреляционная функция оценена по формуле для расчета исправленной выборочной нормированной корреляционной функции: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EB46E1" w:rsidTr="00EB46E1">
        <w:tc>
          <w:tcPr>
            <w:tcW w:w="8500" w:type="dxa"/>
          </w:tcPr>
          <w:p w:rsidR="00EB46E1" w:rsidRDefault="006A6CC1" w:rsidP="00EB46E1">
            <w:pPr>
              <w:pStyle w:val="ab"/>
              <w:ind w:firstLine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19" w:type="dxa"/>
          </w:tcPr>
          <w:p w:rsidR="00EB46E1" w:rsidRDefault="00EB46E1" w:rsidP="00EB46E1">
            <w:pPr>
              <w:pStyle w:val="ab"/>
            </w:pPr>
            <w:r>
              <w:t>(1.4)</w:t>
            </w:r>
          </w:p>
        </w:tc>
      </w:tr>
    </w:tbl>
    <w:p w:rsidR="00EB46E1" w:rsidRPr="00F71B98" w:rsidRDefault="00EB46E1" w:rsidP="00113DAE">
      <w:pPr>
        <w:pStyle w:val="ab"/>
      </w:pPr>
      <w:r>
        <w:t xml:space="preserve">В таблице 2 показаны значения выборочной и выборочной нормированной корреляционных функций для </w:t>
      </w:r>
      <m:oMath>
        <m:r>
          <w:rPr>
            <w:rFonts w:ascii="Cambria Math" w:hAnsi="Cambria Math"/>
          </w:rPr>
          <m:t>k=0..10</m:t>
        </m:r>
      </m:oMath>
      <w:r w:rsidRPr="00EF570A">
        <w:t>.</w:t>
      </w:r>
    </w:p>
    <w:p w:rsidR="00EB46E1" w:rsidRPr="00EF570A" w:rsidRDefault="00EB46E1" w:rsidP="00EB46E1">
      <w:pPr>
        <w:pStyle w:val="ab"/>
        <w:ind w:firstLine="720"/>
        <w:jc w:val="center"/>
      </w:pPr>
      <w:r w:rsidRPr="001D3084">
        <w:rPr>
          <w:i/>
        </w:rPr>
        <w:t>Таблица 2</w:t>
      </w:r>
      <w:r>
        <w:t xml:space="preserve"> – Первые 11 значений выборочной </w:t>
      </w:r>
      <w:r w:rsidR="00113DAE">
        <w:t xml:space="preserve">и выборочной </w:t>
      </w:r>
      <w:r>
        <w:t>нормированной корреляционной функции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2569"/>
        <w:gridCol w:w="2569"/>
      </w:tblGrid>
      <w:tr w:rsidR="00EB46E1" w:rsidTr="00EB46E1">
        <w:trPr>
          <w:jc w:val="center"/>
        </w:trPr>
        <w:tc>
          <w:tcPr>
            <w:tcW w:w="1400" w:type="dxa"/>
          </w:tcPr>
          <w:p w:rsidR="00EB46E1" w:rsidRDefault="00EB46E1" w:rsidP="00EB46E1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569" w:type="dxa"/>
          </w:tcPr>
          <w:p w:rsidR="00EB46E1" w:rsidRDefault="006A6CC1" w:rsidP="00EB46E1">
            <w:pPr>
              <w:pStyle w:val="ab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2569" w:type="dxa"/>
          </w:tcPr>
          <w:p w:rsidR="00EB46E1" w:rsidRDefault="006A6CC1" w:rsidP="00EB46E1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</w:tr>
      <w:tr w:rsidR="007539BF" w:rsidTr="00EB46E1">
        <w:trPr>
          <w:jc w:val="center"/>
        </w:trPr>
        <w:tc>
          <w:tcPr>
            <w:tcW w:w="1400" w:type="dxa"/>
          </w:tcPr>
          <w:p w:rsidR="007539BF" w:rsidRDefault="007539BF" w:rsidP="007539BF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69" w:type="dxa"/>
          </w:tcPr>
          <w:p w:rsidR="007539BF" w:rsidRPr="00F71B98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B98">
              <w:rPr>
                <w:rFonts w:ascii="Times New Roman" w:hAnsi="Times New Roman" w:cs="Times New Roman"/>
                <w:sz w:val="28"/>
                <w:szCs w:val="28"/>
              </w:rPr>
              <w:t>45.956</w:t>
            </w:r>
          </w:p>
        </w:tc>
        <w:tc>
          <w:tcPr>
            <w:tcW w:w="2569" w:type="dxa"/>
          </w:tcPr>
          <w:p w:rsidR="007539BF" w:rsidRPr="007539BF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9BF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7539BF" w:rsidRPr="00BF35EE" w:rsidTr="00EB46E1">
        <w:trPr>
          <w:jc w:val="center"/>
        </w:trPr>
        <w:tc>
          <w:tcPr>
            <w:tcW w:w="1400" w:type="dxa"/>
          </w:tcPr>
          <w:p w:rsidR="007539BF" w:rsidRDefault="007539BF" w:rsidP="007539BF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9" w:type="dxa"/>
          </w:tcPr>
          <w:p w:rsidR="007539BF" w:rsidRPr="00F71B98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B98">
              <w:rPr>
                <w:rFonts w:ascii="Times New Roman" w:hAnsi="Times New Roman" w:cs="Times New Roman"/>
                <w:sz w:val="28"/>
                <w:szCs w:val="28"/>
              </w:rPr>
              <w:t>-16.8338</w:t>
            </w:r>
          </w:p>
        </w:tc>
        <w:tc>
          <w:tcPr>
            <w:tcW w:w="2569" w:type="dxa"/>
          </w:tcPr>
          <w:p w:rsidR="007539BF" w:rsidRPr="007539BF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9BF">
              <w:rPr>
                <w:rFonts w:ascii="Times New Roman" w:hAnsi="Times New Roman" w:cs="Times New Roman"/>
                <w:sz w:val="28"/>
                <w:szCs w:val="28"/>
              </w:rPr>
              <w:t>-0.3663</w:t>
            </w:r>
          </w:p>
        </w:tc>
      </w:tr>
      <w:tr w:rsidR="007539BF" w:rsidRPr="00E5137E" w:rsidTr="00EB46E1">
        <w:trPr>
          <w:jc w:val="center"/>
        </w:trPr>
        <w:tc>
          <w:tcPr>
            <w:tcW w:w="1400" w:type="dxa"/>
          </w:tcPr>
          <w:p w:rsidR="007539BF" w:rsidRDefault="007539BF" w:rsidP="007539BF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9" w:type="dxa"/>
          </w:tcPr>
          <w:p w:rsidR="007539BF" w:rsidRPr="00F71B98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B98">
              <w:rPr>
                <w:rFonts w:ascii="Times New Roman" w:hAnsi="Times New Roman" w:cs="Times New Roman"/>
                <w:sz w:val="28"/>
                <w:szCs w:val="28"/>
              </w:rPr>
              <w:t>20.0659</w:t>
            </w:r>
          </w:p>
        </w:tc>
        <w:tc>
          <w:tcPr>
            <w:tcW w:w="2569" w:type="dxa"/>
          </w:tcPr>
          <w:p w:rsidR="007539BF" w:rsidRPr="007539BF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9BF">
              <w:rPr>
                <w:rFonts w:ascii="Times New Roman" w:hAnsi="Times New Roman" w:cs="Times New Roman"/>
                <w:sz w:val="28"/>
                <w:szCs w:val="28"/>
              </w:rPr>
              <w:t>0.4366</w:t>
            </w:r>
          </w:p>
        </w:tc>
      </w:tr>
      <w:tr w:rsidR="007539BF" w:rsidRPr="009C668D" w:rsidTr="00EB46E1">
        <w:trPr>
          <w:jc w:val="center"/>
        </w:trPr>
        <w:tc>
          <w:tcPr>
            <w:tcW w:w="1400" w:type="dxa"/>
          </w:tcPr>
          <w:p w:rsidR="007539BF" w:rsidRPr="0026655E" w:rsidRDefault="007539BF" w:rsidP="007539BF">
            <w:pPr>
              <w:pStyle w:val="ab"/>
              <w:jc w:val="center"/>
              <w:rPr>
                <w:lang w:val="en-US"/>
              </w:rPr>
            </w:pPr>
            <w:r w:rsidRPr="0026655E">
              <w:rPr>
                <w:lang w:val="en-US"/>
              </w:rPr>
              <w:t>3</w:t>
            </w:r>
          </w:p>
        </w:tc>
        <w:tc>
          <w:tcPr>
            <w:tcW w:w="2569" w:type="dxa"/>
          </w:tcPr>
          <w:p w:rsidR="007539BF" w:rsidRPr="00F71B98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B98">
              <w:rPr>
                <w:rFonts w:ascii="Times New Roman" w:hAnsi="Times New Roman" w:cs="Times New Roman"/>
                <w:sz w:val="28"/>
                <w:szCs w:val="28"/>
              </w:rPr>
              <w:t>-20.9473</w:t>
            </w:r>
          </w:p>
        </w:tc>
        <w:tc>
          <w:tcPr>
            <w:tcW w:w="2569" w:type="dxa"/>
          </w:tcPr>
          <w:p w:rsidR="007539BF" w:rsidRPr="007539BF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9BF">
              <w:rPr>
                <w:rFonts w:ascii="Times New Roman" w:hAnsi="Times New Roman" w:cs="Times New Roman"/>
                <w:sz w:val="28"/>
                <w:szCs w:val="28"/>
              </w:rPr>
              <w:t>-0.4558</w:t>
            </w:r>
          </w:p>
        </w:tc>
      </w:tr>
      <w:tr w:rsidR="007539BF" w:rsidTr="00EB46E1">
        <w:trPr>
          <w:jc w:val="center"/>
        </w:trPr>
        <w:tc>
          <w:tcPr>
            <w:tcW w:w="1400" w:type="dxa"/>
          </w:tcPr>
          <w:p w:rsidR="007539BF" w:rsidRDefault="007539BF" w:rsidP="007539BF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9" w:type="dxa"/>
          </w:tcPr>
          <w:p w:rsidR="007539BF" w:rsidRPr="00F71B98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B98">
              <w:rPr>
                <w:rFonts w:ascii="Times New Roman" w:hAnsi="Times New Roman" w:cs="Times New Roman"/>
                <w:sz w:val="28"/>
                <w:szCs w:val="28"/>
              </w:rPr>
              <w:t>11.2264</w:t>
            </w:r>
          </w:p>
        </w:tc>
        <w:tc>
          <w:tcPr>
            <w:tcW w:w="2569" w:type="dxa"/>
          </w:tcPr>
          <w:p w:rsidR="007539BF" w:rsidRPr="007539BF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9BF">
              <w:rPr>
                <w:rFonts w:ascii="Times New Roman" w:hAnsi="Times New Roman" w:cs="Times New Roman"/>
                <w:sz w:val="28"/>
                <w:szCs w:val="28"/>
              </w:rPr>
              <w:t>0.2443</w:t>
            </w:r>
          </w:p>
        </w:tc>
      </w:tr>
      <w:tr w:rsidR="007539BF" w:rsidTr="00EB46E1">
        <w:trPr>
          <w:jc w:val="center"/>
        </w:trPr>
        <w:tc>
          <w:tcPr>
            <w:tcW w:w="1400" w:type="dxa"/>
          </w:tcPr>
          <w:p w:rsidR="007539BF" w:rsidRDefault="007539BF" w:rsidP="007539BF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9" w:type="dxa"/>
          </w:tcPr>
          <w:p w:rsidR="007539BF" w:rsidRPr="00F71B98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B98">
              <w:rPr>
                <w:rFonts w:ascii="Times New Roman" w:hAnsi="Times New Roman" w:cs="Times New Roman"/>
                <w:sz w:val="28"/>
                <w:szCs w:val="28"/>
              </w:rPr>
              <w:t>-14.1741</w:t>
            </w:r>
          </w:p>
        </w:tc>
        <w:tc>
          <w:tcPr>
            <w:tcW w:w="2569" w:type="dxa"/>
          </w:tcPr>
          <w:p w:rsidR="007539BF" w:rsidRPr="007539BF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9BF">
              <w:rPr>
                <w:rFonts w:ascii="Times New Roman" w:hAnsi="Times New Roman" w:cs="Times New Roman"/>
                <w:sz w:val="28"/>
                <w:szCs w:val="28"/>
              </w:rPr>
              <w:t>-0.3084</w:t>
            </w:r>
          </w:p>
        </w:tc>
      </w:tr>
      <w:tr w:rsidR="007539BF" w:rsidTr="00EB46E1">
        <w:trPr>
          <w:jc w:val="center"/>
        </w:trPr>
        <w:tc>
          <w:tcPr>
            <w:tcW w:w="1400" w:type="dxa"/>
          </w:tcPr>
          <w:p w:rsidR="007539BF" w:rsidRDefault="007539BF" w:rsidP="007539BF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9" w:type="dxa"/>
          </w:tcPr>
          <w:p w:rsidR="007539BF" w:rsidRPr="00F71B98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B98">
              <w:rPr>
                <w:rFonts w:ascii="Times New Roman" w:hAnsi="Times New Roman" w:cs="Times New Roman"/>
                <w:sz w:val="28"/>
                <w:szCs w:val="28"/>
              </w:rPr>
              <w:t>8.0263</w:t>
            </w:r>
          </w:p>
        </w:tc>
        <w:tc>
          <w:tcPr>
            <w:tcW w:w="2569" w:type="dxa"/>
          </w:tcPr>
          <w:p w:rsidR="007539BF" w:rsidRPr="007539BF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9BF">
              <w:rPr>
                <w:rFonts w:ascii="Times New Roman" w:hAnsi="Times New Roman" w:cs="Times New Roman"/>
                <w:sz w:val="28"/>
                <w:szCs w:val="28"/>
              </w:rPr>
              <w:t>0.1747</w:t>
            </w:r>
          </w:p>
        </w:tc>
      </w:tr>
      <w:tr w:rsidR="007539BF" w:rsidTr="00EB46E1">
        <w:trPr>
          <w:jc w:val="center"/>
        </w:trPr>
        <w:tc>
          <w:tcPr>
            <w:tcW w:w="1400" w:type="dxa"/>
          </w:tcPr>
          <w:p w:rsidR="007539BF" w:rsidRDefault="007539BF" w:rsidP="007539BF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9" w:type="dxa"/>
          </w:tcPr>
          <w:p w:rsidR="007539BF" w:rsidRPr="00F71B98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B98">
              <w:rPr>
                <w:rFonts w:ascii="Times New Roman" w:hAnsi="Times New Roman" w:cs="Times New Roman"/>
                <w:sz w:val="28"/>
                <w:szCs w:val="28"/>
              </w:rPr>
              <w:t>-8.944</w:t>
            </w:r>
          </w:p>
        </w:tc>
        <w:tc>
          <w:tcPr>
            <w:tcW w:w="2569" w:type="dxa"/>
          </w:tcPr>
          <w:p w:rsidR="007539BF" w:rsidRPr="007539BF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9BF">
              <w:rPr>
                <w:rFonts w:ascii="Times New Roman" w:hAnsi="Times New Roman" w:cs="Times New Roman"/>
                <w:sz w:val="28"/>
                <w:szCs w:val="28"/>
              </w:rPr>
              <w:t>-0.1946</w:t>
            </w:r>
          </w:p>
        </w:tc>
      </w:tr>
      <w:tr w:rsidR="007539BF" w:rsidTr="00EB46E1">
        <w:trPr>
          <w:jc w:val="center"/>
        </w:trPr>
        <w:tc>
          <w:tcPr>
            <w:tcW w:w="1400" w:type="dxa"/>
          </w:tcPr>
          <w:p w:rsidR="007539BF" w:rsidRDefault="007539BF" w:rsidP="007539BF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69" w:type="dxa"/>
          </w:tcPr>
          <w:p w:rsidR="007539BF" w:rsidRPr="00F71B98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B98">
              <w:rPr>
                <w:rFonts w:ascii="Times New Roman" w:hAnsi="Times New Roman" w:cs="Times New Roman"/>
                <w:sz w:val="28"/>
                <w:szCs w:val="28"/>
              </w:rPr>
              <w:t>5.6389</w:t>
            </w:r>
          </w:p>
        </w:tc>
        <w:tc>
          <w:tcPr>
            <w:tcW w:w="2569" w:type="dxa"/>
          </w:tcPr>
          <w:p w:rsidR="007539BF" w:rsidRPr="007539BF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9BF">
              <w:rPr>
                <w:rFonts w:ascii="Times New Roman" w:hAnsi="Times New Roman" w:cs="Times New Roman"/>
                <w:sz w:val="28"/>
                <w:szCs w:val="28"/>
              </w:rPr>
              <w:t>0.1227</w:t>
            </w:r>
          </w:p>
        </w:tc>
      </w:tr>
      <w:tr w:rsidR="007539BF" w:rsidTr="00EB46E1">
        <w:trPr>
          <w:jc w:val="center"/>
        </w:trPr>
        <w:tc>
          <w:tcPr>
            <w:tcW w:w="1400" w:type="dxa"/>
          </w:tcPr>
          <w:p w:rsidR="007539BF" w:rsidRDefault="007539BF" w:rsidP="007539BF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69" w:type="dxa"/>
          </w:tcPr>
          <w:p w:rsidR="007539BF" w:rsidRPr="00F71B98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B98">
              <w:rPr>
                <w:rFonts w:ascii="Times New Roman" w:hAnsi="Times New Roman" w:cs="Times New Roman"/>
                <w:sz w:val="28"/>
                <w:szCs w:val="28"/>
              </w:rPr>
              <w:t>-5.5507</w:t>
            </w:r>
          </w:p>
        </w:tc>
        <w:tc>
          <w:tcPr>
            <w:tcW w:w="2569" w:type="dxa"/>
          </w:tcPr>
          <w:p w:rsidR="007539BF" w:rsidRPr="007539BF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9BF">
              <w:rPr>
                <w:rFonts w:ascii="Times New Roman" w:hAnsi="Times New Roman" w:cs="Times New Roman"/>
                <w:sz w:val="28"/>
                <w:szCs w:val="28"/>
              </w:rPr>
              <w:t>-0.1208</w:t>
            </w:r>
          </w:p>
        </w:tc>
      </w:tr>
      <w:tr w:rsidR="007539BF" w:rsidRPr="00E64682" w:rsidTr="00EB46E1">
        <w:trPr>
          <w:jc w:val="center"/>
        </w:trPr>
        <w:tc>
          <w:tcPr>
            <w:tcW w:w="1400" w:type="dxa"/>
          </w:tcPr>
          <w:p w:rsidR="007539BF" w:rsidRDefault="007539BF" w:rsidP="007539BF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69" w:type="dxa"/>
          </w:tcPr>
          <w:p w:rsidR="007539BF" w:rsidRPr="00F71B98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B98">
              <w:rPr>
                <w:rFonts w:ascii="Times New Roman" w:hAnsi="Times New Roman" w:cs="Times New Roman"/>
                <w:sz w:val="28"/>
                <w:szCs w:val="28"/>
              </w:rPr>
              <w:t>3.4985</w:t>
            </w:r>
          </w:p>
        </w:tc>
        <w:tc>
          <w:tcPr>
            <w:tcW w:w="2569" w:type="dxa"/>
          </w:tcPr>
          <w:p w:rsidR="007539BF" w:rsidRPr="007539BF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9BF">
              <w:rPr>
                <w:rFonts w:ascii="Times New Roman" w:hAnsi="Times New Roman" w:cs="Times New Roman"/>
                <w:sz w:val="28"/>
                <w:szCs w:val="28"/>
              </w:rPr>
              <w:t>0.0761</w:t>
            </w:r>
          </w:p>
        </w:tc>
      </w:tr>
    </w:tbl>
    <w:p w:rsidR="000908D7" w:rsidRDefault="000908D7" w:rsidP="00EB46E1">
      <w:pPr>
        <w:pStyle w:val="ab"/>
        <w:ind w:firstLine="720"/>
        <w:jc w:val="left"/>
        <w:rPr>
          <w:lang w:val="en-US"/>
        </w:rPr>
      </w:pPr>
    </w:p>
    <w:p w:rsidR="000908D7" w:rsidRDefault="000908D7" w:rsidP="000908D7">
      <w:pPr>
        <w:pStyle w:val="ab"/>
      </w:pPr>
      <w:r>
        <w:t>Интервал корреляции случайного процесса рассчитывается по формуле: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0908D7" w:rsidTr="0079063D">
        <w:tc>
          <w:tcPr>
            <w:tcW w:w="8276" w:type="dxa"/>
          </w:tcPr>
          <w:p w:rsidR="000908D7" w:rsidRPr="009C068E" w:rsidRDefault="006A6CC1" w:rsidP="00E81634">
            <w:pPr>
              <w:pStyle w:val="ab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corr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T:∀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m≥T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|&lt;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753" w:type="dxa"/>
          </w:tcPr>
          <w:p w:rsidR="000908D7" w:rsidRDefault="000908D7" w:rsidP="00E81634">
            <w:pPr>
              <w:pStyle w:val="ab"/>
            </w:pPr>
            <w:r>
              <w:t>(1.5)</w:t>
            </w:r>
          </w:p>
        </w:tc>
      </w:tr>
      <w:tr w:rsidR="000B3209" w:rsidTr="0079063D">
        <w:tc>
          <w:tcPr>
            <w:tcW w:w="8276" w:type="dxa"/>
          </w:tcPr>
          <w:p w:rsidR="000B3209" w:rsidRPr="000B3209" w:rsidRDefault="00B044C5" w:rsidP="00B044C5">
            <w:pPr>
              <w:pStyle w:val="ab"/>
            </w:pPr>
            <w:r>
              <w:lastRenderedPageBreak/>
              <w:t xml:space="preserve">Получено </w:t>
            </w:r>
            <w:bookmarkStart w:id="4" w:name="_GoBack"/>
            <w:bookmarkEnd w:id="4"/>
            <w:r w:rsidR="000B3209"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corr</m:t>
                  </m:r>
                </m:sub>
              </m:sSub>
            </m:oMath>
            <w:r w:rsidR="000B3209" w:rsidRPr="000B3209">
              <w:t xml:space="preserve"> = 3.0 </w:t>
            </w:r>
          </w:p>
        </w:tc>
        <w:tc>
          <w:tcPr>
            <w:tcW w:w="753" w:type="dxa"/>
          </w:tcPr>
          <w:p w:rsidR="000B3209" w:rsidRDefault="000B3209" w:rsidP="00E81634">
            <w:pPr>
              <w:pStyle w:val="ab"/>
            </w:pPr>
          </w:p>
        </w:tc>
      </w:tr>
    </w:tbl>
    <w:p w:rsidR="00EB46E1" w:rsidRPr="000B3209" w:rsidRDefault="0079063D" w:rsidP="000B3209">
      <w:pPr>
        <w:pStyle w:val="ab"/>
        <w:jc w:val="left"/>
      </w:pPr>
      <w:r>
        <w:rPr>
          <w:noProof/>
        </w:rPr>
        <w:drawing>
          <wp:inline distT="0" distB="0" distL="0" distR="0" wp14:anchorId="40F15A31" wp14:editId="483B37F6">
            <wp:extent cx="5733415" cy="25654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AE" w:rsidRDefault="00EB46E1" w:rsidP="00113DAE">
      <w:pPr>
        <w:pStyle w:val="ab"/>
        <w:ind w:firstLine="720"/>
        <w:jc w:val="center"/>
      </w:pPr>
      <w:r w:rsidRPr="00926F5A">
        <w:rPr>
          <w:i/>
        </w:rPr>
        <w:t>Рисунок 2</w:t>
      </w:r>
      <w:r>
        <w:t xml:space="preserve"> – График нормированной корреляционной функции</w:t>
      </w:r>
    </w:p>
    <w:p w:rsidR="00EB46E1" w:rsidRDefault="00EB46E1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Pr="00B044C5" w:rsidRDefault="0079063D" w:rsidP="0079063D">
      <w:pPr>
        <w:pStyle w:val="a9"/>
      </w:pPr>
      <w:r>
        <w:lastRenderedPageBreak/>
        <w:t>4</w:t>
      </w:r>
      <w:r w:rsidRPr="0079063D">
        <w:t xml:space="preserve"> </w:t>
      </w:r>
      <w:r>
        <w:t xml:space="preserve">ПОСТРОЕНИЕ И ИССЛЕДОВАНИЕ МОДЕЛЕЙ </w:t>
      </w:r>
      <w:r w:rsidR="003D4333">
        <w:t>АВТОРЕГРЕССИИ</w:t>
      </w:r>
    </w:p>
    <w:p w:rsidR="0079063D" w:rsidRDefault="0079063D" w:rsidP="0079063D">
      <w:pPr>
        <w:pStyle w:val="21"/>
      </w:pPr>
      <w:bookmarkStart w:id="5" w:name="_Toc486519806"/>
      <w:r>
        <w:t>2</w:t>
      </w:r>
      <w:r w:rsidRPr="00EF570A">
        <w:t xml:space="preserve">.1 </w:t>
      </w:r>
      <w:r>
        <w:t>Общий вид модели АРСС</w:t>
      </w:r>
      <w:bookmarkEnd w:id="5"/>
    </w:p>
    <w:p w:rsidR="0079063D" w:rsidRDefault="0079063D" w:rsidP="0079063D">
      <w:pPr>
        <w:pStyle w:val="ab"/>
        <w:ind w:firstLine="720"/>
      </w:pPr>
      <w:r>
        <w:t>Общий вид модели авторегрессии и скользящего среднего (АРСС):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79063D" w:rsidTr="00294061">
        <w:tc>
          <w:tcPr>
            <w:tcW w:w="8359" w:type="dxa"/>
          </w:tcPr>
          <w:p w:rsidR="0079063D" w:rsidRDefault="006A6CC1" w:rsidP="00294061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60" w:type="dxa"/>
          </w:tcPr>
          <w:p w:rsidR="0079063D" w:rsidRDefault="0079063D" w:rsidP="00294061">
            <w:pPr>
              <w:pStyle w:val="ab"/>
            </w:pPr>
            <w:r>
              <w:t>(2.1)</w:t>
            </w:r>
          </w:p>
        </w:tc>
      </w:tr>
    </w:tbl>
    <w:p w:rsidR="0079063D" w:rsidRPr="00EF570A" w:rsidRDefault="0079063D" w:rsidP="0079063D">
      <w:pPr>
        <w:pStyle w:val="ab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– входная некоррелированная случайная последовательность с нулевым математическим ожиданием и единичной дисперсией,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– выходная случайная последовательность с корреляционной функцией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(m)</m:t>
        </m:r>
      </m:oMath>
      <w:r w:rsidRPr="00EF570A">
        <w:t>.</w:t>
      </w:r>
    </w:p>
    <w:p w:rsidR="0079063D" w:rsidRDefault="0079063D" w:rsidP="0079063D">
      <w:pPr>
        <w:pStyle w:val="ab"/>
      </w:pPr>
      <w:r>
        <w:tab/>
        <w:t>Модели АРСС</w:t>
      </w:r>
      <w:r w:rsidRPr="00EF570A">
        <w:t xml:space="preserve"> (</w:t>
      </w:r>
      <w:r>
        <w:rPr>
          <w:lang w:val="en-US"/>
        </w:rPr>
        <w:t>M</w:t>
      </w:r>
      <w:r w:rsidRPr="00EF570A">
        <w:t xml:space="preserve">, </w:t>
      </w:r>
      <w:r>
        <w:rPr>
          <w:lang w:val="en-US"/>
        </w:rPr>
        <w:t>N</w:t>
      </w:r>
      <w:r w:rsidRPr="00EF570A">
        <w:t>)</w:t>
      </w:r>
      <w:r>
        <w:t xml:space="preserve"> строится на основе решения системы уравнений Юла-Уокера следующим образом:</w:t>
      </w:r>
    </w:p>
    <w:p w:rsidR="0079063D" w:rsidRDefault="0079063D" w:rsidP="0079063D">
      <w:pPr>
        <w:pStyle w:val="ab"/>
        <w:numPr>
          <w:ilvl w:val="0"/>
          <w:numId w:val="1"/>
        </w:numPr>
      </w:pPr>
      <w:r>
        <w:t xml:space="preserve">Отыщем коэффициенты </w:t>
      </w:r>
      <m:oMath>
        <m:r>
          <w:rPr>
            <w:rFonts w:ascii="Cambria Math" w:hAnsi="Cambria Math"/>
          </w:rPr>
          <m:t>β=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  M</m:t>
                </m:r>
              </m:e>
            </m:acc>
          </m:sub>
        </m:sSub>
      </m:oMath>
      <w:r w:rsidRPr="00EF570A">
        <w:t xml:space="preserve"> </w:t>
      </w:r>
      <w:r>
        <w:t>из системы линейных уравнений:</w:t>
      </w:r>
    </w:p>
    <w:tbl>
      <w:tblPr>
        <w:tblStyle w:val="ae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753"/>
      </w:tblGrid>
      <w:tr w:rsidR="0079063D" w:rsidTr="00294061">
        <w:tc>
          <w:tcPr>
            <w:tcW w:w="7420" w:type="dxa"/>
          </w:tcPr>
          <w:p w:rsidR="0079063D" w:rsidRPr="005E0566" w:rsidRDefault="0079063D" w:rsidP="00294061">
            <w:pPr>
              <w:pStyle w:val="ab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N+k-i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19" w:type="dxa"/>
          </w:tcPr>
          <w:p w:rsidR="0079063D" w:rsidRDefault="0079063D" w:rsidP="00294061">
            <w:pPr>
              <w:pStyle w:val="ab"/>
            </w:pPr>
            <w:r>
              <w:t>(2.2)</w:t>
            </w:r>
          </w:p>
        </w:tc>
      </w:tr>
    </w:tbl>
    <w:p w:rsidR="0079063D" w:rsidRDefault="0079063D" w:rsidP="0079063D">
      <w:pPr>
        <w:pStyle w:val="ab"/>
        <w:numPr>
          <w:ilvl w:val="0"/>
          <w:numId w:val="1"/>
        </w:numPr>
      </w:pPr>
      <w:r>
        <w:t xml:space="preserve">Подставим </w:t>
      </w:r>
      <m:oMath>
        <m:r>
          <w:rPr>
            <w:rFonts w:ascii="Cambria Math" w:hAnsi="Cambria Math"/>
          </w:rPr>
          <m:t>β</m:t>
        </m:r>
      </m:oMath>
      <w:r>
        <w:rPr>
          <w:lang w:val="en-US"/>
        </w:rPr>
        <w:t xml:space="preserve"> </w:t>
      </w:r>
      <w:r>
        <w:t>в систему:</w:t>
      </w:r>
    </w:p>
    <w:tbl>
      <w:tblPr>
        <w:tblStyle w:val="ae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7"/>
        <w:gridCol w:w="802"/>
      </w:tblGrid>
      <w:tr w:rsidR="0079063D" w:rsidTr="00294061">
        <w:tc>
          <w:tcPr>
            <w:tcW w:w="7137" w:type="dxa"/>
          </w:tcPr>
          <w:p w:rsidR="0079063D" w:rsidRDefault="006A6CC1" w:rsidP="00294061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∀k=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0,N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 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i-k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j-k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802" w:type="dxa"/>
          </w:tcPr>
          <w:p w:rsidR="0079063D" w:rsidRDefault="0079063D" w:rsidP="00294061">
            <w:pPr>
              <w:pStyle w:val="ab"/>
            </w:pPr>
            <w:r>
              <w:t>(2.3)</w:t>
            </w:r>
          </w:p>
        </w:tc>
      </w:tr>
    </w:tbl>
    <w:p w:rsidR="0079063D" w:rsidRPr="00EF570A" w:rsidRDefault="0079063D" w:rsidP="0079063D">
      <w:pPr>
        <w:pStyle w:val="ab"/>
        <w:numPr>
          <w:ilvl w:val="0"/>
          <w:numId w:val="1"/>
        </w:numPr>
      </w:pPr>
      <w:r>
        <w:t xml:space="preserve">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ξη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из следующей системы уравнений:</w:t>
      </w:r>
    </w:p>
    <w:tbl>
      <w:tblPr>
        <w:tblStyle w:val="a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6"/>
        <w:gridCol w:w="753"/>
      </w:tblGrid>
      <w:tr w:rsidR="0079063D" w:rsidTr="00294061">
        <w:tc>
          <w:tcPr>
            <w:tcW w:w="7780" w:type="dxa"/>
          </w:tcPr>
          <w:p w:rsidR="0079063D" w:rsidRDefault="0079063D" w:rsidP="00294061">
            <w:pPr>
              <w:pStyle w:val="ab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0,N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19" w:type="dxa"/>
          </w:tcPr>
          <w:p w:rsidR="0079063D" w:rsidRPr="006B2473" w:rsidRDefault="0079063D" w:rsidP="00294061">
            <w:pPr>
              <w:pStyle w:val="ab"/>
            </w:pPr>
            <w:r>
              <w:t>(2.4)</w:t>
            </w:r>
          </w:p>
        </w:tc>
      </w:tr>
    </w:tbl>
    <w:p w:rsidR="0079063D" w:rsidRPr="002E651A" w:rsidRDefault="0079063D" w:rsidP="0079063D">
      <w:pPr>
        <w:pStyle w:val="ab"/>
      </w:pPr>
      <w:r w:rsidRPr="00EF570A">
        <w:tab/>
      </w:r>
      <w:r>
        <w:t xml:space="preserve">Найденные коэффициенты </w:t>
      </w:r>
      <m:oMath>
        <m:r>
          <w:rPr>
            <w:rFonts w:ascii="Cambria Math" w:hAnsi="Cambria Math"/>
          </w:rPr>
          <m:t>β=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  M</m:t>
                </m:r>
              </m:e>
            </m:acc>
          </m:sub>
        </m:sSub>
      </m:oMath>
      <w:r w:rsidRPr="00EF570A">
        <w:t xml:space="preserve"> </w:t>
      </w:r>
      <w:r>
        <w:t xml:space="preserve">и </w:t>
      </w:r>
      <m:oMath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j=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0,N</m:t>
                </m:r>
              </m:e>
            </m:acc>
          </m:sub>
        </m:sSub>
      </m:oMath>
      <w:r w:rsidRPr="00EF570A">
        <w:t xml:space="preserve"> </w:t>
      </w:r>
      <w:r>
        <w:t>описывают искомую модель.</w:t>
      </w:r>
    </w:p>
    <w:p w:rsidR="0079063D" w:rsidRPr="0079063D" w:rsidRDefault="0079063D" w:rsidP="0079063D">
      <w:pPr>
        <w:pStyle w:val="a9"/>
      </w:pPr>
    </w:p>
    <w:p w:rsidR="0079063D" w:rsidRPr="002D117D" w:rsidRDefault="0079063D" w:rsidP="002D117D">
      <w:pPr>
        <w:pStyle w:val="ab"/>
      </w:pPr>
    </w:p>
    <w:sectPr w:rsidR="0079063D" w:rsidRPr="002D117D" w:rsidSect="00297E9F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CC1" w:rsidRDefault="006A6CC1">
      <w:pPr>
        <w:spacing w:line="240" w:lineRule="auto"/>
      </w:pPr>
      <w:r>
        <w:separator/>
      </w:r>
    </w:p>
  </w:endnote>
  <w:endnote w:type="continuationSeparator" w:id="0">
    <w:p w:rsidR="006A6CC1" w:rsidRDefault="006A6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634" w:rsidRPr="00A648BE" w:rsidRDefault="00E81634">
    <w:pPr>
      <w:pStyle w:val="a7"/>
      <w:jc w:val="center"/>
      <w:rPr>
        <w:rFonts w:ascii="Times New Roman" w:hAnsi="Times New Roman" w:cs="Times New Roman"/>
      </w:rPr>
    </w:pPr>
    <w:r w:rsidRPr="00A648BE">
      <w:rPr>
        <w:rFonts w:ascii="Times New Roman" w:hAnsi="Times New Roman" w:cs="Times New Roman"/>
      </w:rPr>
      <w:t>Случайные процессы АРСС</w:t>
    </w:r>
    <w:r w:rsidRPr="00A648BE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1663231194"/>
        <w:docPartObj>
          <w:docPartGallery w:val="Page Numbers (Bottom of Page)"/>
          <w:docPartUnique/>
        </w:docPartObj>
      </w:sdtPr>
      <w:sdtEndPr/>
      <w:sdtContent>
        <w:r w:rsidRPr="00A648BE">
          <w:rPr>
            <w:rFonts w:ascii="Times New Roman" w:hAnsi="Times New Roman" w:cs="Times New Roman"/>
          </w:rPr>
          <w:fldChar w:fldCharType="begin"/>
        </w:r>
        <w:r w:rsidRPr="00A648BE">
          <w:rPr>
            <w:rFonts w:ascii="Times New Roman" w:hAnsi="Times New Roman" w:cs="Times New Roman"/>
          </w:rPr>
          <w:instrText>PAGE   \* MERGEFORMAT</w:instrText>
        </w:r>
        <w:r w:rsidRPr="00A648BE">
          <w:rPr>
            <w:rFonts w:ascii="Times New Roman" w:hAnsi="Times New Roman" w:cs="Times New Roman"/>
          </w:rPr>
          <w:fldChar w:fldCharType="separate"/>
        </w:r>
        <w:r w:rsidR="00B044C5">
          <w:rPr>
            <w:rFonts w:ascii="Times New Roman" w:hAnsi="Times New Roman" w:cs="Times New Roman"/>
            <w:noProof/>
          </w:rPr>
          <w:t>7</w:t>
        </w:r>
        <w:r w:rsidRPr="00A648BE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  <w:tab/>
          <w:t>6309-Белоусов-51</w:t>
        </w:r>
      </w:sdtContent>
    </w:sdt>
  </w:p>
  <w:p w:rsidR="00E81634" w:rsidRPr="00A648BE" w:rsidRDefault="00E81634">
    <w:pPr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CC1" w:rsidRDefault="006A6CC1">
      <w:pPr>
        <w:spacing w:line="240" w:lineRule="auto"/>
      </w:pPr>
      <w:r>
        <w:separator/>
      </w:r>
    </w:p>
  </w:footnote>
  <w:footnote w:type="continuationSeparator" w:id="0">
    <w:p w:rsidR="006A6CC1" w:rsidRDefault="006A6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59D5"/>
    <w:multiLevelType w:val="hybridMultilevel"/>
    <w:tmpl w:val="3AA42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B5027"/>
    <w:multiLevelType w:val="hybridMultilevel"/>
    <w:tmpl w:val="A104A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43D91"/>
    <w:multiLevelType w:val="hybridMultilevel"/>
    <w:tmpl w:val="48E034CE"/>
    <w:lvl w:ilvl="0" w:tplc="688E8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195676"/>
    <w:multiLevelType w:val="hybridMultilevel"/>
    <w:tmpl w:val="FC3C26AC"/>
    <w:lvl w:ilvl="0" w:tplc="3BBC1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0C53AD"/>
    <w:multiLevelType w:val="hybridMultilevel"/>
    <w:tmpl w:val="1EE22A58"/>
    <w:lvl w:ilvl="0" w:tplc="9A5EA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4A4EB1"/>
    <w:multiLevelType w:val="hybridMultilevel"/>
    <w:tmpl w:val="009EF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16EA2"/>
    <w:multiLevelType w:val="hybridMultilevel"/>
    <w:tmpl w:val="A104A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81D7A"/>
    <w:multiLevelType w:val="hybridMultilevel"/>
    <w:tmpl w:val="EB247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AD"/>
    <w:rsid w:val="00000AF0"/>
    <w:rsid w:val="000036E3"/>
    <w:rsid w:val="00007FF2"/>
    <w:rsid w:val="00011081"/>
    <w:rsid w:val="00011FC6"/>
    <w:rsid w:val="00012536"/>
    <w:rsid w:val="00012A36"/>
    <w:rsid w:val="00012FE5"/>
    <w:rsid w:val="00016357"/>
    <w:rsid w:val="0002228D"/>
    <w:rsid w:val="0002469B"/>
    <w:rsid w:val="00027F89"/>
    <w:rsid w:val="0003321E"/>
    <w:rsid w:val="00033250"/>
    <w:rsid w:val="00033553"/>
    <w:rsid w:val="000350C9"/>
    <w:rsid w:val="00041D26"/>
    <w:rsid w:val="0004523D"/>
    <w:rsid w:val="00047714"/>
    <w:rsid w:val="00050984"/>
    <w:rsid w:val="00060CFA"/>
    <w:rsid w:val="00063535"/>
    <w:rsid w:val="00065DB6"/>
    <w:rsid w:val="00066FCC"/>
    <w:rsid w:val="00071C14"/>
    <w:rsid w:val="00072655"/>
    <w:rsid w:val="000729BB"/>
    <w:rsid w:val="0007500D"/>
    <w:rsid w:val="00081933"/>
    <w:rsid w:val="000865CA"/>
    <w:rsid w:val="000908D7"/>
    <w:rsid w:val="00093B94"/>
    <w:rsid w:val="00095D78"/>
    <w:rsid w:val="00096F7C"/>
    <w:rsid w:val="000A6AA7"/>
    <w:rsid w:val="000A713B"/>
    <w:rsid w:val="000B0012"/>
    <w:rsid w:val="000B07DC"/>
    <w:rsid w:val="000B0F75"/>
    <w:rsid w:val="000B1E08"/>
    <w:rsid w:val="000B2389"/>
    <w:rsid w:val="000B295C"/>
    <w:rsid w:val="000B3209"/>
    <w:rsid w:val="000B41B6"/>
    <w:rsid w:val="000B5DC8"/>
    <w:rsid w:val="000B6113"/>
    <w:rsid w:val="000B6E8D"/>
    <w:rsid w:val="000C0C07"/>
    <w:rsid w:val="000C3742"/>
    <w:rsid w:val="000C77D1"/>
    <w:rsid w:val="000C7EAB"/>
    <w:rsid w:val="000D250E"/>
    <w:rsid w:val="000E0848"/>
    <w:rsid w:val="000E2563"/>
    <w:rsid w:val="000E29FD"/>
    <w:rsid w:val="000E5B5A"/>
    <w:rsid w:val="000E73AB"/>
    <w:rsid w:val="000F1731"/>
    <w:rsid w:val="000F6CAC"/>
    <w:rsid w:val="000F7ACE"/>
    <w:rsid w:val="000F7B83"/>
    <w:rsid w:val="00101241"/>
    <w:rsid w:val="00104101"/>
    <w:rsid w:val="001043DF"/>
    <w:rsid w:val="00104594"/>
    <w:rsid w:val="001076F4"/>
    <w:rsid w:val="00110FF4"/>
    <w:rsid w:val="00112001"/>
    <w:rsid w:val="00112090"/>
    <w:rsid w:val="00113DAE"/>
    <w:rsid w:val="00116FFF"/>
    <w:rsid w:val="001250A9"/>
    <w:rsid w:val="0012654C"/>
    <w:rsid w:val="0013196C"/>
    <w:rsid w:val="00132CC7"/>
    <w:rsid w:val="00135C74"/>
    <w:rsid w:val="00137E02"/>
    <w:rsid w:val="001407BF"/>
    <w:rsid w:val="00140DE5"/>
    <w:rsid w:val="00144414"/>
    <w:rsid w:val="00144570"/>
    <w:rsid w:val="0014618A"/>
    <w:rsid w:val="00146350"/>
    <w:rsid w:val="00150399"/>
    <w:rsid w:val="0015142A"/>
    <w:rsid w:val="00153B50"/>
    <w:rsid w:val="00153CFA"/>
    <w:rsid w:val="001540C4"/>
    <w:rsid w:val="00155BD3"/>
    <w:rsid w:val="00164F2A"/>
    <w:rsid w:val="00173D50"/>
    <w:rsid w:val="0017544F"/>
    <w:rsid w:val="00175E9E"/>
    <w:rsid w:val="00176220"/>
    <w:rsid w:val="00186FC4"/>
    <w:rsid w:val="001912E2"/>
    <w:rsid w:val="00192FA6"/>
    <w:rsid w:val="00194717"/>
    <w:rsid w:val="0019634B"/>
    <w:rsid w:val="001A3701"/>
    <w:rsid w:val="001A54B0"/>
    <w:rsid w:val="001A6024"/>
    <w:rsid w:val="001B01EA"/>
    <w:rsid w:val="001B03A6"/>
    <w:rsid w:val="001B0467"/>
    <w:rsid w:val="001B0929"/>
    <w:rsid w:val="001B16C9"/>
    <w:rsid w:val="001B4050"/>
    <w:rsid w:val="001B49A6"/>
    <w:rsid w:val="001B628C"/>
    <w:rsid w:val="001C2927"/>
    <w:rsid w:val="001C29F1"/>
    <w:rsid w:val="001D3084"/>
    <w:rsid w:val="001D3EE8"/>
    <w:rsid w:val="001D61B9"/>
    <w:rsid w:val="001E1E62"/>
    <w:rsid w:val="001E4E31"/>
    <w:rsid w:val="001E6F02"/>
    <w:rsid w:val="001E7FB5"/>
    <w:rsid w:val="001F04E8"/>
    <w:rsid w:val="001F1EA7"/>
    <w:rsid w:val="001F3C1E"/>
    <w:rsid w:val="001F6C34"/>
    <w:rsid w:val="00204DF1"/>
    <w:rsid w:val="00212B6D"/>
    <w:rsid w:val="002143F6"/>
    <w:rsid w:val="00214477"/>
    <w:rsid w:val="00225051"/>
    <w:rsid w:val="00227529"/>
    <w:rsid w:val="00231F8D"/>
    <w:rsid w:val="0023315E"/>
    <w:rsid w:val="00234971"/>
    <w:rsid w:val="0023504A"/>
    <w:rsid w:val="002368F6"/>
    <w:rsid w:val="0024150A"/>
    <w:rsid w:val="00241E91"/>
    <w:rsid w:val="002544EB"/>
    <w:rsid w:val="002548E3"/>
    <w:rsid w:val="00255726"/>
    <w:rsid w:val="00255F09"/>
    <w:rsid w:val="00257306"/>
    <w:rsid w:val="002610D2"/>
    <w:rsid w:val="0026207A"/>
    <w:rsid w:val="00263952"/>
    <w:rsid w:val="0026449C"/>
    <w:rsid w:val="0026655E"/>
    <w:rsid w:val="00271DBD"/>
    <w:rsid w:val="0027372C"/>
    <w:rsid w:val="00275F70"/>
    <w:rsid w:val="002761E0"/>
    <w:rsid w:val="00277534"/>
    <w:rsid w:val="0028173B"/>
    <w:rsid w:val="00281F2C"/>
    <w:rsid w:val="00287B81"/>
    <w:rsid w:val="002900B2"/>
    <w:rsid w:val="00291F6A"/>
    <w:rsid w:val="002930F6"/>
    <w:rsid w:val="00297E9F"/>
    <w:rsid w:val="002A4853"/>
    <w:rsid w:val="002A59D7"/>
    <w:rsid w:val="002A785F"/>
    <w:rsid w:val="002B55E1"/>
    <w:rsid w:val="002B6D6B"/>
    <w:rsid w:val="002C22F3"/>
    <w:rsid w:val="002C6520"/>
    <w:rsid w:val="002C765A"/>
    <w:rsid w:val="002D117D"/>
    <w:rsid w:val="002D2926"/>
    <w:rsid w:val="002D38EA"/>
    <w:rsid w:val="002D3D11"/>
    <w:rsid w:val="002E0E72"/>
    <w:rsid w:val="002E1072"/>
    <w:rsid w:val="002E126A"/>
    <w:rsid w:val="002E2724"/>
    <w:rsid w:val="002E50DC"/>
    <w:rsid w:val="002E651A"/>
    <w:rsid w:val="002F42C5"/>
    <w:rsid w:val="002F69ED"/>
    <w:rsid w:val="002F703A"/>
    <w:rsid w:val="003000C3"/>
    <w:rsid w:val="00301E36"/>
    <w:rsid w:val="00306F63"/>
    <w:rsid w:val="003104B6"/>
    <w:rsid w:val="003135F8"/>
    <w:rsid w:val="00316A89"/>
    <w:rsid w:val="00317445"/>
    <w:rsid w:val="00320908"/>
    <w:rsid w:val="00322CB2"/>
    <w:rsid w:val="0032794A"/>
    <w:rsid w:val="0033006F"/>
    <w:rsid w:val="00331E5A"/>
    <w:rsid w:val="003322D1"/>
    <w:rsid w:val="00332980"/>
    <w:rsid w:val="00335CF0"/>
    <w:rsid w:val="00336BF6"/>
    <w:rsid w:val="00340A0E"/>
    <w:rsid w:val="00340BBF"/>
    <w:rsid w:val="003414DF"/>
    <w:rsid w:val="0034630F"/>
    <w:rsid w:val="00347CED"/>
    <w:rsid w:val="003500D5"/>
    <w:rsid w:val="00350143"/>
    <w:rsid w:val="00351B4E"/>
    <w:rsid w:val="00361892"/>
    <w:rsid w:val="003635D1"/>
    <w:rsid w:val="003636B7"/>
    <w:rsid w:val="00363CAF"/>
    <w:rsid w:val="00364919"/>
    <w:rsid w:val="003666AE"/>
    <w:rsid w:val="003702E3"/>
    <w:rsid w:val="00370BB2"/>
    <w:rsid w:val="00370DF7"/>
    <w:rsid w:val="003749E9"/>
    <w:rsid w:val="00374BAA"/>
    <w:rsid w:val="003751A0"/>
    <w:rsid w:val="00380E65"/>
    <w:rsid w:val="00382A13"/>
    <w:rsid w:val="003904E1"/>
    <w:rsid w:val="00391139"/>
    <w:rsid w:val="00391F6F"/>
    <w:rsid w:val="003A3DA0"/>
    <w:rsid w:val="003A4554"/>
    <w:rsid w:val="003A495D"/>
    <w:rsid w:val="003A502F"/>
    <w:rsid w:val="003A657D"/>
    <w:rsid w:val="003B01B6"/>
    <w:rsid w:val="003B240F"/>
    <w:rsid w:val="003C05EE"/>
    <w:rsid w:val="003C4219"/>
    <w:rsid w:val="003C608E"/>
    <w:rsid w:val="003C7A4F"/>
    <w:rsid w:val="003D3043"/>
    <w:rsid w:val="003D4333"/>
    <w:rsid w:val="003D66DA"/>
    <w:rsid w:val="003E006C"/>
    <w:rsid w:val="003E1C75"/>
    <w:rsid w:val="003E5199"/>
    <w:rsid w:val="003E6327"/>
    <w:rsid w:val="003E7E58"/>
    <w:rsid w:val="003F4C60"/>
    <w:rsid w:val="00400F56"/>
    <w:rsid w:val="004026B4"/>
    <w:rsid w:val="00402DDC"/>
    <w:rsid w:val="00404923"/>
    <w:rsid w:val="0040688E"/>
    <w:rsid w:val="00411388"/>
    <w:rsid w:val="00420B84"/>
    <w:rsid w:val="0042158D"/>
    <w:rsid w:val="00421F35"/>
    <w:rsid w:val="00422734"/>
    <w:rsid w:val="00422784"/>
    <w:rsid w:val="00425882"/>
    <w:rsid w:val="004259EC"/>
    <w:rsid w:val="00427930"/>
    <w:rsid w:val="00433601"/>
    <w:rsid w:val="00434BFE"/>
    <w:rsid w:val="0043573A"/>
    <w:rsid w:val="00441FAE"/>
    <w:rsid w:val="00442C8D"/>
    <w:rsid w:val="004453BB"/>
    <w:rsid w:val="004473BC"/>
    <w:rsid w:val="00451C26"/>
    <w:rsid w:val="00453723"/>
    <w:rsid w:val="00454620"/>
    <w:rsid w:val="00457CCA"/>
    <w:rsid w:val="00457F42"/>
    <w:rsid w:val="00460130"/>
    <w:rsid w:val="0046046D"/>
    <w:rsid w:val="00460860"/>
    <w:rsid w:val="00460CFD"/>
    <w:rsid w:val="00461971"/>
    <w:rsid w:val="00461B5B"/>
    <w:rsid w:val="0046292F"/>
    <w:rsid w:val="004656C5"/>
    <w:rsid w:val="00467AA5"/>
    <w:rsid w:val="0047351F"/>
    <w:rsid w:val="00484ED4"/>
    <w:rsid w:val="00487855"/>
    <w:rsid w:val="00490696"/>
    <w:rsid w:val="004963CD"/>
    <w:rsid w:val="00496FDF"/>
    <w:rsid w:val="004A6E62"/>
    <w:rsid w:val="004A7EC1"/>
    <w:rsid w:val="004B0426"/>
    <w:rsid w:val="004B059E"/>
    <w:rsid w:val="004B1E78"/>
    <w:rsid w:val="004B3DC8"/>
    <w:rsid w:val="004B79C6"/>
    <w:rsid w:val="004C0862"/>
    <w:rsid w:val="004C12EC"/>
    <w:rsid w:val="004C1302"/>
    <w:rsid w:val="004C491E"/>
    <w:rsid w:val="004C5483"/>
    <w:rsid w:val="004D39CF"/>
    <w:rsid w:val="004D4B32"/>
    <w:rsid w:val="004D55B7"/>
    <w:rsid w:val="004D7FF5"/>
    <w:rsid w:val="004E0D23"/>
    <w:rsid w:val="004E19B5"/>
    <w:rsid w:val="004E22FC"/>
    <w:rsid w:val="004E2CC7"/>
    <w:rsid w:val="004E649F"/>
    <w:rsid w:val="004E685D"/>
    <w:rsid w:val="004E725D"/>
    <w:rsid w:val="004F5C28"/>
    <w:rsid w:val="004F69D7"/>
    <w:rsid w:val="00500431"/>
    <w:rsid w:val="0050068F"/>
    <w:rsid w:val="005019AC"/>
    <w:rsid w:val="005043A6"/>
    <w:rsid w:val="005043AE"/>
    <w:rsid w:val="00511AB1"/>
    <w:rsid w:val="00511E9F"/>
    <w:rsid w:val="0051525C"/>
    <w:rsid w:val="00515C63"/>
    <w:rsid w:val="00515DF6"/>
    <w:rsid w:val="005347CF"/>
    <w:rsid w:val="0053513E"/>
    <w:rsid w:val="0053674D"/>
    <w:rsid w:val="00537A42"/>
    <w:rsid w:val="00545BF6"/>
    <w:rsid w:val="00547229"/>
    <w:rsid w:val="00547E7F"/>
    <w:rsid w:val="00550A1B"/>
    <w:rsid w:val="005543A2"/>
    <w:rsid w:val="00555348"/>
    <w:rsid w:val="00565922"/>
    <w:rsid w:val="0056708E"/>
    <w:rsid w:val="0056755A"/>
    <w:rsid w:val="0057446B"/>
    <w:rsid w:val="00577913"/>
    <w:rsid w:val="0059079C"/>
    <w:rsid w:val="0059097A"/>
    <w:rsid w:val="00593DC8"/>
    <w:rsid w:val="0059561B"/>
    <w:rsid w:val="00595965"/>
    <w:rsid w:val="005A3EB8"/>
    <w:rsid w:val="005A7648"/>
    <w:rsid w:val="005B267D"/>
    <w:rsid w:val="005B75D9"/>
    <w:rsid w:val="005C6112"/>
    <w:rsid w:val="005C74DB"/>
    <w:rsid w:val="005C769E"/>
    <w:rsid w:val="005D0404"/>
    <w:rsid w:val="005D5F08"/>
    <w:rsid w:val="005D6773"/>
    <w:rsid w:val="005D7E5D"/>
    <w:rsid w:val="005E03BB"/>
    <w:rsid w:val="005E0566"/>
    <w:rsid w:val="005E2F28"/>
    <w:rsid w:val="005E4B43"/>
    <w:rsid w:val="005E7726"/>
    <w:rsid w:val="005E773E"/>
    <w:rsid w:val="005E79F6"/>
    <w:rsid w:val="005E7F8F"/>
    <w:rsid w:val="005F2A8F"/>
    <w:rsid w:val="005F30DD"/>
    <w:rsid w:val="005F5389"/>
    <w:rsid w:val="006007D0"/>
    <w:rsid w:val="0060485E"/>
    <w:rsid w:val="006123C2"/>
    <w:rsid w:val="0061479D"/>
    <w:rsid w:val="00615A49"/>
    <w:rsid w:val="00615A53"/>
    <w:rsid w:val="00620523"/>
    <w:rsid w:val="00620563"/>
    <w:rsid w:val="006214E6"/>
    <w:rsid w:val="00622031"/>
    <w:rsid w:val="0062310C"/>
    <w:rsid w:val="00625D17"/>
    <w:rsid w:val="00626567"/>
    <w:rsid w:val="00634FFB"/>
    <w:rsid w:val="00636D19"/>
    <w:rsid w:val="00642453"/>
    <w:rsid w:val="00642AD7"/>
    <w:rsid w:val="006438D2"/>
    <w:rsid w:val="00646187"/>
    <w:rsid w:val="00653888"/>
    <w:rsid w:val="00653F6D"/>
    <w:rsid w:val="00655CF7"/>
    <w:rsid w:val="00664D69"/>
    <w:rsid w:val="00672872"/>
    <w:rsid w:val="00675107"/>
    <w:rsid w:val="00680E7D"/>
    <w:rsid w:val="0068207B"/>
    <w:rsid w:val="00682C75"/>
    <w:rsid w:val="0068385B"/>
    <w:rsid w:val="00683DF7"/>
    <w:rsid w:val="00685738"/>
    <w:rsid w:val="00690696"/>
    <w:rsid w:val="006922B2"/>
    <w:rsid w:val="00693091"/>
    <w:rsid w:val="00696AA0"/>
    <w:rsid w:val="006A0500"/>
    <w:rsid w:val="006A3CCB"/>
    <w:rsid w:val="006A4229"/>
    <w:rsid w:val="006A6CC1"/>
    <w:rsid w:val="006A7083"/>
    <w:rsid w:val="006B1A61"/>
    <w:rsid w:val="006B2473"/>
    <w:rsid w:val="006B27DF"/>
    <w:rsid w:val="006B3561"/>
    <w:rsid w:val="006B39CB"/>
    <w:rsid w:val="006B3D65"/>
    <w:rsid w:val="006C1857"/>
    <w:rsid w:val="006C59E7"/>
    <w:rsid w:val="006C5B02"/>
    <w:rsid w:val="006D0EA0"/>
    <w:rsid w:val="006D14E2"/>
    <w:rsid w:val="006D285F"/>
    <w:rsid w:val="006D420F"/>
    <w:rsid w:val="006E134E"/>
    <w:rsid w:val="006E30D2"/>
    <w:rsid w:val="006E7AD9"/>
    <w:rsid w:val="006F1588"/>
    <w:rsid w:val="006F380D"/>
    <w:rsid w:val="006F5373"/>
    <w:rsid w:val="00703CED"/>
    <w:rsid w:val="00704165"/>
    <w:rsid w:val="00704A77"/>
    <w:rsid w:val="00706503"/>
    <w:rsid w:val="0070763C"/>
    <w:rsid w:val="00710406"/>
    <w:rsid w:val="007123A8"/>
    <w:rsid w:val="00715BB5"/>
    <w:rsid w:val="00716992"/>
    <w:rsid w:val="007303A9"/>
    <w:rsid w:val="00730971"/>
    <w:rsid w:val="00732276"/>
    <w:rsid w:val="007374CB"/>
    <w:rsid w:val="00737915"/>
    <w:rsid w:val="0074224F"/>
    <w:rsid w:val="0074310A"/>
    <w:rsid w:val="00744165"/>
    <w:rsid w:val="007463A0"/>
    <w:rsid w:val="00746BEC"/>
    <w:rsid w:val="0074792F"/>
    <w:rsid w:val="0075047A"/>
    <w:rsid w:val="00750E43"/>
    <w:rsid w:val="00751217"/>
    <w:rsid w:val="007539BF"/>
    <w:rsid w:val="00757F19"/>
    <w:rsid w:val="00763E58"/>
    <w:rsid w:val="00764B93"/>
    <w:rsid w:val="00766DFE"/>
    <w:rsid w:val="00774A60"/>
    <w:rsid w:val="007756ED"/>
    <w:rsid w:val="00776ACF"/>
    <w:rsid w:val="00784230"/>
    <w:rsid w:val="0079063D"/>
    <w:rsid w:val="007A0480"/>
    <w:rsid w:val="007A08E1"/>
    <w:rsid w:val="007A1D8E"/>
    <w:rsid w:val="007A43C4"/>
    <w:rsid w:val="007A6023"/>
    <w:rsid w:val="007B03DA"/>
    <w:rsid w:val="007B2DE3"/>
    <w:rsid w:val="007B3170"/>
    <w:rsid w:val="007C39D6"/>
    <w:rsid w:val="007C42BC"/>
    <w:rsid w:val="007C5487"/>
    <w:rsid w:val="007C6752"/>
    <w:rsid w:val="007C69C8"/>
    <w:rsid w:val="007D43AD"/>
    <w:rsid w:val="007D57FE"/>
    <w:rsid w:val="007D67A9"/>
    <w:rsid w:val="007E1EDF"/>
    <w:rsid w:val="007E2802"/>
    <w:rsid w:val="007E5003"/>
    <w:rsid w:val="007E77E7"/>
    <w:rsid w:val="007F41E9"/>
    <w:rsid w:val="007F4FD8"/>
    <w:rsid w:val="007F6998"/>
    <w:rsid w:val="008005E5"/>
    <w:rsid w:val="008015C9"/>
    <w:rsid w:val="00802986"/>
    <w:rsid w:val="00802C74"/>
    <w:rsid w:val="00803476"/>
    <w:rsid w:val="008059FF"/>
    <w:rsid w:val="00813F32"/>
    <w:rsid w:val="008149DB"/>
    <w:rsid w:val="00820C51"/>
    <w:rsid w:val="0083138B"/>
    <w:rsid w:val="00832D59"/>
    <w:rsid w:val="00833405"/>
    <w:rsid w:val="0084032C"/>
    <w:rsid w:val="00842036"/>
    <w:rsid w:val="008421FC"/>
    <w:rsid w:val="00842668"/>
    <w:rsid w:val="00843970"/>
    <w:rsid w:val="00843AA2"/>
    <w:rsid w:val="008442D5"/>
    <w:rsid w:val="00847227"/>
    <w:rsid w:val="00850DF9"/>
    <w:rsid w:val="00850F67"/>
    <w:rsid w:val="008532D7"/>
    <w:rsid w:val="0085456E"/>
    <w:rsid w:val="0085514D"/>
    <w:rsid w:val="00855510"/>
    <w:rsid w:val="0085604B"/>
    <w:rsid w:val="00860752"/>
    <w:rsid w:val="00861F71"/>
    <w:rsid w:val="008675A2"/>
    <w:rsid w:val="008735E5"/>
    <w:rsid w:val="00874B3B"/>
    <w:rsid w:val="0087657B"/>
    <w:rsid w:val="00880191"/>
    <w:rsid w:val="00880E3E"/>
    <w:rsid w:val="008813E5"/>
    <w:rsid w:val="00881A4B"/>
    <w:rsid w:val="0088258D"/>
    <w:rsid w:val="0088714A"/>
    <w:rsid w:val="00890712"/>
    <w:rsid w:val="0089458C"/>
    <w:rsid w:val="008961DE"/>
    <w:rsid w:val="008A17F9"/>
    <w:rsid w:val="008A4B5C"/>
    <w:rsid w:val="008A56BE"/>
    <w:rsid w:val="008A5734"/>
    <w:rsid w:val="008A6569"/>
    <w:rsid w:val="008B4B0F"/>
    <w:rsid w:val="008B5054"/>
    <w:rsid w:val="008B77B6"/>
    <w:rsid w:val="008C1D0D"/>
    <w:rsid w:val="008C67B5"/>
    <w:rsid w:val="008C76A3"/>
    <w:rsid w:val="008D1CF4"/>
    <w:rsid w:val="008D5282"/>
    <w:rsid w:val="008E0D34"/>
    <w:rsid w:val="008E2FF2"/>
    <w:rsid w:val="008E43A3"/>
    <w:rsid w:val="008E6314"/>
    <w:rsid w:val="008F01C9"/>
    <w:rsid w:val="00900925"/>
    <w:rsid w:val="00902103"/>
    <w:rsid w:val="00902EED"/>
    <w:rsid w:val="0090308F"/>
    <w:rsid w:val="00904EC6"/>
    <w:rsid w:val="00905401"/>
    <w:rsid w:val="00905A54"/>
    <w:rsid w:val="00906554"/>
    <w:rsid w:val="0090663D"/>
    <w:rsid w:val="00907E80"/>
    <w:rsid w:val="009144A3"/>
    <w:rsid w:val="009163D4"/>
    <w:rsid w:val="009212E9"/>
    <w:rsid w:val="0092427C"/>
    <w:rsid w:val="0092651D"/>
    <w:rsid w:val="00926D94"/>
    <w:rsid w:val="00926F5A"/>
    <w:rsid w:val="0092786A"/>
    <w:rsid w:val="00930EBE"/>
    <w:rsid w:val="00932790"/>
    <w:rsid w:val="00933760"/>
    <w:rsid w:val="00940925"/>
    <w:rsid w:val="00951CC8"/>
    <w:rsid w:val="00956871"/>
    <w:rsid w:val="00961287"/>
    <w:rsid w:val="009619DD"/>
    <w:rsid w:val="009679D5"/>
    <w:rsid w:val="009745F3"/>
    <w:rsid w:val="00974A0F"/>
    <w:rsid w:val="0098272B"/>
    <w:rsid w:val="009839FD"/>
    <w:rsid w:val="00986F96"/>
    <w:rsid w:val="009906FA"/>
    <w:rsid w:val="00991A9E"/>
    <w:rsid w:val="0099396D"/>
    <w:rsid w:val="00993BE5"/>
    <w:rsid w:val="00993F6B"/>
    <w:rsid w:val="009A1929"/>
    <w:rsid w:val="009A72FC"/>
    <w:rsid w:val="009A756B"/>
    <w:rsid w:val="009B2D12"/>
    <w:rsid w:val="009B32AE"/>
    <w:rsid w:val="009B3BDA"/>
    <w:rsid w:val="009C068E"/>
    <w:rsid w:val="009C07A8"/>
    <w:rsid w:val="009C3E03"/>
    <w:rsid w:val="009C668D"/>
    <w:rsid w:val="009D0DAE"/>
    <w:rsid w:val="009D14FF"/>
    <w:rsid w:val="009D51B7"/>
    <w:rsid w:val="009D5EE2"/>
    <w:rsid w:val="009D7502"/>
    <w:rsid w:val="009D75AE"/>
    <w:rsid w:val="009E0891"/>
    <w:rsid w:val="009F04AC"/>
    <w:rsid w:val="009F2983"/>
    <w:rsid w:val="009F3057"/>
    <w:rsid w:val="009F482C"/>
    <w:rsid w:val="00A0045B"/>
    <w:rsid w:val="00A012C5"/>
    <w:rsid w:val="00A0217C"/>
    <w:rsid w:val="00A05164"/>
    <w:rsid w:val="00A10A18"/>
    <w:rsid w:val="00A11E97"/>
    <w:rsid w:val="00A122C6"/>
    <w:rsid w:val="00A1347E"/>
    <w:rsid w:val="00A13851"/>
    <w:rsid w:val="00A14198"/>
    <w:rsid w:val="00A20DF8"/>
    <w:rsid w:val="00A23B6E"/>
    <w:rsid w:val="00A25C14"/>
    <w:rsid w:val="00A3078B"/>
    <w:rsid w:val="00A30B18"/>
    <w:rsid w:val="00A32077"/>
    <w:rsid w:val="00A34539"/>
    <w:rsid w:val="00A40953"/>
    <w:rsid w:val="00A4265D"/>
    <w:rsid w:val="00A43FF7"/>
    <w:rsid w:val="00A46327"/>
    <w:rsid w:val="00A47386"/>
    <w:rsid w:val="00A47DDA"/>
    <w:rsid w:val="00A507C2"/>
    <w:rsid w:val="00A53FB7"/>
    <w:rsid w:val="00A630E9"/>
    <w:rsid w:val="00A648BE"/>
    <w:rsid w:val="00A656B8"/>
    <w:rsid w:val="00A66CA7"/>
    <w:rsid w:val="00A723B9"/>
    <w:rsid w:val="00A7395E"/>
    <w:rsid w:val="00A76D10"/>
    <w:rsid w:val="00A77A31"/>
    <w:rsid w:val="00A806D0"/>
    <w:rsid w:val="00A8173B"/>
    <w:rsid w:val="00A81D3A"/>
    <w:rsid w:val="00A8509B"/>
    <w:rsid w:val="00A85F05"/>
    <w:rsid w:val="00A87394"/>
    <w:rsid w:val="00A91346"/>
    <w:rsid w:val="00A91573"/>
    <w:rsid w:val="00A9299C"/>
    <w:rsid w:val="00A965F7"/>
    <w:rsid w:val="00A96EC6"/>
    <w:rsid w:val="00A97F55"/>
    <w:rsid w:val="00AA2544"/>
    <w:rsid w:val="00AA2ADF"/>
    <w:rsid w:val="00AA2F7A"/>
    <w:rsid w:val="00AA3A20"/>
    <w:rsid w:val="00AC1068"/>
    <w:rsid w:val="00AD13AA"/>
    <w:rsid w:val="00AD1A1E"/>
    <w:rsid w:val="00AD2C65"/>
    <w:rsid w:val="00AD4CD4"/>
    <w:rsid w:val="00AD62D7"/>
    <w:rsid w:val="00AE040D"/>
    <w:rsid w:val="00AE1FB8"/>
    <w:rsid w:val="00AE35D2"/>
    <w:rsid w:val="00AE7802"/>
    <w:rsid w:val="00AE79E9"/>
    <w:rsid w:val="00AF2D7B"/>
    <w:rsid w:val="00AF3668"/>
    <w:rsid w:val="00AF3B26"/>
    <w:rsid w:val="00AF779F"/>
    <w:rsid w:val="00B00016"/>
    <w:rsid w:val="00B01C92"/>
    <w:rsid w:val="00B044C5"/>
    <w:rsid w:val="00B104FB"/>
    <w:rsid w:val="00B11099"/>
    <w:rsid w:val="00B16D11"/>
    <w:rsid w:val="00B2036C"/>
    <w:rsid w:val="00B207DA"/>
    <w:rsid w:val="00B2123F"/>
    <w:rsid w:val="00B2521F"/>
    <w:rsid w:val="00B2607B"/>
    <w:rsid w:val="00B264C1"/>
    <w:rsid w:val="00B35A64"/>
    <w:rsid w:val="00B41A4A"/>
    <w:rsid w:val="00B425C8"/>
    <w:rsid w:val="00B42D2D"/>
    <w:rsid w:val="00B45D2F"/>
    <w:rsid w:val="00B47DB7"/>
    <w:rsid w:val="00B510C4"/>
    <w:rsid w:val="00B512E1"/>
    <w:rsid w:val="00B5616B"/>
    <w:rsid w:val="00B5686A"/>
    <w:rsid w:val="00B62C2A"/>
    <w:rsid w:val="00B64535"/>
    <w:rsid w:val="00B66788"/>
    <w:rsid w:val="00B72BC1"/>
    <w:rsid w:val="00B750B9"/>
    <w:rsid w:val="00B76244"/>
    <w:rsid w:val="00B76CAE"/>
    <w:rsid w:val="00B770A7"/>
    <w:rsid w:val="00B8220A"/>
    <w:rsid w:val="00B83378"/>
    <w:rsid w:val="00B87221"/>
    <w:rsid w:val="00B91D0C"/>
    <w:rsid w:val="00B97E43"/>
    <w:rsid w:val="00BA02CD"/>
    <w:rsid w:val="00BA4C73"/>
    <w:rsid w:val="00BA61F9"/>
    <w:rsid w:val="00BB29A2"/>
    <w:rsid w:val="00BC00CB"/>
    <w:rsid w:val="00BC0BFA"/>
    <w:rsid w:val="00BC3369"/>
    <w:rsid w:val="00BC44D2"/>
    <w:rsid w:val="00BC4946"/>
    <w:rsid w:val="00BC7457"/>
    <w:rsid w:val="00BC7FB8"/>
    <w:rsid w:val="00BD1C6E"/>
    <w:rsid w:val="00BD3532"/>
    <w:rsid w:val="00BD75BA"/>
    <w:rsid w:val="00BE202A"/>
    <w:rsid w:val="00BE2E93"/>
    <w:rsid w:val="00BE62CA"/>
    <w:rsid w:val="00BF35EE"/>
    <w:rsid w:val="00BF36B0"/>
    <w:rsid w:val="00BF44A1"/>
    <w:rsid w:val="00BF57F7"/>
    <w:rsid w:val="00BF6FDF"/>
    <w:rsid w:val="00BF70E4"/>
    <w:rsid w:val="00C0545A"/>
    <w:rsid w:val="00C0722C"/>
    <w:rsid w:val="00C125E7"/>
    <w:rsid w:val="00C1733C"/>
    <w:rsid w:val="00C17497"/>
    <w:rsid w:val="00C17986"/>
    <w:rsid w:val="00C20034"/>
    <w:rsid w:val="00C200BA"/>
    <w:rsid w:val="00C318DB"/>
    <w:rsid w:val="00C403B7"/>
    <w:rsid w:val="00C456B8"/>
    <w:rsid w:val="00C46BB0"/>
    <w:rsid w:val="00C47F89"/>
    <w:rsid w:val="00C57A5B"/>
    <w:rsid w:val="00C65660"/>
    <w:rsid w:val="00C673FC"/>
    <w:rsid w:val="00C702A0"/>
    <w:rsid w:val="00C744AB"/>
    <w:rsid w:val="00C754C3"/>
    <w:rsid w:val="00C75A1F"/>
    <w:rsid w:val="00C80B77"/>
    <w:rsid w:val="00C815FD"/>
    <w:rsid w:val="00C866B8"/>
    <w:rsid w:val="00C86DA4"/>
    <w:rsid w:val="00C875E4"/>
    <w:rsid w:val="00C90D37"/>
    <w:rsid w:val="00C974A8"/>
    <w:rsid w:val="00CA086B"/>
    <w:rsid w:val="00CA28F2"/>
    <w:rsid w:val="00CA38CC"/>
    <w:rsid w:val="00CA3F40"/>
    <w:rsid w:val="00CA7D97"/>
    <w:rsid w:val="00CB11DE"/>
    <w:rsid w:val="00CB51A5"/>
    <w:rsid w:val="00CB5E97"/>
    <w:rsid w:val="00CB7466"/>
    <w:rsid w:val="00CC329A"/>
    <w:rsid w:val="00CC4AD9"/>
    <w:rsid w:val="00CD047A"/>
    <w:rsid w:val="00CD68B7"/>
    <w:rsid w:val="00CE352B"/>
    <w:rsid w:val="00CE4763"/>
    <w:rsid w:val="00CE5309"/>
    <w:rsid w:val="00CE628B"/>
    <w:rsid w:val="00CF3F21"/>
    <w:rsid w:val="00CF669E"/>
    <w:rsid w:val="00D04D77"/>
    <w:rsid w:val="00D068F0"/>
    <w:rsid w:val="00D1177F"/>
    <w:rsid w:val="00D2244A"/>
    <w:rsid w:val="00D266F5"/>
    <w:rsid w:val="00D276BD"/>
    <w:rsid w:val="00D30080"/>
    <w:rsid w:val="00D3056F"/>
    <w:rsid w:val="00D31BAB"/>
    <w:rsid w:val="00D3256D"/>
    <w:rsid w:val="00D3267E"/>
    <w:rsid w:val="00D36434"/>
    <w:rsid w:val="00D471F0"/>
    <w:rsid w:val="00D51062"/>
    <w:rsid w:val="00D5385C"/>
    <w:rsid w:val="00D54B1A"/>
    <w:rsid w:val="00D603C4"/>
    <w:rsid w:val="00D63607"/>
    <w:rsid w:val="00D70892"/>
    <w:rsid w:val="00D70FF4"/>
    <w:rsid w:val="00D7286B"/>
    <w:rsid w:val="00D74111"/>
    <w:rsid w:val="00D76682"/>
    <w:rsid w:val="00D810AF"/>
    <w:rsid w:val="00D826D1"/>
    <w:rsid w:val="00D9053B"/>
    <w:rsid w:val="00D9346D"/>
    <w:rsid w:val="00DA079F"/>
    <w:rsid w:val="00DA140B"/>
    <w:rsid w:val="00DA4A54"/>
    <w:rsid w:val="00DB18EF"/>
    <w:rsid w:val="00DB2831"/>
    <w:rsid w:val="00DB2E70"/>
    <w:rsid w:val="00DB3052"/>
    <w:rsid w:val="00DB7D18"/>
    <w:rsid w:val="00DC0028"/>
    <w:rsid w:val="00DC00CA"/>
    <w:rsid w:val="00DC0BB5"/>
    <w:rsid w:val="00DC3C1F"/>
    <w:rsid w:val="00DC65A7"/>
    <w:rsid w:val="00DD0F4E"/>
    <w:rsid w:val="00DD3035"/>
    <w:rsid w:val="00DD519D"/>
    <w:rsid w:val="00DE09A2"/>
    <w:rsid w:val="00DE0D26"/>
    <w:rsid w:val="00DE3545"/>
    <w:rsid w:val="00DE376B"/>
    <w:rsid w:val="00DE5962"/>
    <w:rsid w:val="00DE7C0E"/>
    <w:rsid w:val="00DF17E8"/>
    <w:rsid w:val="00DF21B0"/>
    <w:rsid w:val="00DF41C6"/>
    <w:rsid w:val="00DF4C5D"/>
    <w:rsid w:val="00E01447"/>
    <w:rsid w:val="00E018AA"/>
    <w:rsid w:val="00E04BED"/>
    <w:rsid w:val="00E07ED4"/>
    <w:rsid w:val="00E10415"/>
    <w:rsid w:val="00E115AC"/>
    <w:rsid w:val="00E143A9"/>
    <w:rsid w:val="00E1552F"/>
    <w:rsid w:val="00E25711"/>
    <w:rsid w:val="00E2629C"/>
    <w:rsid w:val="00E2718F"/>
    <w:rsid w:val="00E27F68"/>
    <w:rsid w:val="00E31F71"/>
    <w:rsid w:val="00E3568C"/>
    <w:rsid w:val="00E36CBA"/>
    <w:rsid w:val="00E4082F"/>
    <w:rsid w:val="00E41A0F"/>
    <w:rsid w:val="00E41C3A"/>
    <w:rsid w:val="00E41E7F"/>
    <w:rsid w:val="00E44DC7"/>
    <w:rsid w:val="00E45CD9"/>
    <w:rsid w:val="00E46960"/>
    <w:rsid w:val="00E50469"/>
    <w:rsid w:val="00E5137E"/>
    <w:rsid w:val="00E55AD8"/>
    <w:rsid w:val="00E57DD8"/>
    <w:rsid w:val="00E61AC3"/>
    <w:rsid w:val="00E61D54"/>
    <w:rsid w:val="00E64682"/>
    <w:rsid w:val="00E707DF"/>
    <w:rsid w:val="00E72AE5"/>
    <w:rsid w:val="00E7510A"/>
    <w:rsid w:val="00E771B9"/>
    <w:rsid w:val="00E77262"/>
    <w:rsid w:val="00E77CA9"/>
    <w:rsid w:val="00E81634"/>
    <w:rsid w:val="00E86538"/>
    <w:rsid w:val="00E901D9"/>
    <w:rsid w:val="00E92C3E"/>
    <w:rsid w:val="00E934E4"/>
    <w:rsid w:val="00E94324"/>
    <w:rsid w:val="00E97005"/>
    <w:rsid w:val="00E97755"/>
    <w:rsid w:val="00EA020F"/>
    <w:rsid w:val="00EA0952"/>
    <w:rsid w:val="00EA24C1"/>
    <w:rsid w:val="00EA3864"/>
    <w:rsid w:val="00EA6C61"/>
    <w:rsid w:val="00EB0DA6"/>
    <w:rsid w:val="00EB0FF4"/>
    <w:rsid w:val="00EB3C38"/>
    <w:rsid w:val="00EB46E1"/>
    <w:rsid w:val="00EB48B1"/>
    <w:rsid w:val="00EB498F"/>
    <w:rsid w:val="00EB69CB"/>
    <w:rsid w:val="00EC71F6"/>
    <w:rsid w:val="00ED3030"/>
    <w:rsid w:val="00ED5190"/>
    <w:rsid w:val="00EE7AC6"/>
    <w:rsid w:val="00EF4055"/>
    <w:rsid w:val="00EF40AC"/>
    <w:rsid w:val="00EF570A"/>
    <w:rsid w:val="00F01659"/>
    <w:rsid w:val="00F0229F"/>
    <w:rsid w:val="00F0279A"/>
    <w:rsid w:val="00F058A2"/>
    <w:rsid w:val="00F10D74"/>
    <w:rsid w:val="00F15363"/>
    <w:rsid w:val="00F2046B"/>
    <w:rsid w:val="00F21AC1"/>
    <w:rsid w:val="00F22F46"/>
    <w:rsid w:val="00F236C9"/>
    <w:rsid w:val="00F250CD"/>
    <w:rsid w:val="00F275C6"/>
    <w:rsid w:val="00F279FA"/>
    <w:rsid w:val="00F33304"/>
    <w:rsid w:val="00F341A9"/>
    <w:rsid w:val="00F34888"/>
    <w:rsid w:val="00F36F85"/>
    <w:rsid w:val="00F36F8B"/>
    <w:rsid w:val="00F40541"/>
    <w:rsid w:val="00F40A08"/>
    <w:rsid w:val="00F41ECA"/>
    <w:rsid w:val="00F46A9A"/>
    <w:rsid w:val="00F51EDB"/>
    <w:rsid w:val="00F57A3A"/>
    <w:rsid w:val="00F643C0"/>
    <w:rsid w:val="00F71B98"/>
    <w:rsid w:val="00F75501"/>
    <w:rsid w:val="00F813A5"/>
    <w:rsid w:val="00F85755"/>
    <w:rsid w:val="00F91B67"/>
    <w:rsid w:val="00F9210B"/>
    <w:rsid w:val="00F93637"/>
    <w:rsid w:val="00F939E0"/>
    <w:rsid w:val="00F93FD6"/>
    <w:rsid w:val="00F94651"/>
    <w:rsid w:val="00F954DA"/>
    <w:rsid w:val="00FA15EE"/>
    <w:rsid w:val="00FA1F2A"/>
    <w:rsid w:val="00FA42C0"/>
    <w:rsid w:val="00FA5765"/>
    <w:rsid w:val="00FB1C07"/>
    <w:rsid w:val="00FB4419"/>
    <w:rsid w:val="00FC281B"/>
    <w:rsid w:val="00FC6BBC"/>
    <w:rsid w:val="00FD1B2B"/>
    <w:rsid w:val="00FD7152"/>
    <w:rsid w:val="00FD734C"/>
    <w:rsid w:val="00FE058A"/>
    <w:rsid w:val="00FE11C8"/>
    <w:rsid w:val="00FE7316"/>
    <w:rsid w:val="00FE7A3B"/>
    <w:rsid w:val="00FF1926"/>
    <w:rsid w:val="00FF24EB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64CC2"/>
  <w15:docId w15:val="{90A5931E-D25B-4BC2-91CB-E99C3C6C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930EB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BE"/>
  </w:style>
  <w:style w:type="paragraph" w:styleId="a7">
    <w:name w:val="footer"/>
    <w:basedOn w:val="a"/>
    <w:link w:val="a8"/>
    <w:uiPriority w:val="99"/>
    <w:unhideWhenUsed/>
    <w:rsid w:val="00930EB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BE"/>
  </w:style>
  <w:style w:type="paragraph" w:customStyle="1" w:styleId="a9">
    <w:name w:val="КурсоваяЗаголовок"/>
    <w:basedOn w:val="1"/>
    <w:link w:val="aa"/>
    <w:qFormat/>
    <w:rsid w:val="00832D59"/>
    <w:pPr>
      <w:jc w:val="center"/>
    </w:pPr>
    <w:rPr>
      <w:rFonts w:ascii="Times New Roman" w:eastAsia="Times New Roman" w:hAnsi="Times New Roman" w:cs="Times New Roman"/>
      <w:b/>
      <w:sz w:val="32"/>
      <w:szCs w:val="28"/>
    </w:rPr>
  </w:style>
  <w:style w:type="paragraph" w:customStyle="1" w:styleId="ab">
    <w:name w:val="КурсоваяТекст"/>
    <w:link w:val="ac"/>
    <w:qFormat/>
    <w:rsid w:val="00680E7D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КурсоваяЗаголовок Знак"/>
    <w:basedOn w:val="a0"/>
    <w:link w:val="a9"/>
    <w:rsid w:val="00832D59"/>
    <w:rPr>
      <w:rFonts w:ascii="Times New Roman" w:eastAsia="Times New Roman" w:hAnsi="Times New Roman" w:cs="Times New Roman"/>
      <w:b/>
      <w:sz w:val="32"/>
      <w:szCs w:val="28"/>
    </w:rPr>
  </w:style>
  <w:style w:type="character" w:styleId="ad">
    <w:name w:val="Placeholder Text"/>
    <w:basedOn w:val="a0"/>
    <w:uiPriority w:val="99"/>
    <w:semiHidden/>
    <w:rsid w:val="00CF669E"/>
    <w:rPr>
      <w:color w:val="808080"/>
    </w:rPr>
  </w:style>
  <w:style w:type="character" w:customStyle="1" w:styleId="ac">
    <w:name w:val="КурсоваяТекст Знак"/>
    <w:basedOn w:val="aa"/>
    <w:link w:val="ab"/>
    <w:rsid w:val="00680E7D"/>
    <w:rPr>
      <w:rFonts w:ascii="Times New Roman" w:eastAsia="Times New Roman" w:hAnsi="Times New Roman" w:cs="Times New Roman"/>
      <w:b w:val="0"/>
      <w:sz w:val="28"/>
      <w:szCs w:val="28"/>
    </w:rPr>
  </w:style>
  <w:style w:type="table" w:styleId="ae">
    <w:name w:val="Table Grid"/>
    <w:basedOn w:val="a1"/>
    <w:uiPriority w:val="39"/>
    <w:rsid w:val="00CA38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636D19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F4C5D"/>
    <w:pPr>
      <w:spacing w:after="100"/>
    </w:pPr>
  </w:style>
  <w:style w:type="character" w:styleId="af0">
    <w:name w:val="Hyperlink"/>
    <w:basedOn w:val="a0"/>
    <w:uiPriority w:val="99"/>
    <w:unhideWhenUsed/>
    <w:rsid w:val="00DF4C5D"/>
    <w:rPr>
      <w:color w:val="0563C1" w:themeColor="hyperlink"/>
      <w:u w:val="single"/>
    </w:rPr>
  </w:style>
  <w:style w:type="paragraph" w:styleId="af1">
    <w:name w:val="No Spacing"/>
    <w:uiPriority w:val="1"/>
    <w:qFormat/>
    <w:rsid w:val="007C42BC"/>
    <w:pPr>
      <w:spacing w:line="240" w:lineRule="auto"/>
    </w:pPr>
  </w:style>
  <w:style w:type="character" w:styleId="af2">
    <w:name w:val="annotation reference"/>
    <w:basedOn w:val="a0"/>
    <w:uiPriority w:val="99"/>
    <w:semiHidden/>
    <w:unhideWhenUsed/>
    <w:rsid w:val="001B0929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B0929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1B0929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B092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B0929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1B09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1B0929"/>
    <w:rPr>
      <w:rFonts w:ascii="Segoe UI" w:hAnsi="Segoe UI" w:cs="Segoe UI"/>
      <w:sz w:val="18"/>
      <w:szCs w:val="18"/>
    </w:rPr>
  </w:style>
  <w:style w:type="paragraph" w:customStyle="1" w:styleId="21">
    <w:name w:val="КурсоваяЗаголовок2"/>
    <w:basedOn w:val="2"/>
    <w:link w:val="22"/>
    <w:qFormat/>
    <w:rsid w:val="00AD4CD4"/>
    <w:pPr>
      <w:spacing w:line="240" w:lineRule="auto"/>
      <w:ind w:left="720"/>
    </w:pPr>
    <w:rPr>
      <w:rFonts w:ascii="Times New Roman" w:hAnsi="Times New Roman"/>
      <w:b/>
      <w:sz w:val="30"/>
    </w:rPr>
  </w:style>
  <w:style w:type="paragraph" w:styleId="23">
    <w:name w:val="toc 2"/>
    <w:basedOn w:val="a"/>
    <w:next w:val="a"/>
    <w:autoRedefine/>
    <w:uiPriority w:val="39"/>
    <w:unhideWhenUsed/>
    <w:rsid w:val="00301E36"/>
    <w:pPr>
      <w:spacing w:after="100"/>
      <w:ind w:left="220"/>
    </w:pPr>
  </w:style>
  <w:style w:type="character" w:customStyle="1" w:styleId="20">
    <w:name w:val="Заголовок 2 Знак"/>
    <w:basedOn w:val="a0"/>
    <w:link w:val="2"/>
    <w:rsid w:val="00565922"/>
    <w:rPr>
      <w:sz w:val="32"/>
      <w:szCs w:val="32"/>
    </w:rPr>
  </w:style>
  <w:style w:type="character" w:customStyle="1" w:styleId="22">
    <w:name w:val="КурсоваяЗаголовок2 Знак"/>
    <w:basedOn w:val="20"/>
    <w:link w:val="21"/>
    <w:rsid w:val="00AD4CD4"/>
    <w:rPr>
      <w:rFonts w:ascii="Times New Roman" w:hAnsi="Times New Roman"/>
      <w:b/>
      <w:sz w:val="30"/>
      <w:szCs w:val="32"/>
    </w:rPr>
  </w:style>
  <w:style w:type="paragraph" w:styleId="HTML">
    <w:name w:val="HTML Preformatted"/>
    <w:basedOn w:val="a"/>
    <w:link w:val="HTML0"/>
    <w:uiPriority w:val="99"/>
    <w:unhideWhenUsed/>
    <w:rsid w:val="00C90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0D37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000E7-D81D-48A9-8B8A-489798ED1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anime</cp:lastModifiedBy>
  <cp:revision>13</cp:revision>
  <cp:lastPrinted>2017-06-29T13:15:00Z</cp:lastPrinted>
  <dcterms:created xsi:type="dcterms:W3CDTF">2018-03-14T11:45:00Z</dcterms:created>
  <dcterms:modified xsi:type="dcterms:W3CDTF">2018-08-31T15:15:00Z</dcterms:modified>
</cp:coreProperties>
</file>