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proofErr w:type="gramStart"/>
      <w:r>
        <w:t>высшего</w:t>
      </w:r>
      <w:proofErr w:type="gramEnd"/>
      <w:r>
        <w:t xml:space="preserve">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F16898" w:rsidRDefault="0054590D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="00F16898">
        <w:rPr>
          <w:sz w:val="28"/>
        </w:rPr>
        <w:t>«АВТОМАТИЗИРОВАННЫЕ СТАНОЧНЫЕ СИСТЕМЫ»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EF5588" w:rsidRDefault="00264928">
      <w:pPr>
        <w:jc w:val="center"/>
        <w:rPr>
          <w:sz w:val="28"/>
        </w:rPr>
      </w:pPr>
      <w:r>
        <w:rPr>
          <w:sz w:val="28"/>
        </w:rPr>
        <w:t>Индивидуальное задание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proofErr w:type="gramStart"/>
      <w:r w:rsidR="00F83A37">
        <w:rPr>
          <w:sz w:val="28"/>
        </w:rPr>
        <w:t>по</w:t>
      </w:r>
      <w:proofErr w:type="gramEnd"/>
      <w:r w:rsidR="00F83A37">
        <w:rPr>
          <w:sz w:val="28"/>
        </w:rPr>
        <w:t xml:space="preserve"> курсу «</w:t>
      </w:r>
      <w:r w:rsidR="00F16898">
        <w:rPr>
          <w:sz w:val="28"/>
        </w:rPr>
        <w:t>Вычислительная математика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D73B3B" w:rsidRDefault="00D73B3B" w:rsidP="00D73B3B">
      <w:pPr>
        <w:rPr>
          <w:sz w:val="28"/>
        </w:rPr>
      </w:pPr>
    </w:p>
    <w:p w:rsidR="00D73B3B" w:rsidRPr="00F16898" w:rsidRDefault="00D73B3B" w:rsidP="00D73B3B">
      <w:pPr>
        <w:jc w:val="center"/>
        <w:rPr>
          <w:b/>
          <w:sz w:val="28"/>
        </w:rPr>
      </w:pPr>
      <w:r>
        <w:rPr>
          <w:b/>
          <w:sz w:val="28"/>
        </w:rPr>
        <w:t>Тема: И</w:t>
      </w:r>
      <w:r w:rsidRPr="00F16898">
        <w:rPr>
          <w:b/>
          <w:sz w:val="28"/>
        </w:rPr>
        <w:t>нтерполирование кубическими сплайнами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B85371" w:rsidRDefault="00B85371">
      <w:pPr>
        <w:jc w:val="center"/>
      </w:pPr>
    </w:p>
    <w:p w:rsidR="00B85371" w:rsidRDefault="00B85371">
      <w:pPr>
        <w:jc w:val="center"/>
      </w:pPr>
    </w:p>
    <w:p w:rsidR="00B85371" w:rsidRDefault="00B85371">
      <w:pPr>
        <w:jc w:val="center"/>
      </w:pPr>
    </w:p>
    <w:p w:rsidR="00B85371" w:rsidRDefault="00B85371">
      <w:pPr>
        <w:jc w:val="center"/>
      </w:pPr>
      <w:bookmarkStart w:id="0" w:name="_GoBack"/>
      <w:bookmarkEnd w:id="0"/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proofErr w:type="gramStart"/>
      <w:r>
        <w:t xml:space="preserve">Выполнил:   </w:t>
      </w:r>
      <w:proofErr w:type="gramEnd"/>
      <w:r>
        <w:t xml:space="preserve">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F83A37" w:rsidP="00F83A37">
      <w:pPr>
        <w:pStyle w:val="a8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</w:t>
      </w:r>
      <w:proofErr w:type="gramStart"/>
      <w:r w:rsidR="0054590D">
        <w:rPr>
          <w:sz w:val="28"/>
        </w:rPr>
        <w:t>Проверил:</w:t>
      </w:r>
      <w:r w:rsidR="0054590D">
        <w:rPr>
          <w:sz w:val="28"/>
        </w:rPr>
        <w:tab/>
      </w:r>
      <w:proofErr w:type="gramEnd"/>
      <w:r w:rsidR="0054590D">
        <w:rPr>
          <w:sz w:val="28"/>
        </w:rPr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</w:t>
      </w:r>
      <w:proofErr w:type="spellStart"/>
      <w:r w:rsidR="00F16898">
        <w:rPr>
          <w:sz w:val="28"/>
        </w:rPr>
        <w:t>Ямникова</w:t>
      </w:r>
      <w:proofErr w:type="spellEnd"/>
      <w:r w:rsidR="00F16898">
        <w:rPr>
          <w:sz w:val="28"/>
        </w:rPr>
        <w:t xml:space="preserve"> О.А.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203E68" w:rsidRDefault="00203E68">
      <w:pPr>
        <w:jc w:val="both"/>
      </w:pPr>
    </w:p>
    <w:p w:rsidR="00203E68" w:rsidRDefault="00203E68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C0D05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F16898" w:rsidRDefault="00F16898" w:rsidP="00F83A37">
      <w:pPr>
        <w:pStyle w:val="1"/>
      </w:pPr>
      <w:bookmarkStart w:id="1" w:name="_Toc343803220"/>
      <w:r>
        <w:lastRenderedPageBreak/>
        <w:t>Содержание</w:t>
      </w:r>
      <w:bookmarkEnd w:id="1"/>
    </w:p>
    <w:p w:rsidR="00A06C82" w:rsidRDefault="00F16898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3803220" w:history="1">
        <w:r w:rsidR="00A06C82" w:rsidRPr="008366C7">
          <w:rPr>
            <w:rStyle w:val="a5"/>
            <w:noProof/>
          </w:rPr>
          <w:t>Содержание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_Toc343803220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 w:rsidR="00731460">
          <w:rPr>
            <w:noProof/>
            <w:webHidden/>
          </w:rPr>
          <w:t>2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1" w:history="1">
        <w:r w:rsidR="00A06C82" w:rsidRPr="008366C7">
          <w:rPr>
            <w:rStyle w:val="a5"/>
            <w:noProof/>
          </w:rPr>
          <w:t>Задание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_Toc343803221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2" w:history="1">
        <w:r w:rsidR="00A06C82" w:rsidRPr="008366C7">
          <w:rPr>
            <w:rStyle w:val="a5"/>
            <w:noProof/>
          </w:rPr>
          <w:t>Математическое описание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_Toc343803222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3" w:history="1">
        <w:r w:rsidR="00A06C82" w:rsidRPr="008366C7">
          <w:rPr>
            <w:rStyle w:val="a5"/>
            <w:noProof/>
          </w:rPr>
          <w:t>Описание ввода/вывода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_Toc343803223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4" w:history="1">
        <w:r w:rsidR="00A06C82" w:rsidRPr="008366C7">
          <w:rPr>
            <w:rStyle w:val="a5"/>
            <w:noProof/>
          </w:rPr>
          <w:t>Схема алгоритма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_Toc343803224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5" w:history="1">
        <w:r w:rsidR="00A06C82" w:rsidRPr="008366C7">
          <w:rPr>
            <w:rStyle w:val="a5"/>
            <w:noProof/>
          </w:rPr>
          <w:t>Инструкция пользователю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_Toc343803225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6" w:history="1">
        <w:r w:rsidR="00A06C82" w:rsidRPr="008366C7">
          <w:rPr>
            <w:rStyle w:val="a5"/>
            <w:noProof/>
          </w:rPr>
          <w:t>Текст программы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_Toc343803226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7" w:history="1">
        <w:r w:rsidR="00A06C82" w:rsidRPr="008366C7">
          <w:rPr>
            <w:rStyle w:val="a5"/>
            <w:noProof/>
          </w:rPr>
          <w:t>Тестовый пример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_Toc343803227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8" w:history="1">
        <w:r w:rsidR="00A06C82" w:rsidRPr="008366C7">
          <w:rPr>
            <w:rStyle w:val="a5"/>
            <w:noProof/>
          </w:rPr>
          <w:t>Проверка результата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_Toc343803228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A06C82">
          <w:rPr>
            <w:noProof/>
            <w:webHidden/>
          </w:rPr>
          <w:fldChar w:fldCharType="end"/>
        </w:r>
      </w:hyperlink>
    </w:p>
    <w:p w:rsidR="00A06C82" w:rsidRDefault="00731460">
      <w:pPr>
        <w:pStyle w:val="17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43803229" w:history="1">
        <w:r w:rsidR="00A06C82" w:rsidRPr="008366C7">
          <w:rPr>
            <w:rStyle w:val="a5"/>
            <w:noProof/>
          </w:rPr>
          <w:t>Список использованной литературы</w:t>
        </w:r>
        <w:r w:rsidR="00A06C82">
          <w:rPr>
            <w:noProof/>
            <w:webHidden/>
          </w:rPr>
          <w:tab/>
        </w:r>
        <w:r w:rsidR="00A06C82">
          <w:rPr>
            <w:noProof/>
            <w:webHidden/>
          </w:rPr>
          <w:fldChar w:fldCharType="begin"/>
        </w:r>
        <w:r w:rsidR="00A06C82">
          <w:rPr>
            <w:noProof/>
            <w:webHidden/>
          </w:rPr>
          <w:instrText xml:space="preserve"> PAGEREF _Toc343803229 \h </w:instrText>
        </w:r>
        <w:r w:rsidR="00A06C82">
          <w:rPr>
            <w:noProof/>
            <w:webHidden/>
          </w:rPr>
        </w:r>
        <w:r w:rsidR="00A06C82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A06C82">
          <w:rPr>
            <w:noProof/>
            <w:webHidden/>
          </w:rPr>
          <w:fldChar w:fldCharType="end"/>
        </w:r>
      </w:hyperlink>
    </w:p>
    <w:p w:rsidR="00F16898" w:rsidRPr="00F16898" w:rsidRDefault="00F16898" w:rsidP="00F16898">
      <w:pPr>
        <w:pStyle w:val="Text"/>
      </w:pPr>
      <w:r>
        <w:fldChar w:fldCharType="end"/>
      </w:r>
    </w:p>
    <w:p w:rsidR="00F16898" w:rsidRDefault="00F16898">
      <w:pPr>
        <w:suppressAutoHyphens w:val="0"/>
        <w:rPr>
          <w:b/>
          <w:sz w:val="28"/>
          <w:szCs w:val="28"/>
        </w:rPr>
      </w:pPr>
      <w:r>
        <w:br w:type="page"/>
      </w:r>
    </w:p>
    <w:p w:rsidR="0054590D" w:rsidRPr="00D706FE" w:rsidRDefault="0054590D" w:rsidP="00F83A37">
      <w:pPr>
        <w:pStyle w:val="1"/>
      </w:pPr>
      <w:bookmarkStart w:id="2" w:name="_Toc343803221"/>
      <w:r>
        <w:lastRenderedPageBreak/>
        <w:t>Задание</w:t>
      </w:r>
      <w:bookmarkEnd w:id="2"/>
    </w:p>
    <w:p w:rsidR="005954A7" w:rsidRPr="00EA0005" w:rsidRDefault="00EA0005" w:rsidP="005954A7">
      <w:pPr>
        <w:pStyle w:val="Text"/>
        <w:rPr>
          <w:b/>
        </w:rPr>
      </w:pPr>
      <w:r>
        <w:t xml:space="preserve">Разработать программу, позволяющая по заданной таблице значений функции построить интерполяционный кубический сплайн и его график. Предусмотреть как и ручной ввод таблицы значений, так и из текстового файла, а также возможность генерации таблицы значений с помощью задаваемой аналитически функции. Предусмотреть вывод графика в файл распространенных графических форматов, а также вывод графика вместе с таблицей исходных данных в файл </w:t>
      </w:r>
      <w:proofErr w:type="gramStart"/>
      <w:r>
        <w:t xml:space="preserve">формата  </w:t>
      </w:r>
      <w:r>
        <w:rPr>
          <w:lang w:val="en-US"/>
        </w:rPr>
        <w:t>PDF</w:t>
      </w:r>
      <w:proofErr w:type="gramEnd"/>
      <w:r w:rsidRPr="00EA0005">
        <w:t>.</w:t>
      </w:r>
    </w:p>
    <w:p w:rsidR="00217D43" w:rsidRPr="00F16898" w:rsidRDefault="00217D43" w:rsidP="00D706FE">
      <w:pPr>
        <w:pStyle w:val="1"/>
      </w:pPr>
    </w:p>
    <w:p w:rsidR="0054590D" w:rsidRPr="00F16898" w:rsidRDefault="00F16898" w:rsidP="00D706FE">
      <w:pPr>
        <w:pStyle w:val="1"/>
      </w:pPr>
      <w:bookmarkStart w:id="3" w:name="_Toc343803222"/>
      <w:r>
        <w:t>Математическое описание</w:t>
      </w:r>
      <w:bookmarkEnd w:id="3"/>
    </w:p>
    <w:p w:rsidR="00F16898" w:rsidRPr="00F16898" w:rsidRDefault="00F16898" w:rsidP="00F16898">
      <w:pPr>
        <w:pStyle w:val="Text"/>
        <w:rPr>
          <w:rFonts w:eastAsiaTheme="minorHAnsi"/>
          <w:lang w:eastAsia="ru-RU"/>
        </w:rPr>
      </w:pPr>
      <w:r>
        <w:rPr>
          <w:lang w:eastAsia="ru-RU"/>
        </w:rPr>
        <w:t xml:space="preserve">Одной из основных задач численного анализа является задача об интерполяции функций. Пусть на </w:t>
      </w:r>
      <w:proofErr w:type="gramStart"/>
      <w:r>
        <w:rPr>
          <w:lang w:eastAsia="ru-RU"/>
        </w:rPr>
        <w:t>отрезке </w:t>
      </w:r>
      <w:r>
        <w:rPr>
          <w:noProof/>
          <w:lang w:eastAsia="ru-RU"/>
        </w:rPr>
        <w:drawing>
          <wp:inline distT="0" distB="0" distL="0" distR="0" wp14:anchorId="27E6959F" wp14:editId="5406C6A8">
            <wp:extent cx="533400" cy="161925"/>
            <wp:effectExtent l="0" t="0" r="0" b="9525"/>
            <wp:docPr id="1" name="Picture 90" descr="a\le \x\le \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\le \x\le \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задана</w:t>
      </w:r>
      <w:proofErr w:type="gramEnd"/>
      <w:r>
        <w:rPr>
          <w:lang w:eastAsia="ru-RU"/>
        </w:rPr>
        <w:t xml:space="preserve"> сетка </w:t>
      </w:r>
      <w:r>
        <w:rPr>
          <w:noProof/>
          <w:lang w:eastAsia="ru-RU"/>
        </w:rPr>
        <w:drawing>
          <wp:inline distT="0" distB="0" distL="0" distR="0" wp14:anchorId="23000954" wp14:editId="53729D60">
            <wp:extent cx="2971800" cy="228600"/>
            <wp:effectExtent l="0" t="0" r="0" b="0"/>
            <wp:docPr id="3" name="Picture 89" descr="\omega=\{x_i:x_0=a&lt;x_1&lt;\cdots&lt;x_i&lt;\cdots&lt;x_n=b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omega=\{x_i:x_0=a&lt;x_1&lt;\cdots&lt;x_i&lt;\cdots&lt;x_n=b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 в её узлах заданы значения функции </w:t>
      </w:r>
      <w:r>
        <w:rPr>
          <w:noProof/>
          <w:lang w:eastAsia="ru-RU"/>
        </w:rPr>
        <w:drawing>
          <wp:inline distT="0" distB="0" distL="0" distR="0" wp14:anchorId="6F0C5F1D" wp14:editId="48A9C350">
            <wp:extent cx="304800" cy="180975"/>
            <wp:effectExtent l="0" t="0" r="0" b="9525"/>
            <wp:docPr id="4" name="Picture 88" descr="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y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 равные </w:t>
      </w:r>
      <w:r>
        <w:rPr>
          <w:noProof/>
          <w:lang w:eastAsia="ru-RU"/>
        </w:rPr>
        <w:drawing>
          <wp:inline distT="0" distB="0" distL="0" distR="0" wp14:anchorId="33B69D91" wp14:editId="7FC7A4C7">
            <wp:extent cx="2971800" cy="209550"/>
            <wp:effectExtent l="0" t="0" r="0" b="0"/>
            <wp:docPr id="5" name="Picture 87" descr="y(x_0)=y_0,\cdots,y(x_i)=y_i,\cdots,y(x_n)=y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y(x_0)=y_0,\cdots,y(x_i)=y_i,\cdots,y(x_n)=y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. Требуется построить </w:t>
      </w:r>
      <w:proofErr w:type="spellStart"/>
      <w:r>
        <w:rPr>
          <w:i/>
          <w:iCs/>
          <w:lang w:eastAsia="ru-RU"/>
        </w:rPr>
        <w:t>интерполянту</w:t>
      </w:r>
      <w:proofErr w:type="spellEnd"/>
      <w:r>
        <w:rPr>
          <w:lang w:eastAsia="ru-RU"/>
        </w:rPr>
        <w:t xml:space="preserve"> — </w:t>
      </w:r>
      <w:proofErr w:type="gramStart"/>
      <w:r>
        <w:rPr>
          <w:lang w:eastAsia="ru-RU"/>
        </w:rPr>
        <w:t>функцию </w:t>
      </w:r>
      <w:r>
        <w:rPr>
          <w:noProof/>
          <w:lang w:eastAsia="ru-RU"/>
        </w:rPr>
        <w:drawing>
          <wp:inline distT="0" distB="0" distL="0" distR="0" wp14:anchorId="29097615" wp14:editId="6B03CCFB">
            <wp:extent cx="304800" cy="180975"/>
            <wp:effectExtent l="0" t="0" r="0" b="9525"/>
            <wp:docPr id="6" name="Picture 86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совпадающую с функцией </w:t>
      </w:r>
      <w:r>
        <w:rPr>
          <w:noProof/>
          <w:lang w:eastAsia="ru-RU"/>
        </w:rPr>
        <w:drawing>
          <wp:inline distT="0" distB="0" distL="0" distR="0" wp14:anchorId="0BDBB2B9" wp14:editId="0664084D">
            <wp:extent cx="304800" cy="180975"/>
            <wp:effectExtent l="0" t="0" r="0" b="9525"/>
            <wp:docPr id="7" name="Picture 85" descr="y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y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в узлах сетки:</w:t>
      </w:r>
    </w:p>
    <w:p w:rsid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69F2214" wp14:editId="61EB2444">
            <wp:extent cx="1676400" cy="209550"/>
            <wp:effectExtent l="0" t="0" r="0" b="0"/>
            <wp:docPr id="8" name="Picture 84" descr="f(x_i)=y_i, i=0,1,\c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(x_i)=y_i, i=0,1,\cdots,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5F" w:rsidRPr="00D73B3B">
        <w:rPr>
          <w:lang w:eastAsia="ru-RU"/>
        </w:rPr>
        <w:t xml:space="preserve">     </w:t>
      </w:r>
      <w:r w:rsidRPr="00F16898">
        <w:rPr>
          <w:lang w:eastAsia="ru-RU"/>
        </w:rPr>
        <w:t>(1)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Основная цель интерполяции — получить быстрый (экономичный) алгоритм </w:t>
      </w:r>
      <w:proofErr w:type="gramStart"/>
      <w:r>
        <w:rPr>
          <w:lang w:eastAsia="ru-RU"/>
        </w:rPr>
        <w:t>вычисления  значений</w:t>
      </w:r>
      <w:proofErr w:type="gramEnd"/>
      <w:r w:rsidRPr="00F16898">
        <w:rPr>
          <w:lang w:eastAsia="ru-RU"/>
        </w:rPr>
        <w:t xml:space="preserve"> </w:t>
      </w:r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14DB3E17" wp14:editId="39E9B5B9">
            <wp:extent cx="304800" cy="180975"/>
            <wp:effectExtent l="0" t="0" r="0" b="9525"/>
            <wp:docPr id="9" name="Picture 83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f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для значений </w:t>
      </w:r>
      <w:r>
        <w:rPr>
          <w:noProof/>
          <w:lang w:eastAsia="ru-RU"/>
        </w:rPr>
        <w:drawing>
          <wp:inline distT="0" distB="0" distL="0" distR="0" wp14:anchorId="55ED4AFB" wp14:editId="0B6251AF">
            <wp:extent cx="152400" cy="76200"/>
            <wp:effectExtent l="0" t="0" r="0" b="0"/>
            <wp:docPr id="10" name="Picture 8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 не содержащихся в таблице данных.</w:t>
      </w:r>
    </w:p>
    <w:p w:rsidR="00F16898" w:rsidRDefault="00F16898" w:rsidP="00F16898">
      <w:pPr>
        <w:pStyle w:val="Text"/>
        <w:rPr>
          <w:lang w:eastAsia="ru-RU"/>
        </w:rPr>
      </w:pPr>
      <w:proofErr w:type="spellStart"/>
      <w:r>
        <w:rPr>
          <w:lang w:eastAsia="ru-RU"/>
        </w:rPr>
        <w:t>Интерполируюшие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функции </w:t>
      </w:r>
      <w:r>
        <w:rPr>
          <w:noProof/>
          <w:lang w:eastAsia="ru-RU"/>
        </w:rPr>
        <w:drawing>
          <wp:inline distT="0" distB="0" distL="0" distR="0" wp14:anchorId="55E45986" wp14:editId="344B574D">
            <wp:extent cx="304800" cy="180975"/>
            <wp:effectExtent l="0" t="0" r="0" b="9525"/>
            <wp:docPr id="11" name="Picture 81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f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как правило строятся в виде линейных комбинаций некоторых элементарных функций:</w:t>
      </w:r>
    </w:p>
    <w:p w:rsid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60F4D9" wp14:editId="279DF470">
            <wp:extent cx="1447800" cy="466725"/>
            <wp:effectExtent l="0" t="0" r="0" b="9525"/>
            <wp:docPr id="12" name="Picture 80" descr="f(x)=\sum_{k=0}^N {c_k\Phi_k(x)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(x)=\sum_{k=0}^N {c_k\Phi_k(x)}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  <w:proofErr w:type="gramStart"/>
      <w:r>
        <w:rPr>
          <w:lang w:eastAsia="ru-RU"/>
        </w:rPr>
        <w:t>где </w:t>
      </w:r>
      <w:r>
        <w:rPr>
          <w:noProof/>
          <w:lang w:eastAsia="ru-RU"/>
        </w:rPr>
        <w:drawing>
          <wp:inline distT="0" distB="0" distL="0" distR="0" wp14:anchorId="71B72ABA" wp14:editId="1AEF0AB3">
            <wp:extent cx="609600" cy="200025"/>
            <wp:effectExtent l="0" t="0" r="0" b="9525"/>
            <wp:docPr id="13" name="Picture 79" descr="\{\Phi_k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{\Phi_k(x)\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—</w:t>
      </w:r>
      <w:proofErr w:type="gramEnd"/>
      <w:r>
        <w:rPr>
          <w:lang w:eastAsia="ru-RU"/>
        </w:rPr>
        <w:t xml:space="preserve"> фиксированный линейно независимые функции, </w:t>
      </w:r>
      <w:r>
        <w:rPr>
          <w:noProof/>
          <w:lang w:eastAsia="ru-RU"/>
        </w:rPr>
        <w:drawing>
          <wp:inline distT="0" distB="0" distL="0" distR="0" wp14:anchorId="5F7A2282" wp14:editId="6B8AB8E1">
            <wp:extent cx="838200" cy="142875"/>
            <wp:effectExtent l="0" t="0" r="0" b="9525"/>
            <wp:docPr id="14" name="Picture 78" descr="c_0, c_1, \cdots, c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_0, c_1, \cdots, c_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— не определенные пока коэффициенты.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>Из условия </w:t>
      </w:r>
      <w:r>
        <w:rPr>
          <w:rFonts w:ascii="Arial" w:hAnsi="Arial" w:cs="Arial"/>
          <w:sz w:val="20"/>
          <w:szCs w:val="20"/>
          <w:lang w:eastAsia="ru-RU"/>
        </w:rPr>
        <w:t>(1)</w:t>
      </w:r>
      <w:r>
        <w:rPr>
          <w:lang w:eastAsia="ru-RU"/>
        </w:rPr>
        <w:t xml:space="preserve"> получаем систему </w:t>
      </w:r>
      <w:proofErr w:type="gramStart"/>
      <w:r>
        <w:rPr>
          <w:lang w:eastAsia="ru-RU"/>
        </w:rPr>
        <w:t>из </w:t>
      </w:r>
      <w:r>
        <w:rPr>
          <w:noProof/>
          <w:lang w:eastAsia="ru-RU"/>
        </w:rPr>
        <w:drawing>
          <wp:inline distT="0" distB="0" distL="0" distR="0" wp14:anchorId="43E37FE8" wp14:editId="09AEBDFA">
            <wp:extent cx="304800" cy="133350"/>
            <wp:effectExtent l="0" t="0" r="0" b="0"/>
            <wp:docPr id="15" name="Picture 77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n+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уравнений</w:t>
      </w:r>
      <w:proofErr w:type="gramEnd"/>
      <w:r>
        <w:rPr>
          <w:lang w:eastAsia="ru-RU"/>
        </w:rPr>
        <w:t xml:space="preserve"> относительно коэффициентов </w:t>
      </w:r>
      <w:r>
        <w:rPr>
          <w:noProof/>
          <w:lang w:eastAsia="ru-RU"/>
        </w:rPr>
        <w:drawing>
          <wp:inline distT="0" distB="0" distL="0" distR="0" wp14:anchorId="0FBAD95E" wp14:editId="0E31B1CF">
            <wp:extent cx="304800" cy="152400"/>
            <wp:effectExtent l="0" t="0" r="0" b="0"/>
            <wp:docPr id="16" name="Picture 76" descr="\{c_k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{c_k\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:</w:t>
      </w:r>
    </w:p>
    <w:p w:rsid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7F10B1" wp14:editId="5CB01C82">
            <wp:extent cx="2362200" cy="466725"/>
            <wp:effectExtent l="0" t="0" r="0" b="9525"/>
            <wp:docPr id="17" name="Picture 75" descr="\sum_{k=0}^N {c_k\Phi_k(x_i)}=y_i, i=0,1,\cdots,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sum_{k=0}^N {c_k\Phi_k(x_i)}=y_i, i=0,1,\cdots,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Предположим, что система </w:t>
      </w:r>
      <w:proofErr w:type="gramStart"/>
      <w:r>
        <w:rPr>
          <w:lang w:eastAsia="ru-RU"/>
        </w:rPr>
        <w:t>функций </w:t>
      </w:r>
      <w:r>
        <w:rPr>
          <w:noProof/>
          <w:lang w:eastAsia="ru-RU"/>
        </w:rPr>
        <w:drawing>
          <wp:inline distT="0" distB="0" distL="0" distR="0" wp14:anchorId="6B4288A2" wp14:editId="72808DC8">
            <wp:extent cx="457200" cy="180975"/>
            <wp:effectExtent l="0" t="0" r="0" b="9525"/>
            <wp:docPr id="18" name="Picture 74" descr="\Phi_k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Phi_k(x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такова</w:t>
      </w:r>
      <w:proofErr w:type="gramEnd"/>
      <w:r>
        <w:rPr>
          <w:lang w:eastAsia="ru-RU"/>
        </w:rPr>
        <w:t>, что при любом выборе узлов </w:t>
      </w:r>
      <w:r>
        <w:rPr>
          <w:noProof/>
          <w:lang w:eastAsia="ru-RU"/>
        </w:rPr>
        <w:drawing>
          <wp:inline distT="0" distB="0" distL="0" distR="0" wp14:anchorId="48CC3741" wp14:editId="5D708D5B">
            <wp:extent cx="1905000" cy="200025"/>
            <wp:effectExtent l="0" t="0" r="0" b="9525"/>
            <wp:docPr id="19" name="Picture 73" descr="a&lt;x_1&lt;\cdots&lt;x_i&lt;\cdots&lt;x_n=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&lt;x_1&lt;\cdots&lt;x_i&lt;\cdots&lt;x_n=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отличен от нуля определитель системы.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lastRenderedPageBreak/>
        <w:t xml:space="preserve">Тогда по </w:t>
      </w:r>
      <w:proofErr w:type="gramStart"/>
      <w:r>
        <w:rPr>
          <w:lang w:eastAsia="ru-RU"/>
        </w:rPr>
        <w:t>заданным </w:t>
      </w:r>
      <w:r>
        <w:rPr>
          <w:noProof/>
          <w:lang w:eastAsia="ru-RU"/>
        </w:rPr>
        <w:drawing>
          <wp:inline distT="0" distB="0" distL="0" distR="0" wp14:anchorId="41EBC69B" wp14:editId="0D2F0D64">
            <wp:extent cx="990600" cy="209550"/>
            <wp:effectExtent l="0" t="0" r="0" b="0"/>
            <wp:docPr id="20" name="Picture 72" descr="y_i (i=1,\cdots,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y_i (i=1,\cdots, n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однозначно</w:t>
      </w:r>
      <w:proofErr w:type="gramEnd"/>
      <w:r>
        <w:rPr>
          <w:lang w:eastAsia="ru-RU"/>
        </w:rPr>
        <w:t xml:space="preserve"> определяются коэффициенты </w:t>
      </w:r>
      <w:r>
        <w:rPr>
          <w:noProof/>
          <w:lang w:eastAsia="ru-RU"/>
        </w:rPr>
        <w:drawing>
          <wp:inline distT="0" distB="0" distL="0" distR="0" wp14:anchorId="61216A13" wp14:editId="59EF564F">
            <wp:extent cx="1066800" cy="200025"/>
            <wp:effectExtent l="0" t="0" r="0" b="9525"/>
            <wp:docPr id="21" name="Picture 71" descr="c_k (k=1,\cdots,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_k (k=1,\cdots, n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.</w:t>
      </w:r>
    </w:p>
    <w:p w:rsidR="00F16898" w:rsidRPr="00F16898" w:rsidRDefault="00F16898" w:rsidP="00F16898">
      <w:pPr>
        <w:pStyle w:val="Text"/>
        <w:rPr>
          <w:rFonts w:eastAsiaTheme="minorHAnsi"/>
          <w:lang w:eastAsia="ru-RU"/>
        </w:rPr>
      </w:pPr>
      <w:bookmarkStart w:id="4" w:name=".D0.98.D0.B7.D0.BB.D0.BE.D0.B6.D0.B5.D0."/>
      <w:bookmarkEnd w:id="4"/>
      <w:r>
        <w:rPr>
          <w:lang w:eastAsia="ru-RU"/>
        </w:rPr>
        <w:t>Интерполяция кубическими сплайнами является частным случаем кусочно-полиномиальной интерполяцией. В этом специальном случае между любыми двумя соседними узлами функция интерполируется кубическим полиномом</w:t>
      </w:r>
      <w:proofErr w:type="gramStart"/>
      <w:r>
        <w:rPr>
          <w:lang w:eastAsia="ru-RU"/>
        </w:rPr>
        <w:t>. его</w:t>
      </w:r>
      <w:proofErr w:type="gramEnd"/>
      <w:r>
        <w:rPr>
          <w:lang w:eastAsia="ru-RU"/>
        </w:rPr>
        <w:t xml:space="preserve"> коэффициенты на каждом интервале определяются из условий сопряжения в узлах:</w:t>
      </w:r>
    </w:p>
    <w:p w:rsid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CEF4C2" wp14:editId="17908B13">
            <wp:extent cx="4953000" cy="238125"/>
            <wp:effectExtent l="0" t="0" r="0" b="9525"/>
            <wp:docPr id="22" name="Picture 70" descr="f_i=y_i,&#10;&#10;f'(x_i-0)=f'(x_i+0),&#10;&#10;f''(x_i-0)=f''(x_i+0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_i=y_i,&#10;&#10;f'(x_i-0)=f'(x_i+0),&#10;&#10;f''(x_i-0)=f''(x_i+0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Кроме того, на границе </w:t>
      </w:r>
      <w:proofErr w:type="gramStart"/>
      <w:r>
        <w:rPr>
          <w:lang w:eastAsia="ru-RU"/>
        </w:rPr>
        <w:t>при </w:t>
      </w:r>
      <w:r>
        <w:rPr>
          <w:noProof/>
          <w:lang w:eastAsia="ru-RU"/>
        </w:rPr>
        <w:drawing>
          <wp:inline distT="0" distB="0" distL="0" distR="0" wp14:anchorId="1F340E27" wp14:editId="2B0FB520">
            <wp:extent cx="533400" cy="142875"/>
            <wp:effectExtent l="0" t="0" r="0" b="9525"/>
            <wp:docPr id="23" name="Picture 69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x=x_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</w:t>
      </w:r>
      <w:proofErr w:type="gramEnd"/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14A466FE" wp14:editId="020FD400">
            <wp:extent cx="533400" cy="114300"/>
            <wp:effectExtent l="0" t="0" r="0" b="0"/>
            <wp:docPr id="24" name="Picture 68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=x_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ставятся условия</w:t>
      </w:r>
    </w:p>
    <w:p w:rsidR="00F16898" w:rsidRP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44C08B" wp14:editId="4C9B6558">
            <wp:extent cx="1752600" cy="228600"/>
            <wp:effectExtent l="0" t="0" r="0" b="0"/>
            <wp:docPr id="25" name="Picture 67" descr="f''(x_0)=0, f''(x_n)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''(x_0)=0, f''(x_n)=0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25F" w:rsidRPr="00D73B3B">
        <w:rPr>
          <w:lang w:eastAsia="ru-RU"/>
        </w:rPr>
        <w:t xml:space="preserve">      </w:t>
      </w:r>
      <w:r>
        <w:rPr>
          <w:lang w:eastAsia="ru-RU"/>
        </w:rPr>
        <w:t>( 2 )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>Будем искать кубический полином в виде</w:t>
      </w:r>
    </w:p>
    <w:p w:rsidR="00F16898" w:rsidRDefault="00F16898" w:rsidP="00F16898">
      <w:pPr>
        <w:pStyle w:val="Text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8BD171" wp14:editId="0EEE81D1">
            <wp:extent cx="4800600" cy="247650"/>
            <wp:effectExtent l="0" t="0" r="0" b="0"/>
            <wp:docPr id="26" name="Picture 66" descr="f(x)=a_i+b_i(x-x_{i-1})+c_i(x-x_{i-1})^2+d_i(x-x_{i-1})^3, x_{i-1}\le \x\le \x_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(x)=a_i+b_i(x-x_{i-1})+c_i(x-x_{i-1})^2+d_i(x-x_{i-1})^3, x_{i-1}\le \x\le \x_i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( 3 )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Из </w:t>
      </w:r>
      <w:proofErr w:type="gramStart"/>
      <w:r>
        <w:rPr>
          <w:lang w:eastAsia="ru-RU"/>
        </w:rPr>
        <w:t>условия </w:t>
      </w:r>
      <w:r>
        <w:rPr>
          <w:noProof/>
          <w:lang w:eastAsia="ru-RU"/>
        </w:rPr>
        <w:drawing>
          <wp:inline distT="0" distB="0" distL="0" distR="0" wp14:anchorId="6EF6F761" wp14:editId="137D4262">
            <wp:extent cx="533400" cy="200025"/>
            <wp:effectExtent l="0" t="0" r="0" b="9525"/>
            <wp:docPr id="27" name="Picture 65" descr="f_i=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_i=y_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имеем</w:t>
      </w:r>
      <w:proofErr w:type="gramEnd"/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7686851" wp14:editId="0B76C68B">
            <wp:extent cx="6172200" cy="257175"/>
            <wp:effectExtent l="0" t="0" r="0" b="9525"/>
            <wp:docPr id="28" name="Picture 64" descr="f(x_{i-1})=a_i=y_{i-1},&#10;&#10;f(x_i)=a_i+b_ih_i+c_ih_i^2+d_ih_i^3=y_i,&#10;&#10;h_i=x_i-x_{i-1}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(x_{i-1})=a_i=y_{i-1},&#10;&#10;f(x_i)=a_i+b_ih_i+c_ih_i^2+d_ih_i^3=y_i,&#10;&#10;h_i=x_i-x_{i-1}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( 4 )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>Вычислим производные: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6AB712D" wp14:editId="5A21AB68">
            <wp:extent cx="5943600" cy="247650"/>
            <wp:effectExtent l="0" t="0" r="0" b="0"/>
            <wp:docPr id="29" name="Picture 63" descr="f'(x)=b_i+2c_i(x-x_{i-1})+3d_i(x-x_{i-1})^2,&#10;&#10;f''(x)=2c_i+6d_i(x-x_{i-1}), x_{i-1}\le \x\le \x_i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'(x)=b_i+2c_i(x-x_{i-1})+3d_i(x-x_{i-1})^2,&#10;&#10;f''(x)=2c_i+6d_i(x-x_{i-1}), x_{i-1}\le \x\le \x_i,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  <w:proofErr w:type="gramStart"/>
      <w:r>
        <w:rPr>
          <w:lang w:eastAsia="ru-RU"/>
        </w:rPr>
        <w:t>и</w:t>
      </w:r>
      <w:proofErr w:type="gramEnd"/>
      <w:r>
        <w:rPr>
          <w:lang w:eastAsia="ru-RU"/>
        </w:rPr>
        <w:t xml:space="preserve"> потребуем их непрерывности при </w:t>
      </w:r>
      <w:r>
        <w:rPr>
          <w:noProof/>
          <w:lang w:eastAsia="ru-RU"/>
        </w:rPr>
        <w:drawing>
          <wp:inline distT="0" distB="0" distL="0" distR="0" wp14:anchorId="58B98960" wp14:editId="60D8047C">
            <wp:extent cx="457200" cy="152400"/>
            <wp:effectExtent l="0" t="0" r="0" b="0"/>
            <wp:docPr id="30" name="Picture 62" descr="x=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x=x_i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: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30F65E" wp14:editId="23684E84">
            <wp:extent cx="4114800" cy="266700"/>
            <wp:effectExtent l="0" t="0" r="0" b="0"/>
            <wp:docPr id="31" name="Picture 61" descr="b_{i+1}=b_i+2c_ih_i + 3d_ih_i^2,&#10;&#10;c_{i+1}=c_i+3d_ih_i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_{i+1}=b_i+2c_ih_i + 3d_ih_i^2,&#10;&#10;c_{i+1}=c_i+3d_ih_i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( 5 )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Общее число неизвестных коэффициентов, очевидно, </w:t>
      </w:r>
      <w:proofErr w:type="gramStart"/>
      <w:r>
        <w:rPr>
          <w:lang w:eastAsia="ru-RU"/>
        </w:rPr>
        <w:t>равно </w:t>
      </w:r>
      <w:r>
        <w:rPr>
          <w:noProof/>
          <w:lang w:eastAsia="ru-RU"/>
        </w:rPr>
        <w:drawing>
          <wp:inline distT="0" distB="0" distL="0" distR="0" wp14:anchorId="7398D3AD" wp14:editId="48FD76C1">
            <wp:extent cx="228600" cy="114300"/>
            <wp:effectExtent l="0" t="0" r="0" b="0"/>
            <wp:docPr id="32" name="Picture 60" descr="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4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число уравнений </w:t>
      </w:r>
      <w:r w:rsidRPr="005C3898">
        <w:rPr>
          <w:rFonts w:ascii="Arial" w:hAnsi="Arial" w:cs="Arial"/>
          <w:sz w:val="20"/>
          <w:szCs w:val="20"/>
          <w:lang w:eastAsia="ru-RU"/>
        </w:rPr>
        <w:t>(4)</w:t>
      </w:r>
      <w:r>
        <w:rPr>
          <w:lang w:eastAsia="ru-RU"/>
        </w:rPr>
        <w:t> и </w:t>
      </w:r>
      <w:r w:rsidRPr="005C3898">
        <w:rPr>
          <w:rFonts w:ascii="Arial" w:hAnsi="Arial" w:cs="Arial"/>
          <w:sz w:val="20"/>
          <w:szCs w:val="20"/>
          <w:lang w:eastAsia="ru-RU"/>
        </w:rPr>
        <w:t>(5)</w:t>
      </w:r>
      <w:r>
        <w:rPr>
          <w:lang w:eastAsia="ru-RU"/>
        </w:rPr>
        <w:t> равно </w:t>
      </w:r>
      <w:r>
        <w:rPr>
          <w:noProof/>
          <w:lang w:eastAsia="ru-RU"/>
        </w:rPr>
        <w:drawing>
          <wp:inline distT="0" distB="0" distL="0" distR="0" wp14:anchorId="3EC19AF6" wp14:editId="2462A8D5">
            <wp:extent cx="457200" cy="114300"/>
            <wp:effectExtent l="0" t="0" r="0" b="0"/>
            <wp:docPr id="33" name="Picture 59" descr="4n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4n-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. Недостающие два уравнения получаем из условия </w:t>
      </w:r>
      <w:r>
        <w:rPr>
          <w:rFonts w:ascii="Arial" w:hAnsi="Arial" w:cs="Arial"/>
          <w:sz w:val="20"/>
          <w:szCs w:val="20"/>
          <w:lang w:eastAsia="ru-RU"/>
        </w:rPr>
        <w:t>(2)</w:t>
      </w:r>
      <w:r>
        <w:rPr>
          <w:lang w:eastAsia="ru-RU"/>
        </w:rPr>
        <w:t> </w:t>
      </w:r>
      <w:proofErr w:type="gramStart"/>
      <w:r>
        <w:rPr>
          <w:lang w:eastAsia="ru-RU"/>
        </w:rPr>
        <w:t>при </w:t>
      </w:r>
      <w:r>
        <w:rPr>
          <w:noProof/>
          <w:lang w:eastAsia="ru-RU"/>
        </w:rPr>
        <w:drawing>
          <wp:inline distT="0" distB="0" distL="0" distR="0" wp14:anchorId="77F3C892" wp14:editId="5E627708">
            <wp:extent cx="533400" cy="142875"/>
            <wp:effectExtent l="0" t="0" r="0" b="9525"/>
            <wp:docPr id="34" name="Picture 58" descr="x=x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x=x_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</w:t>
      </w:r>
      <w:proofErr w:type="gramEnd"/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027D60A0" wp14:editId="1EF09120">
            <wp:extent cx="533400" cy="114300"/>
            <wp:effectExtent l="0" t="0" r="0" b="0"/>
            <wp:docPr id="35" name="Picture 57" descr="x=x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=x_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: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FC388B" wp14:editId="2011F4A8">
            <wp:extent cx="1600200" cy="190500"/>
            <wp:effectExtent l="0" t="0" r="0" b="0"/>
            <wp:docPr id="36" name="Picture 56" descr="c_1=0, c_n+3d_nh_n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_1=0, c_n+3d_nh_n=0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>Выражение из </w:t>
      </w:r>
      <w:r>
        <w:rPr>
          <w:rFonts w:ascii="Arial" w:hAnsi="Arial" w:cs="Arial"/>
          <w:sz w:val="20"/>
          <w:szCs w:val="20"/>
          <w:lang w:eastAsia="ru-RU"/>
        </w:rPr>
        <w:t>(5</w:t>
      </w:r>
      <w:proofErr w:type="gramStart"/>
      <w:r>
        <w:rPr>
          <w:rFonts w:ascii="Arial" w:hAnsi="Arial" w:cs="Arial"/>
          <w:sz w:val="20"/>
          <w:szCs w:val="20"/>
          <w:lang w:eastAsia="ru-RU"/>
        </w:rPr>
        <w:t>)</w:t>
      </w:r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6BE3816F" wp14:editId="11E96634">
            <wp:extent cx="914400" cy="314325"/>
            <wp:effectExtent l="0" t="0" r="0" b="9525"/>
            <wp:docPr id="37" name="Picture 55" descr="d_i=\frac{c_{i+1}-c_i}{3h_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_i=\frac{c_{i+1}-c_i}{3h_i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подставляя это выражение в </w:t>
      </w:r>
      <w:r>
        <w:rPr>
          <w:rFonts w:ascii="Arial" w:hAnsi="Arial" w:cs="Arial"/>
          <w:sz w:val="20"/>
          <w:szCs w:val="20"/>
          <w:lang w:eastAsia="ru-RU"/>
        </w:rPr>
        <w:t>(4)</w:t>
      </w:r>
      <w:r>
        <w:rPr>
          <w:lang w:eastAsia="ru-RU"/>
        </w:rPr>
        <w:t> и исключая </w:t>
      </w:r>
      <w:r>
        <w:rPr>
          <w:noProof/>
          <w:lang w:eastAsia="ru-RU"/>
        </w:rPr>
        <w:drawing>
          <wp:inline distT="0" distB="0" distL="0" distR="0" wp14:anchorId="42029B81" wp14:editId="791469B1">
            <wp:extent cx="685800" cy="152400"/>
            <wp:effectExtent l="0" t="0" r="0" b="0"/>
            <wp:docPr id="38" name="Picture 54" descr="a_i=y_{i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_i=y_{i-1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 получим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27B698" wp14:editId="5194B278">
            <wp:extent cx="5410200" cy="323850"/>
            <wp:effectExtent l="0" t="0" r="0" b="0"/>
            <wp:docPr id="39" name="Picture 53" descr="b_i=\[\frac{y_i-y_{i-1}}h_i\]-\frac{1}{3}h_i(c_{i+1}+2c_i),  i=1, 2, \cdots, n-1,&#10;&#10;b_n=\[\frac{y_n-y_{n-1}}h_n\]-\frac{2}{3}h_nc_n,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_i=\[\frac{y_i-y_{i-1}}h_i\]-\frac{1}{3}h_i(c_{i+1}+2c_i),  i=1, 2, \cdots, n-1,&#10;&#10;b_n=\[\frac{y_n-y_{n-1}}h_n\]-\frac{2}{3}h_nc_n,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98" w:rsidRDefault="00F16898" w:rsidP="00F16898">
      <w:pPr>
        <w:pStyle w:val="Text"/>
        <w:rPr>
          <w:lang w:eastAsia="ru-RU"/>
        </w:rPr>
      </w:pP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 xml:space="preserve">Подставив теперь выражения </w:t>
      </w:r>
      <w:proofErr w:type="gramStart"/>
      <w:r>
        <w:rPr>
          <w:lang w:eastAsia="ru-RU"/>
        </w:rPr>
        <w:t>для </w:t>
      </w:r>
      <w:r>
        <w:rPr>
          <w:noProof/>
          <w:lang w:eastAsia="ru-RU"/>
        </w:rPr>
        <w:drawing>
          <wp:inline distT="0" distB="0" distL="0" distR="0" wp14:anchorId="508F89D9" wp14:editId="2DA82505">
            <wp:extent cx="533400" cy="161925"/>
            <wp:effectExtent l="0" t="0" r="0" b="9525"/>
            <wp:docPr id="40" name="Picture 52" descr="b_i, b_{i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_i, b_{i+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</w:t>
      </w:r>
      <w:proofErr w:type="gramEnd"/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26A10CD5" wp14:editId="0B75FCF5">
            <wp:extent cx="152400" cy="161925"/>
            <wp:effectExtent l="0" t="0" r="0" b="9525"/>
            <wp:docPr id="41" name="Picture 51" descr="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_i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в первую формулу </w:t>
      </w:r>
      <w:r>
        <w:rPr>
          <w:rFonts w:ascii="Arial" w:hAnsi="Arial" w:cs="Arial"/>
          <w:sz w:val="20"/>
          <w:szCs w:val="20"/>
          <w:lang w:eastAsia="ru-RU"/>
        </w:rPr>
        <w:t>(5)</w:t>
      </w:r>
      <w:r>
        <w:rPr>
          <w:lang w:eastAsia="ru-RU"/>
        </w:rPr>
        <w:t>, после несложных преобразований получаем для определения </w:t>
      </w:r>
      <w:r>
        <w:rPr>
          <w:noProof/>
          <w:lang w:eastAsia="ru-RU"/>
        </w:rPr>
        <w:drawing>
          <wp:inline distT="0" distB="0" distL="0" distR="0" wp14:anchorId="4875F19C" wp14:editId="6FC2C6C2">
            <wp:extent cx="152400" cy="152400"/>
            <wp:effectExtent l="0" t="0" r="0" b="0"/>
            <wp:docPr id="42" name="Picture 50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_i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разностное уравнение второго порядка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4FFF8F" wp14:editId="7E0BC6D2">
            <wp:extent cx="5410200" cy="371475"/>
            <wp:effectExtent l="0" t="0" r="0" b="9525"/>
            <wp:docPr id="43" name="Picture 49" descr="h_ic_i+2(h_i+h_{i+1})c_{i+1}+h_{i+1}c_{i+2}=3\left(\frac{y_{i+1}-y_i}{h_{i+1}} - \frac{y_i-y_{i-1}}{h_i}\right), i=1, 2, \cdots, n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_ic_i+2(h_i+h_{i+1})c_{i+1}+h_{i+1}c_{i+2}=3\left(\frac{y_{i+1}-y_i}{h_{i+1}} - \frac{y_i-y_{i-1}}{h_i}\right), i=1, 2, \cdots, n-1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( 6 )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lang w:eastAsia="ru-RU"/>
        </w:rPr>
        <w:t>С краевыми условиями</w:t>
      </w:r>
    </w:p>
    <w:p w:rsidR="00F16898" w:rsidRDefault="00F16898" w:rsidP="00F16898">
      <w:pPr>
        <w:pStyle w:val="Tex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4D75722" wp14:editId="74367C1B">
            <wp:extent cx="1143000" cy="190500"/>
            <wp:effectExtent l="0" t="0" r="0" b="0"/>
            <wp:docPr id="44" name="Picture 48" descr="c_1=0, c_{n+1}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_1=0, c_{n+1}=0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( 7 )</w:t>
      </w:r>
    </w:p>
    <w:p w:rsidR="00F16898" w:rsidRDefault="00F16898" w:rsidP="00F16898">
      <w:pPr>
        <w:pStyle w:val="Text"/>
        <w:rPr>
          <w:lang w:eastAsia="ru-RU"/>
        </w:rPr>
      </w:pPr>
    </w:p>
    <w:p w:rsidR="00F16898" w:rsidRDefault="00F16898" w:rsidP="00F16898">
      <w:pPr>
        <w:pStyle w:val="Text"/>
        <w:rPr>
          <w:lang w:eastAsia="ru-RU"/>
        </w:rPr>
      </w:pPr>
      <w:proofErr w:type="gramStart"/>
      <w:r>
        <w:rPr>
          <w:lang w:eastAsia="ru-RU"/>
        </w:rPr>
        <w:t>Условие </w:t>
      </w:r>
      <w:r>
        <w:rPr>
          <w:noProof/>
          <w:lang w:eastAsia="ru-RU"/>
        </w:rPr>
        <w:drawing>
          <wp:inline distT="0" distB="0" distL="0" distR="0" wp14:anchorId="6943FFF5" wp14:editId="70BF466C">
            <wp:extent cx="685800" cy="190500"/>
            <wp:effectExtent l="0" t="0" r="0" b="0"/>
            <wp:docPr id="45" name="Picture 47" descr="c_{n+1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_{n+1}=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эквивалентно</w:t>
      </w:r>
      <w:proofErr w:type="gramEnd"/>
      <w:r>
        <w:rPr>
          <w:lang w:eastAsia="ru-RU"/>
        </w:rPr>
        <w:t xml:space="preserve"> условию </w:t>
      </w:r>
      <w:r>
        <w:rPr>
          <w:noProof/>
          <w:lang w:eastAsia="ru-RU"/>
        </w:rPr>
        <w:drawing>
          <wp:inline distT="0" distB="0" distL="0" distR="0" wp14:anchorId="74FD9711" wp14:editId="3F994E81">
            <wp:extent cx="1066800" cy="161925"/>
            <wp:effectExtent l="0" t="0" r="0" b="9525"/>
            <wp:docPr id="46" name="Picture 46" descr="c_n+3d_nh_n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_n+3d_nh_n=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 уравнению </w:t>
      </w:r>
      <w:r>
        <w:rPr>
          <w:noProof/>
          <w:lang w:eastAsia="ru-RU"/>
        </w:rPr>
        <w:drawing>
          <wp:inline distT="0" distB="0" distL="0" distR="0" wp14:anchorId="776570EB" wp14:editId="09A9E135">
            <wp:extent cx="1143000" cy="209550"/>
            <wp:effectExtent l="0" t="0" r="0" b="0"/>
            <wp:docPr id="47" name="Picture 45" descr="c_{i+1} = c_i+d_ih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_{i+1} = c_i+d_ih_i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. Разностное уравнение </w:t>
      </w:r>
      <w:r>
        <w:rPr>
          <w:rFonts w:ascii="Arial" w:hAnsi="Arial" w:cs="Arial"/>
          <w:sz w:val="20"/>
          <w:szCs w:val="20"/>
          <w:lang w:eastAsia="ru-RU"/>
        </w:rPr>
        <w:t>(6)</w:t>
      </w:r>
      <w:r>
        <w:rPr>
          <w:lang w:eastAsia="ru-RU"/>
        </w:rPr>
        <w:t> с условиями </w:t>
      </w:r>
      <w:r>
        <w:rPr>
          <w:rFonts w:ascii="Arial" w:hAnsi="Arial" w:cs="Arial"/>
          <w:sz w:val="20"/>
          <w:szCs w:val="20"/>
          <w:lang w:eastAsia="ru-RU"/>
        </w:rPr>
        <w:t>(7)</w:t>
      </w:r>
      <w:r>
        <w:rPr>
          <w:lang w:eastAsia="ru-RU"/>
        </w:rPr>
        <w:t xml:space="preserve"> можно решить методом прогонки, представив в виде системы линейных алгебраических уравнений </w:t>
      </w:r>
      <w:proofErr w:type="gramStart"/>
      <w:r>
        <w:rPr>
          <w:lang w:eastAsia="ru-RU"/>
        </w:rPr>
        <w:t>вида </w:t>
      </w:r>
      <w:r>
        <w:rPr>
          <w:noProof/>
          <w:lang w:eastAsia="ru-RU"/>
        </w:rPr>
        <w:drawing>
          <wp:inline distT="0" distB="0" distL="0" distR="0" wp14:anchorId="55316F37" wp14:editId="64847D53">
            <wp:extent cx="685800" cy="133350"/>
            <wp:effectExtent l="0" t="0" r="0" b="0"/>
            <wp:docPr id="48" name="Picture 44" descr="~A*x=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~A*x=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</w:t>
      </w:r>
      <w:proofErr w:type="gramEnd"/>
      <w:r>
        <w:rPr>
          <w:lang w:eastAsia="ru-RU"/>
        </w:rPr>
        <w:t xml:space="preserve"> где вектор </w:t>
      </w:r>
      <w:r>
        <w:rPr>
          <w:noProof/>
          <w:lang w:eastAsia="ru-RU"/>
        </w:rPr>
        <w:drawing>
          <wp:inline distT="0" distB="0" distL="0" distR="0" wp14:anchorId="49C8CC04" wp14:editId="3747A0C0">
            <wp:extent cx="152400" cy="76200"/>
            <wp:effectExtent l="0" t="0" r="0" b="0"/>
            <wp:docPr id="49" name="Picture 4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соответствует вектору </w:t>
      </w:r>
      <w:r>
        <w:rPr>
          <w:noProof/>
          <w:lang w:eastAsia="ru-RU"/>
        </w:rPr>
        <w:drawing>
          <wp:inline distT="0" distB="0" distL="0" distR="0" wp14:anchorId="51EEC3C9" wp14:editId="4FD9CE49">
            <wp:extent cx="304800" cy="180975"/>
            <wp:effectExtent l="0" t="0" r="0" b="9525"/>
            <wp:docPr id="50" name="Picture 42" descr="\{c_i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{c_i\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, вектор </w:t>
      </w:r>
      <w:r>
        <w:rPr>
          <w:noProof/>
          <w:lang w:eastAsia="ru-RU"/>
        </w:rPr>
        <w:drawing>
          <wp:inline distT="0" distB="0" distL="0" distR="0" wp14:anchorId="71CB9F4F" wp14:editId="2BAB7CE8">
            <wp:extent cx="152400" cy="114300"/>
            <wp:effectExtent l="0" t="0" r="0" b="0"/>
            <wp:docPr id="51" name="Picture 4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поэлементно равен правой части уравнения </w:t>
      </w:r>
      <w:r>
        <w:rPr>
          <w:rFonts w:ascii="Arial" w:hAnsi="Arial" w:cs="Arial"/>
          <w:sz w:val="20"/>
          <w:szCs w:val="20"/>
          <w:lang w:eastAsia="ru-RU"/>
        </w:rPr>
        <w:t>(6)</w:t>
      </w:r>
      <w:r>
        <w:rPr>
          <w:lang w:eastAsia="ru-RU"/>
        </w:rPr>
        <w:t>, а матрица </w:t>
      </w:r>
      <w:r>
        <w:rPr>
          <w:noProof/>
          <w:lang w:eastAsia="ru-RU"/>
        </w:rPr>
        <w:drawing>
          <wp:inline distT="0" distB="0" distL="0" distR="0" wp14:anchorId="6CE396A3" wp14:editId="7216DA8E">
            <wp:extent cx="152400" cy="114300"/>
            <wp:effectExtent l="0" t="0" r="0" b="0"/>
            <wp:docPr id="52" name="Picture 40" descr="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~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имеет следующий вид:</w:t>
      </w:r>
    </w:p>
    <w:p w:rsidR="00F16898" w:rsidRDefault="00F16898" w:rsidP="00F16898">
      <w:pPr>
        <w:pStyle w:val="Text"/>
        <w:rPr>
          <w:lang w:eastAsia="ru-RU"/>
        </w:rPr>
      </w:pPr>
      <w:proofErr w:type="gramStart"/>
      <w:r>
        <w:rPr>
          <w:lang w:eastAsia="ru-RU"/>
        </w:rPr>
        <w:t>где </w:t>
      </w:r>
      <w:r>
        <w:rPr>
          <w:noProof/>
          <w:lang w:eastAsia="ru-RU"/>
        </w:rPr>
        <w:drawing>
          <wp:inline distT="0" distB="0" distL="0" distR="0" wp14:anchorId="71CB76CA" wp14:editId="2599114E">
            <wp:extent cx="3048000" cy="161925"/>
            <wp:effectExtent l="0" t="0" r="0" b="9525"/>
            <wp:docPr id="53" name="Picture 39" descr="A_i=h_i,  i=2, \cdots, n,  B_i = h_{i+1},  i=1, \cdots,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_i=h_i,  i=2, \cdots, n,  B_i = h_{i+1},  i=1, \cdots, n-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 и</w:t>
      </w:r>
      <w:proofErr w:type="gramEnd"/>
      <w:r>
        <w:rPr>
          <w:lang w:eastAsia="ru-RU"/>
        </w:rPr>
        <w:t> </w:t>
      </w:r>
      <w:r>
        <w:rPr>
          <w:noProof/>
          <w:lang w:eastAsia="ru-RU"/>
        </w:rPr>
        <w:drawing>
          <wp:inline distT="0" distB="0" distL="0" distR="0" wp14:anchorId="7C39A2CB" wp14:editId="4A272E32">
            <wp:extent cx="2057400" cy="180975"/>
            <wp:effectExtent l="0" t="0" r="0" b="9525"/>
            <wp:docPr id="54" name="Picture 38" descr="C_i=2(h_i+h_{i+1}), i =1, \cdots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_i=2(h_i+h_{i+1}), i =1, \cdots, n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>.</w:t>
      </w:r>
    </w:p>
    <w:p w:rsidR="002E216D" w:rsidRDefault="002E216D" w:rsidP="00F16898">
      <w:pPr>
        <w:pStyle w:val="Text"/>
        <w:rPr>
          <w:bCs/>
          <w:lang w:eastAsia="ru-RU"/>
        </w:rPr>
      </w:pPr>
      <w:bookmarkStart w:id="5" w:name=".D0.9C.D0.B5.D1.82.D0.BE.D0.B4_.D0.BF.D1"/>
      <w:bookmarkEnd w:id="5"/>
      <w:r>
        <w:rPr>
          <w:bCs/>
          <w:lang w:eastAsia="ru-RU"/>
        </w:rPr>
        <w:t>Итак, требуется решить систему линейных алгебраических уравнений, в которой матрица имеет вид:</w:t>
      </w:r>
    </w:p>
    <w:p w:rsidR="005C3898" w:rsidRPr="005C3898" w:rsidRDefault="00731460" w:rsidP="005C3898">
      <w:pPr>
        <w:pStyle w:val="Text"/>
        <w:ind w:left="567" w:firstLine="0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i-1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i+1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i</m:t>
              </m:r>
            </m:sub>
          </m:sSub>
        </m:oMath>
      </m:oMathPara>
    </w:p>
    <w:p w:rsidR="005C3898" w:rsidRPr="005C3898" w:rsidRDefault="00731460" w:rsidP="005C3898">
      <w:pPr>
        <w:pStyle w:val="Text"/>
        <w:ind w:left="567" w:firstLine="0"/>
        <w:rPr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A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</m:t>
              </m:r>
            </m:sub>
          </m:sSub>
          <m:r>
            <w:rPr>
              <w:rFonts w:ascii="Cambria Math" w:hAnsi="Cambria Math"/>
              <w:lang w:eastAsia="ru-RU"/>
            </w:rPr>
            <m:t>=0</m:t>
          </m:r>
        </m:oMath>
      </m:oMathPara>
    </w:p>
    <w:p w:rsidR="002E216D" w:rsidRPr="00D73B3B" w:rsidRDefault="002E216D" w:rsidP="00F16898">
      <w:pPr>
        <w:pStyle w:val="Text"/>
        <w:rPr>
          <w:bCs/>
          <w:i/>
          <w:lang w:eastAsia="ru-RU"/>
        </w:rPr>
      </w:pPr>
      <w:proofErr w:type="spellStart"/>
      <w:r w:rsidRPr="002E216D">
        <w:rPr>
          <w:bCs/>
          <w:i/>
          <w:lang w:val="en-US" w:eastAsia="ru-RU"/>
        </w:rPr>
        <w:t>i</w:t>
      </w:r>
      <w:proofErr w:type="spellEnd"/>
      <w:r w:rsidRPr="00D73B3B">
        <w:rPr>
          <w:bCs/>
          <w:i/>
          <w:lang w:eastAsia="ru-RU"/>
        </w:rPr>
        <w:t>=1</w:t>
      </w:r>
      <w:proofErr w:type="gramStart"/>
      <w:r w:rsidRPr="00D73B3B">
        <w:rPr>
          <w:bCs/>
          <w:i/>
          <w:lang w:eastAsia="ru-RU"/>
        </w:rPr>
        <w:t>,2</w:t>
      </w:r>
      <w:proofErr w:type="gramEnd"/>
      <w:r w:rsidRPr="00D73B3B">
        <w:rPr>
          <w:bCs/>
          <w:i/>
          <w:lang w:eastAsia="ru-RU"/>
        </w:rPr>
        <w:t>..</w:t>
      </w:r>
      <w:r w:rsidRPr="002E216D">
        <w:rPr>
          <w:bCs/>
          <w:i/>
          <w:lang w:val="en-US" w:eastAsia="ru-RU"/>
        </w:rPr>
        <w:t>n</w:t>
      </w:r>
    </w:p>
    <w:p w:rsidR="002E216D" w:rsidRPr="002E216D" w:rsidRDefault="002E216D" w:rsidP="00F16898">
      <w:pPr>
        <w:pStyle w:val="Text"/>
        <w:rPr>
          <w:bCs/>
          <w:lang w:eastAsia="ru-RU"/>
        </w:rPr>
      </w:pPr>
      <w:r>
        <w:rPr>
          <w:bCs/>
          <w:lang w:eastAsia="ru-RU"/>
        </w:rPr>
        <w:t>Такая матрица называется</w:t>
      </w:r>
      <w:r w:rsidR="005C3898">
        <w:rPr>
          <w:bCs/>
          <w:lang w:eastAsia="ru-RU"/>
        </w:rPr>
        <w:t xml:space="preserve"> </w:t>
      </w:r>
      <w:proofErr w:type="spellStart"/>
      <w:r w:rsidR="005C3898">
        <w:rPr>
          <w:bCs/>
          <w:lang w:eastAsia="ru-RU"/>
        </w:rPr>
        <w:t>трехдиагональной</w:t>
      </w:r>
      <w:proofErr w:type="spellEnd"/>
      <w:r w:rsidR="005C3898">
        <w:rPr>
          <w:bCs/>
          <w:lang w:eastAsia="ru-RU"/>
        </w:rPr>
        <w:t>, и для решения систем с такими матрицами используется специальная модификация метода Гаусса под названием «метод прогонки».</w:t>
      </w: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 xml:space="preserve">Прямой ход метода прогонки сводится к исключению </w:t>
      </w:r>
      <w:proofErr w:type="gramStart"/>
      <w:r w:rsidRPr="005213D3">
        <w:rPr>
          <w:sz w:val="28"/>
          <w:szCs w:val="28"/>
        </w:rPr>
        <w:t xml:space="preserve">неизвестного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74320" cy="27432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</w:t>
      </w:r>
      <w:proofErr w:type="gramEnd"/>
      <w:r w:rsidRPr="005213D3">
        <w:rPr>
          <w:sz w:val="28"/>
          <w:szCs w:val="28"/>
        </w:rPr>
        <w:t xml:space="preserve"> каждом уравнении системы. Получаемая в результате прямого хода система содержит в каждом уравнении только два </w:t>
      </w:r>
      <w:proofErr w:type="gramStart"/>
      <w:r w:rsidRPr="005213D3">
        <w:rPr>
          <w:sz w:val="28"/>
          <w:szCs w:val="28"/>
        </w:rPr>
        <w:t xml:space="preserve">неизвестных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82880" cy="274320"/>
            <wp:effectExtent l="0" t="0" r="762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>и</w:t>
      </w:r>
      <w:proofErr w:type="gramEnd"/>
      <w:r w:rsidRPr="005213D3">
        <w:rPr>
          <w:sz w:val="28"/>
          <w:szCs w:val="28"/>
        </w:rPr>
        <w:t xml:space="preserve">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74320" cy="27432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, и матрица ее – верхняя треугольная с двумя диагоналями. Запишем </w:t>
      </w:r>
      <w:proofErr w:type="spellStart"/>
      <w:r w:rsidRPr="005213D3">
        <w:rPr>
          <w:i/>
          <w:sz w:val="28"/>
          <w:szCs w:val="28"/>
          <w:lang w:val="en-US"/>
        </w:rPr>
        <w:t>i</w:t>
      </w:r>
      <w:proofErr w:type="spellEnd"/>
      <w:r w:rsidRPr="005213D3">
        <w:rPr>
          <w:i/>
          <w:sz w:val="28"/>
          <w:szCs w:val="28"/>
        </w:rPr>
        <w:t xml:space="preserve">-ю </w:t>
      </w:r>
      <w:r w:rsidRPr="005213D3">
        <w:rPr>
          <w:sz w:val="28"/>
          <w:szCs w:val="28"/>
        </w:rPr>
        <w:t xml:space="preserve">строку преобразованной </w:t>
      </w:r>
      <w:proofErr w:type="spellStart"/>
      <w:r w:rsidRPr="005213D3">
        <w:rPr>
          <w:sz w:val="28"/>
          <w:szCs w:val="28"/>
        </w:rPr>
        <w:t>двухдиагональной</w:t>
      </w:r>
      <w:proofErr w:type="spellEnd"/>
      <w:r w:rsidRPr="005213D3">
        <w:rPr>
          <w:sz w:val="28"/>
          <w:szCs w:val="28"/>
        </w:rPr>
        <w:t xml:space="preserve"> матрицы в виде</w:t>
      </w:r>
    </w:p>
    <w:p w:rsidR="003A4BC1" w:rsidRPr="00105AAE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position w:val="-12"/>
          <w:sz w:val="28"/>
          <w:szCs w:val="28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18pt" o:ole="">
            <v:imagedata r:id="rId58" o:title=""/>
          </v:shape>
          <o:OLEObject Type="Embed" ProgID="Equation.3" ShapeID="_x0000_i1025" DrawAspect="Content" ObjectID="_1417603810" r:id="rId59"/>
        </w:object>
      </w:r>
      <w:r w:rsidRPr="005213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213D3">
        <w:rPr>
          <w:sz w:val="28"/>
          <w:szCs w:val="28"/>
        </w:rPr>
        <w:t>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>.7)</w:t>
      </w:r>
    </w:p>
    <w:p w:rsidR="003A4BC1" w:rsidRPr="008E1B04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>Если система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>.6) приведена к виду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.7), то обратный ход метода Гаусса очевиден. Однако использование общих алгоритмов прямого и обратного хода </w:t>
      </w:r>
      <w:r w:rsidRPr="005213D3">
        <w:rPr>
          <w:sz w:val="28"/>
          <w:szCs w:val="28"/>
        </w:rPr>
        <w:lastRenderedPageBreak/>
        <w:t>нецелесообразно. Построим эффективную вычислительную схему, которая и составляет суть метода прогонки. Для этого, уменьшив в (</w:t>
      </w:r>
      <w:r>
        <w:rPr>
          <w:sz w:val="28"/>
          <w:szCs w:val="28"/>
          <w:lang w:val="en-US"/>
        </w:rPr>
        <w:t>2</w:t>
      </w:r>
      <w:r w:rsidRPr="005213D3">
        <w:rPr>
          <w:sz w:val="28"/>
          <w:szCs w:val="28"/>
        </w:rPr>
        <w:t>.7) индекс на единицу, запишем</w:t>
      </w:r>
    </w:p>
    <w:p w:rsidR="003A4BC1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position w:val="-12"/>
          <w:sz w:val="28"/>
          <w:szCs w:val="28"/>
          <w:lang w:val="en-US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005840" cy="274320"/>
            <wp:effectExtent l="0" t="0" r="381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proofErr w:type="gramStart"/>
      <w:r w:rsidRPr="005213D3">
        <w:rPr>
          <w:sz w:val="28"/>
          <w:szCs w:val="28"/>
        </w:rPr>
        <w:t xml:space="preserve">Подставляя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74320" cy="27432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</w:t>
      </w:r>
      <w:proofErr w:type="gramEnd"/>
      <w:r w:rsidRPr="005213D3">
        <w:rPr>
          <w:sz w:val="28"/>
          <w:szCs w:val="28"/>
        </w:rPr>
        <w:t xml:space="preserve"> систему (</w:t>
      </w:r>
      <w:r w:rsidRPr="000E2734">
        <w:rPr>
          <w:sz w:val="28"/>
          <w:szCs w:val="28"/>
        </w:rPr>
        <w:t>2</w:t>
      </w:r>
      <w:r w:rsidRPr="005213D3">
        <w:rPr>
          <w:sz w:val="28"/>
          <w:szCs w:val="28"/>
        </w:rPr>
        <w:t>.6), получим соотношение</w:t>
      </w:r>
    </w:p>
    <w:p w:rsidR="003A4BC1" w:rsidRPr="000E2734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position w:val="-12"/>
          <w:sz w:val="28"/>
          <w:szCs w:val="28"/>
        </w:rPr>
        <w:object w:dxaOrig="3700" w:dyaOrig="380">
          <v:shape id="_x0000_i1026" type="#_x0000_t75" style="width:185.25pt;height:18.75pt" o:ole="">
            <v:imagedata r:id="rId62" o:title=""/>
          </v:shape>
          <o:OLEObject Type="Embed" ProgID="Equation.3" ShapeID="_x0000_i1026" DrawAspect="Content" ObjectID="_1417603811" r:id="rId63"/>
        </w:object>
      </w:r>
    </w:p>
    <w:p w:rsidR="003A4BC1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/>
        <w:jc w:val="both"/>
        <w:rPr>
          <w:sz w:val="28"/>
          <w:szCs w:val="28"/>
          <w:lang w:val="en-US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/>
        <w:jc w:val="both"/>
        <w:rPr>
          <w:sz w:val="28"/>
          <w:szCs w:val="28"/>
        </w:rPr>
      </w:pPr>
      <w:proofErr w:type="gramStart"/>
      <w:r w:rsidRPr="005213D3">
        <w:rPr>
          <w:sz w:val="28"/>
          <w:szCs w:val="28"/>
        </w:rPr>
        <w:t>из</w:t>
      </w:r>
      <w:proofErr w:type="gramEnd"/>
      <w:r w:rsidRPr="005213D3">
        <w:rPr>
          <w:sz w:val="28"/>
          <w:szCs w:val="28"/>
        </w:rPr>
        <w:t xml:space="preserve"> которого нетрудно получить</w:t>
      </w:r>
    </w:p>
    <w:p w:rsidR="003A4BC1" w:rsidRPr="00105AAE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position w:val="-12"/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834640" cy="274320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</w:t>
      </w:r>
    </w:p>
    <w:p w:rsidR="003A4BC1" w:rsidRPr="00105AAE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>Сравнивая это соотношение с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>.7), можем записать рекуррентные соотношения</w:t>
      </w:r>
    </w:p>
    <w:p w:rsidR="003A4BC1" w:rsidRPr="008E1B04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position w:val="-12"/>
          <w:sz w:val="28"/>
          <w:szCs w:val="28"/>
        </w:rPr>
        <w:object w:dxaOrig="2439" w:dyaOrig="460">
          <v:shape id="_x0000_i1027" type="#_x0000_t75" style="width:122.25pt;height:23.25pt" o:ole="">
            <v:imagedata r:id="rId65" o:title=""/>
          </v:shape>
          <o:OLEObject Type="Embed" ProgID="Equation.3" ShapeID="_x0000_i1027" DrawAspect="Content" ObjectID="_1417603812" r:id="rId66"/>
        </w:object>
      </w:r>
      <w:r w:rsidRPr="005213D3">
        <w:rPr>
          <w:sz w:val="28"/>
          <w:szCs w:val="28"/>
        </w:rPr>
        <w:t xml:space="preserve">     </w:t>
      </w:r>
      <w:r w:rsidRPr="005213D3">
        <w:rPr>
          <w:position w:val="-12"/>
          <w:sz w:val="28"/>
          <w:szCs w:val="28"/>
        </w:rPr>
        <w:object w:dxaOrig="3340" w:dyaOrig="460">
          <v:shape id="_x0000_i1028" type="#_x0000_t75" style="width:167.25pt;height:23.25pt" o:ole="">
            <v:imagedata r:id="rId67" o:title=""/>
          </v:shape>
          <o:OLEObject Type="Embed" ProgID="Equation.3" ShapeID="_x0000_i1028" DrawAspect="Content" ObjectID="_1417603813" r:id="rId68"/>
        </w:object>
      </w:r>
      <w:r w:rsidRPr="005213D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213D3">
        <w:rPr>
          <w:sz w:val="28"/>
          <w:szCs w:val="28"/>
        </w:rPr>
        <w:t>(</w:t>
      </w:r>
      <w:r w:rsidRPr="000E2734">
        <w:rPr>
          <w:sz w:val="28"/>
          <w:szCs w:val="28"/>
        </w:rPr>
        <w:t>2</w:t>
      </w:r>
      <w:r w:rsidRPr="005213D3">
        <w:rPr>
          <w:sz w:val="28"/>
          <w:szCs w:val="28"/>
        </w:rPr>
        <w:t>.8)</w:t>
      </w: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/>
        <w:jc w:val="both"/>
        <w:rPr>
          <w:sz w:val="28"/>
          <w:szCs w:val="28"/>
        </w:rPr>
      </w:pPr>
      <w:proofErr w:type="gramStart"/>
      <w:r w:rsidRPr="005213D3">
        <w:rPr>
          <w:sz w:val="28"/>
          <w:szCs w:val="28"/>
        </w:rPr>
        <w:t>для</w:t>
      </w:r>
      <w:proofErr w:type="gramEnd"/>
      <w:r w:rsidRPr="005213D3">
        <w:rPr>
          <w:sz w:val="28"/>
          <w:szCs w:val="28"/>
        </w:rPr>
        <w:t xml:space="preserve"> вычисления так называемых ПРОГОНОЧНЫХ КОЭФФИЦИЕНТОВ.</w:t>
      </w: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 xml:space="preserve">Подчеркнем, что последующие значения </w:t>
      </w:r>
      <w:proofErr w:type="spellStart"/>
      <w:r w:rsidRPr="005213D3">
        <w:rPr>
          <w:sz w:val="28"/>
          <w:szCs w:val="28"/>
        </w:rPr>
        <w:t>прогоночных</w:t>
      </w:r>
      <w:proofErr w:type="spellEnd"/>
      <w:r w:rsidRPr="005213D3">
        <w:rPr>
          <w:sz w:val="28"/>
          <w:szCs w:val="28"/>
        </w:rPr>
        <w:t xml:space="preserve"> </w:t>
      </w:r>
      <w:proofErr w:type="gramStart"/>
      <w:r w:rsidRPr="005213D3">
        <w:rPr>
          <w:sz w:val="28"/>
          <w:szCs w:val="28"/>
        </w:rPr>
        <w:t xml:space="preserve">коэффициентов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48640" cy="274320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вычисляются</w:t>
      </w:r>
      <w:proofErr w:type="gramEnd"/>
      <w:r w:rsidRPr="005213D3">
        <w:rPr>
          <w:sz w:val="28"/>
          <w:szCs w:val="28"/>
        </w:rPr>
        <w:t xml:space="preserve"> только по известным коэффициентам системы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.6) и известным предыдущим значениям </w:t>
      </w:r>
      <w:proofErr w:type="spellStart"/>
      <w:r w:rsidRPr="005213D3">
        <w:rPr>
          <w:sz w:val="28"/>
          <w:szCs w:val="28"/>
        </w:rPr>
        <w:t>прогоночных</w:t>
      </w:r>
      <w:proofErr w:type="spellEnd"/>
      <w:r w:rsidRPr="005213D3">
        <w:rPr>
          <w:sz w:val="28"/>
          <w:szCs w:val="28"/>
        </w:rPr>
        <w:t xml:space="preserve"> коэффициентов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65760" cy="2743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C1" w:rsidRPr="005213D3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 xml:space="preserve">Для начала прямого хода метода прогонки необходимо задать начальные (стартовые) значения </w:t>
      </w:r>
      <w:proofErr w:type="spellStart"/>
      <w:r w:rsidRPr="005213D3">
        <w:rPr>
          <w:sz w:val="28"/>
          <w:szCs w:val="28"/>
        </w:rPr>
        <w:t>прогоночных</w:t>
      </w:r>
      <w:proofErr w:type="spellEnd"/>
      <w:r w:rsidRPr="005213D3">
        <w:rPr>
          <w:sz w:val="28"/>
          <w:szCs w:val="28"/>
        </w:rPr>
        <w:t xml:space="preserve"> коэффициентов, например,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65760" cy="27432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Отметим, что, вообще говоря, начальные значения коэффициентов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65760" cy="27432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 рассмотренной схеме вычислений не требуются, так как значения коэффициентов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365760" cy="182880"/>
            <wp:effectExtent l="0" t="0" r="0" b="762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>вычисляются только через коэффициенты первого уравнения систе</w:t>
      </w:r>
      <w:r>
        <w:rPr>
          <w:sz w:val="28"/>
          <w:szCs w:val="28"/>
        </w:rPr>
        <w:t>мы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.6): при </w:t>
      </w:r>
      <w:proofErr w:type="spellStart"/>
      <w:r w:rsidRPr="005213D3">
        <w:rPr>
          <w:i/>
          <w:sz w:val="28"/>
          <w:szCs w:val="28"/>
          <w:lang w:val="en-US"/>
        </w:rPr>
        <w:t>i</w:t>
      </w:r>
      <w:proofErr w:type="spellEnd"/>
      <w:r w:rsidRPr="005213D3">
        <w:rPr>
          <w:i/>
          <w:sz w:val="28"/>
          <w:szCs w:val="28"/>
        </w:rPr>
        <w:t xml:space="preserve"> = 1</w:t>
      </w:r>
      <w:r>
        <w:rPr>
          <w:i/>
          <w:sz w:val="28"/>
          <w:szCs w:val="28"/>
        </w:rPr>
        <w:t xml:space="preserve"> </w:t>
      </w:r>
      <w:r w:rsidRPr="005213D3">
        <w:rPr>
          <w:sz w:val="28"/>
          <w:szCs w:val="28"/>
        </w:rPr>
        <w:t>из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.6) получаем соотношение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097280" cy="182880"/>
            <wp:effectExtent l="0" t="0" r="7620" b="762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>Сравнивая это выражение с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.7) при </w:t>
      </w:r>
      <w:proofErr w:type="spellStart"/>
      <w:r w:rsidRPr="005213D3">
        <w:rPr>
          <w:i/>
          <w:sz w:val="28"/>
          <w:szCs w:val="28"/>
          <w:lang w:val="en-US"/>
        </w:rPr>
        <w:t>i</w:t>
      </w:r>
      <w:proofErr w:type="spellEnd"/>
      <w:r w:rsidRPr="005213D3">
        <w:rPr>
          <w:i/>
          <w:sz w:val="28"/>
          <w:szCs w:val="28"/>
        </w:rPr>
        <w:t xml:space="preserve"> =1</w:t>
      </w:r>
      <w:r w:rsidRPr="005213D3">
        <w:rPr>
          <w:sz w:val="28"/>
          <w:szCs w:val="28"/>
        </w:rPr>
        <w:t xml:space="preserve">, получаем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731520" cy="182880"/>
            <wp:effectExtent l="0" t="0" r="0" b="762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822960" cy="182880"/>
            <wp:effectExtent l="0" t="0" r="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а значение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82880" cy="182880"/>
            <wp:effectExtent l="0" t="0" r="7620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 обратном ходе вычисляем по </w:t>
      </w:r>
      <w:r w:rsidRPr="005213D3">
        <w:rPr>
          <w:sz w:val="28"/>
          <w:szCs w:val="28"/>
        </w:rPr>
        <w:lastRenderedPageBreak/>
        <w:t xml:space="preserve">соотношению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1005840" cy="182880"/>
            <wp:effectExtent l="0" t="0" r="381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Использование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65760" cy="2743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в качестве начальных значений целесообразно по двум причинам: сохраняется однородность вычислительного алгоритма для всех </w:t>
      </w:r>
      <w:proofErr w:type="spellStart"/>
      <w:r w:rsidRPr="005213D3">
        <w:rPr>
          <w:i/>
          <w:sz w:val="28"/>
          <w:szCs w:val="28"/>
          <w:lang w:val="en-US"/>
        </w:rPr>
        <w:t>i</w:t>
      </w:r>
      <w:proofErr w:type="spellEnd"/>
      <w:r w:rsidRPr="005213D3">
        <w:rPr>
          <w:i/>
          <w:sz w:val="28"/>
          <w:szCs w:val="28"/>
        </w:rPr>
        <w:t xml:space="preserve"> = 2, 3, …,</w:t>
      </w:r>
      <w:r w:rsidRPr="005213D3">
        <w:rPr>
          <w:i/>
          <w:sz w:val="28"/>
          <w:szCs w:val="28"/>
          <w:lang w:val="en-US"/>
        </w:rPr>
        <w:t>n</w:t>
      </w:r>
      <w:r w:rsidRPr="005213D3">
        <w:rPr>
          <w:i/>
          <w:sz w:val="28"/>
          <w:szCs w:val="28"/>
        </w:rPr>
        <w:t xml:space="preserve">; </w:t>
      </w:r>
      <w:r w:rsidRPr="005213D3">
        <w:rPr>
          <w:sz w:val="28"/>
          <w:szCs w:val="28"/>
        </w:rPr>
        <w:t xml:space="preserve">упрощается обсуждение и доказательство условия корректности и устойчивости метода прогонки. Из того обстоятельства, что коэффициенты </w:t>
      </w:r>
      <w:r w:rsidRPr="005213D3">
        <w:rPr>
          <w:i/>
          <w:sz w:val="28"/>
          <w:szCs w:val="28"/>
        </w:rPr>
        <w:t xml:space="preserve">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365760" cy="182880"/>
            <wp:effectExtent l="0" t="0" r="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03E">
        <w:rPr>
          <w:position w:val="-10"/>
          <w:sz w:val="28"/>
          <w:szCs w:val="28"/>
        </w:rPr>
        <w:t xml:space="preserve"> </w:t>
      </w:r>
      <w:r w:rsidRPr="005213D3">
        <w:rPr>
          <w:sz w:val="28"/>
          <w:szCs w:val="28"/>
        </w:rPr>
        <w:t xml:space="preserve">не зависят </w:t>
      </w:r>
      <w:proofErr w:type="gramStart"/>
      <w:r w:rsidRPr="005213D3">
        <w:rPr>
          <w:sz w:val="28"/>
          <w:szCs w:val="28"/>
        </w:rPr>
        <w:t xml:space="preserve">от </w:t>
      </w:r>
      <w:r w:rsidRPr="00DF33D0">
        <w:rPr>
          <w:position w:val="-12"/>
          <w:sz w:val="28"/>
          <w:szCs w:val="28"/>
        </w:rPr>
        <w:object w:dxaOrig="700" w:dyaOrig="380">
          <v:shape id="_x0000_i1029" type="#_x0000_t75" style="width:35.25pt;height:18.75pt" o:ole="">
            <v:imagedata r:id="rId79" o:title=""/>
          </v:shape>
          <o:OLEObject Type="Embed" ProgID="Equation.3" ShapeID="_x0000_i1029" DrawAspect="Content" ObjectID="_1417603814" r:id="rId80"/>
        </w:object>
      </w:r>
      <w:r w:rsidRPr="005213D3">
        <w:rPr>
          <w:sz w:val="28"/>
          <w:szCs w:val="28"/>
        </w:rPr>
        <w:t xml:space="preserve"> (</w:t>
      </w:r>
      <w:proofErr w:type="gramEnd"/>
      <w:r w:rsidRPr="005213D3">
        <w:rPr>
          <w:sz w:val="28"/>
          <w:szCs w:val="28"/>
        </w:rPr>
        <w:t>в соотношениях(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.8) при </w:t>
      </w:r>
      <w:proofErr w:type="spellStart"/>
      <w:r w:rsidRPr="005213D3">
        <w:rPr>
          <w:i/>
          <w:sz w:val="28"/>
          <w:szCs w:val="28"/>
          <w:lang w:val="en-US"/>
        </w:rPr>
        <w:t>i</w:t>
      </w:r>
      <w:proofErr w:type="spellEnd"/>
      <w:r w:rsidRPr="005213D3">
        <w:rPr>
          <w:i/>
          <w:sz w:val="28"/>
          <w:szCs w:val="28"/>
        </w:rPr>
        <w:t xml:space="preserve"> =1 </w:t>
      </w:r>
      <w:r w:rsidRPr="005213D3">
        <w:rPr>
          <w:sz w:val="28"/>
          <w:szCs w:val="28"/>
        </w:rPr>
        <w:t xml:space="preserve">коэффициенты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365760" cy="27432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умножаются на </w:t>
      </w:r>
      <w:r w:rsidRPr="005213D3">
        <w:rPr>
          <w:position w:val="-10"/>
          <w:sz w:val="28"/>
          <w:szCs w:val="28"/>
        </w:rPr>
        <w:object w:dxaOrig="660" w:dyaOrig="340">
          <v:shape id="_x0000_i1030" type="#_x0000_t75" style="width:33pt;height:17.25pt" o:ole="">
            <v:imagedata r:id="rId81" o:title=""/>
          </v:shape>
          <o:OLEObject Type="Embed" ProgID="Equation.3" ShapeID="_x0000_i1030" DrawAspect="Content" ObjectID="_1417603815" r:id="rId82"/>
        </w:object>
      </w:r>
      <w:r w:rsidRPr="005213D3">
        <w:rPr>
          <w:sz w:val="28"/>
          <w:szCs w:val="28"/>
        </w:rPr>
        <w:t xml:space="preserve">), </w:t>
      </w:r>
      <w:r w:rsidR="00CD4E4B">
        <w:rPr>
          <w:sz w:val="28"/>
          <w:szCs w:val="28"/>
        </w:rPr>
        <w:t>Обычно</w:t>
      </w:r>
      <w:r w:rsidRPr="005213D3">
        <w:rPr>
          <w:sz w:val="28"/>
          <w:szCs w:val="28"/>
        </w:rPr>
        <w:t xml:space="preserve"> удобно положить </w:t>
      </w:r>
      <w:r w:rsidRPr="005213D3">
        <w:rPr>
          <w:noProof/>
          <w:position w:val="-10"/>
          <w:sz w:val="28"/>
          <w:szCs w:val="28"/>
          <w:lang w:eastAsia="ru-RU"/>
        </w:rPr>
        <w:drawing>
          <wp:inline distT="0" distB="0" distL="0" distR="0">
            <wp:extent cx="731520" cy="182880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 xml:space="preserve">Для начала обратного хода метода прогонки необходимо для вычисления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1097280" cy="274320"/>
            <wp:effectExtent l="0" t="0" r="762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 задать значение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74320" cy="2743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 xml:space="preserve">. Так </w:t>
      </w:r>
      <w:proofErr w:type="gramStart"/>
      <w:r w:rsidRPr="005213D3">
        <w:rPr>
          <w:sz w:val="28"/>
          <w:szCs w:val="28"/>
        </w:rPr>
        <w:t xml:space="preserve">как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457200" cy="2743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3D3">
        <w:rPr>
          <w:sz w:val="28"/>
          <w:szCs w:val="28"/>
        </w:rPr>
        <w:t>,</w:t>
      </w:r>
      <w:proofErr w:type="gramEnd"/>
      <w:r w:rsidRPr="005213D3">
        <w:rPr>
          <w:sz w:val="28"/>
          <w:szCs w:val="28"/>
        </w:rPr>
        <w:t xml:space="preserve"> то из первого соотноше</w:t>
      </w:r>
      <w:r>
        <w:rPr>
          <w:sz w:val="28"/>
          <w:szCs w:val="28"/>
        </w:rPr>
        <w:t>ния (</w:t>
      </w:r>
      <w:r w:rsidRPr="008E1B04">
        <w:rPr>
          <w:sz w:val="28"/>
          <w:szCs w:val="28"/>
        </w:rPr>
        <w:t>2</w:t>
      </w:r>
      <w:r w:rsidRPr="005213D3">
        <w:rPr>
          <w:sz w:val="28"/>
          <w:szCs w:val="28"/>
        </w:rPr>
        <w:t xml:space="preserve">.8) вытекает, что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548640" cy="274320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 xml:space="preserve">и, следовательно, можно задать любое значение для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274320" cy="27432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 xml:space="preserve">Обычно полагают </w:t>
      </w:r>
      <w:r w:rsidRPr="005213D3">
        <w:rPr>
          <w:i/>
          <w:position w:val="-12"/>
          <w:sz w:val="28"/>
          <w:szCs w:val="28"/>
        </w:rPr>
        <w:object w:dxaOrig="900" w:dyaOrig="360">
          <v:shape id="_x0000_i1031" type="#_x0000_t75" style="width:45pt;height:18pt" o:ole="">
            <v:imagedata r:id="rId89" o:title=""/>
          </v:shape>
          <o:OLEObject Type="Embed" ProgID="Equation.3" ShapeID="_x0000_i1031" DrawAspect="Content" ObjectID="_1417603816" r:id="rId90"/>
        </w:object>
      </w:r>
      <w:r w:rsidRPr="005213D3">
        <w:rPr>
          <w:i/>
          <w:sz w:val="28"/>
          <w:szCs w:val="28"/>
        </w:rPr>
        <w:t xml:space="preserve">, </w:t>
      </w:r>
      <w:r w:rsidRPr="005213D3">
        <w:rPr>
          <w:sz w:val="28"/>
          <w:szCs w:val="28"/>
        </w:rPr>
        <w:t xml:space="preserve">и тогда </w:t>
      </w:r>
      <w:r w:rsidRPr="005213D3">
        <w:rPr>
          <w:position w:val="-12"/>
          <w:sz w:val="28"/>
          <w:szCs w:val="28"/>
        </w:rPr>
        <w:object w:dxaOrig="1219" w:dyaOrig="380">
          <v:shape id="_x0000_i1032" type="#_x0000_t75" style="width:60.75pt;height:18.75pt" o:ole="">
            <v:imagedata r:id="rId91" o:title=""/>
          </v:shape>
          <o:OLEObject Type="Embed" ProgID="Equation.3" ShapeID="_x0000_i1032" DrawAspect="Content" ObjectID="_1417603817" r:id="rId92"/>
        </w:object>
      </w:r>
    </w:p>
    <w:p w:rsidR="00D63111" w:rsidRPr="003A4BC1" w:rsidRDefault="003A4BC1" w:rsidP="003A4BC1">
      <w:pPr>
        <w:tabs>
          <w:tab w:val="left" w:pos="-3119"/>
          <w:tab w:val="num" w:pos="0"/>
          <w:tab w:val="left" w:pos="8505"/>
        </w:tabs>
        <w:spacing w:line="360" w:lineRule="auto"/>
        <w:ind w:right="-5" w:firstLine="709"/>
        <w:jc w:val="both"/>
        <w:rPr>
          <w:sz w:val="28"/>
          <w:szCs w:val="28"/>
        </w:rPr>
      </w:pPr>
      <w:r w:rsidRPr="005213D3">
        <w:rPr>
          <w:sz w:val="28"/>
          <w:szCs w:val="28"/>
        </w:rPr>
        <w:t xml:space="preserve">Метод прогонки устойчив, </w:t>
      </w:r>
      <w:proofErr w:type="gramStart"/>
      <w:r w:rsidRPr="005213D3">
        <w:rPr>
          <w:sz w:val="28"/>
          <w:szCs w:val="28"/>
        </w:rPr>
        <w:t xml:space="preserve">если </w:t>
      </w:r>
      <w:r w:rsidRPr="005213D3">
        <w:rPr>
          <w:noProof/>
          <w:position w:val="-14"/>
          <w:sz w:val="28"/>
          <w:szCs w:val="28"/>
          <w:lang w:eastAsia="ru-RU"/>
        </w:rPr>
        <w:drawing>
          <wp:inline distT="0" distB="0" distL="0" distR="0">
            <wp:extent cx="457200" cy="27432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213D3">
        <w:rPr>
          <w:sz w:val="28"/>
          <w:szCs w:val="28"/>
        </w:rPr>
        <w:t>Метод</w:t>
      </w:r>
      <w:proofErr w:type="gramEnd"/>
      <w:r w:rsidRPr="005213D3">
        <w:rPr>
          <w:sz w:val="28"/>
          <w:szCs w:val="28"/>
        </w:rPr>
        <w:t xml:space="preserve"> прогонки корректен, если </w:t>
      </w:r>
      <w:r w:rsidRPr="005213D3">
        <w:rPr>
          <w:noProof/>
          <w:position w:val="-12"/>
          <w:sz w:val="28"/>
          <w:szCs w:val="28"/>
          <w:lang w:eastAsia="ru-RU"/>
        </w:rPr>
        <w:drawing>
          <wp:inline distT="0" distB="0" distL="0" distR="0">
            <wp:extent cx="822960" cy="2743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BC1">
        <w:rPr>
          <w:sz w:val="28"/>
          <w:szCs w:val="28"/>
        </w:rPr>
        <w:t xml:space="preserve"> </w:t>
      </w:r>
    </w:p>
    <w:p w:rsidR="00E85C0C" w:rsidRDefault="00E85C0C" w:rsidP="00E85C0C">
      <w:pPr>
        <w:pStyle w:val="1"/>
      </w:pPr>
      <w:bookmarkStart w:id="6" w:name="_Toc343803223"/>
      <w:r>
        <w:t>Описание ввода</w:t>
      </w:r>
      <w:r w:rsidRPr="00E85C0C">
        <w:t>/</w:t>
      </w:r>
      <w:r>
        <w:t>вывода</w:t>
      </w:r>
      <w:bookmarkEnd w:id="6"/>
    </w:p>
    <w:p w:rsidR="00E85C0C" w:rsidRDefault="00E85C0C" w:rsidP="00E85C0C">
      <w:pPr>
        <w:pStyle w:val="Text"/>
      </w:pPr>
      <w:r>
        <w:t xml:space="preserve">Входными данными для программы является таблица значений интерполируемой функции. Для ввода данных используется файл. </w:t>
      </w:r>
      <w:r w:rsidRPr="00435B30">
        <w:t>В файле в текстовом виде должны быть в каждой строке записаны через пробел пары X и Y – вещественные числа.</w:t>
      </w:r>
    </w:p>
    <w:p w:rsidR="00E85C0C" w:rsidRDefault="00E85C0C" w:rsidP="00E85C0C">
      <w:pPr>
        <w:pStyle w:val="Text"/>
      </w:pPr>
      <w:r>
        <w:t xml:space="preserve">Выходными данными является график построенного интерполяционного многочлена. Программа может вывести график в файл формата </w:t>
      </w:r>
      <w:r>
        <w:rPr>
          <w:lang w:val="en-US"/>
        </w:rPr>
        <w:t>BMP</w:t>
      </w:r>
      <w:r w:rsidRPr="00E85C0C">
        <w:t>,</w:t>
      </w:r>
      <w:r>
        <w:rPr>
          <w:lang w:val="en-US"/>
        </w:rPr>
        <w:t>JPG</w:t>
      </w:r>
      <w:r w:rsidRPr="00E85C0C">
        <w:t>,</w:t>
      </w:r>
      <w:r>
        <w:rPr>
          <w:lang w:val="en-US"/>
        </w:rPr>
        <w:t>PNG</w:t>
      </w:r>
      <w:r w:rsidRPr="00E85C0C">
        <w:t xml:space="preserve">, </w:t>
      </w:r>
      <w:r>
        <w:t xml:space="preserve">или вместе с таблицей с исходными данными вывести в файл формата </w:t>
      </w:r>
      <w:r>
        <w:rPr>
          <w:lang w:val="en-US"/>
        </w:rPr>
        <w:t>PDF</w:t>
      </w:r>
      <w:r w:rsidRPr="00E85C0C">
        <w:t xml:space="preserve">. </w:t>
      </w:r>
    </w:p>
    <w:p w:rsidR="00DC49A5" w:rsidRDefault="00DC49A5" w:rsidP="006C5210">
      <w:pPr>
        <w:pStyle w:val="1"/>
      </w:pPr>
    </w:p>
    <w:p w:rsidR="006C5210" w:rsidRDefault="006C5210" w:rsidP="006C5210">
      <w:pPr>
        <w:pStyle w:val="1"/>
      </w:pPr>
      <w:bookmarkStart w:id="7" w:name="_Toc343803224"/>
      <w:r>
        <w:t>Схема алгоритма</w:t>
      </w:r>
      <w:bookmarkEnd w:id="7"/>
    </w:p>
    <w:p w:rsidR="00EF3095" w:rsidRDefault="00EF3095" w:rsidP="00EF3095">
      <w:pPr>
        <w:pStyle w:val="Text"/>
      </w:pPr>
      <w:r>
        <w:t xml:space="preserve">Алгоритм расчета кубического сплайна включает в себя решение </w:t>
      </w:r>
      <w:proofErr w:type="spellStart"/>
      <w:r>
        <w:t>трехдиагональной</w:t>
      </w:r>
      <w:proofErr w:type="spellEnd"/>
      <w:r>
        <w:t xml:space="preserve"> системы линейных алгебраических уравнений. Поэтому перед тем, как перейти к рассмотрению указанного алгоритма, рассмотрим алгоритм метода прогонки – метода решения </w:t>
      </w:r>
      <w:proofErr w:type="spellStart"/>
      <w:r>
        <w:t>трехдиагональной</w:t>
      </w:r>
      <w:proofErr w:type="spellEnd"/>
      <w:r>
        <w:t xml:space="preserve"> системы линейных алгебраических уравнений, схема которого представлена на рисунке 1.</w:t>
      </w:r>
    </w:p>
    <w:p w:rsidR="00EF3095" w:rsidRPr="00EF3095" w:rsidRDefault="00EF3095" w:rsidP="00EF3095">
      <w:pPr>
        <w:pStyle w:val="Text"/>
      </w:pPr>
      <w:r>
        <w:t xml:space="preserve">Данный алгоритм получает на вход массив параметров </w:t>
      </w:r>
      <w:proofErr w:type="spellStart"/>
      <w:r>
        <w:t>трехдиагональной</w:t>
      </w:r>
      <w:proofErr w:type="spellEnd"/>
      <w:r>
        <w:t xml:space="preserve"> системы </w:t>
      </w:r>
      <w:proofErr w:type="spellStart"/>
      <w:r w:rsidRPr="00511C38">
        <w:rPr>
          <w:rFonts w:ascii="Courier New" w:hAnsi="Courier New" w:cs="Courier New"/>
          <w:sz w:val="24"/>
          <w:lang w:val="en-US"/>
        </w:rPr>
        <w:t>params</w:t>
      </w:r>
      <w:proofErr w:type="spellEnd"/>
      <w:r w:rsidRPr="00EF3095">
        <w:t>,</w:t>
      </w:r>
      <w:r w:rsidR="00511C38">
        <w:t xml:space="preserve"> элементы которого имеют поля </w:t>
      </w:r>
      <w:proofErr w:type="gramStart"/>
      <w:r w:rsidR="00511C38" w:rsidRPr="00511C38">
        <w:rPr>
          <w:rFonts w:ascii="Courier New" w:hAnsi="Courier New" w:cs="Courier New"/>
          <w:sz w:val="24"/>
          <w:lang w:val="en-US"/>
        </w:rPr>
        <w:t>A</w:t>
      </w:r>
      <w:r w:rsidR="00511C38" w:rsidRPr="00511C38">
        <w:t>,</w:t>
      </w:r>
      <w:r w:rsidR="00511C38" w:rsidRPr="00511C38">
        <w:rPr>
          <w:rFonts w:ascii="Courier New" w:hAnsi="Courier New" w:cs="Courier New"/>
          <w:sz w:val="24"/>
          <w:lang w:val="en-US"/>
        </w:rPr>
        <w:t>B</w:t>
      </w:r>
      <w:proofErr w:type="gramEnd"/>
      <w:r w:rsidR="00511C38" w:rsidRPr="00511C38">
        <w:t>,</w:t>
      </w:r>
      <w:r w:rsidR="00511C38" w:rsidRPr="00511C38">
        <w:rPr>
          <w:rFonts w:ascii="Courier New" w:hAnsi="Courier New" w:cs="Courier New"/>
          <w:sz w:val="24"/>
          <w:lang w:val="en-US"/>
        </w:rPr>
        <w:t>C</w:t>
      </w:r>
      <w:r w:rsidR="00511C38" w:rsidRPr="00511C38">
        <w:t>,</w:t>
      </w:r>
      <w:r w:rsidR="00511C38" w:rsidRPr="00511C38">
        <w:rPr>
          <w:rFonts w:ascii="Courier New" w:hAnsi="Courier New" w:cs="Courier New"/>
          <w:sz w:val="24"/>
          <w:lang w:val="en-US"/>
        </w:rPr>
        <w:t>F</w:t>
      </w:r>
      <w:r w:rsidR="00511C38">
        <w:t>;</w:t>
      </w:r>
      <w:r w:rsidRPr="00EF3095">
        <w:t xml:space="preserve"> </w:t>
      </w:r>
      <w:r>
        <w:t xml:space="preserve">и размер данного массива </w:t>
      </w:r>
      <w:r w:rsidRPr="00511C38">
        <w:rPr>
          <w:rFonts w:ascii="Courier New" w:hAnsi="Courier New" w:cs="Courier New"/>
          <w:sz w:val="24"/>
          <w:lang w:val="en-US"/>
        </w:rPr>
        <w:t>count</w:t>
      </w:r>
      <w:r w:rsidRPr="00EF3095">
        <w:t xml:space="preserve">. </w:t>
      </w:r>
      <w:r>
        <w:t xml:space="preserve">Результатом является массив </w:t>
      </w:r>
      <w:r w:rsidR="00511C38">
        <w:rPr>
          <w:rFonts w:ascii="Courier New" w:hAnsi="Courier New" w:cs="Courier New"/>
          <w:sz w:val="24"/>
          <w:lang w:val="en-US"/>
        </w:rPr>
        <w:t>X</w:t>
      </w:r>
      <w:r w:rsidRPr="00511C38">
        <w:t xml:space="preserve">, </w:t>
      </w:r>
      <w:r>
        <w:t>в котором находятся решения системы.</w:t>
      </w:r>
    </w:p>
    <w:p w:rsidR="00F6429E" w:rsidRDefault="000A5760" w:rsidP="003330BD">
      <w:pPr>
        <w:pStyle w:val="Subimage"/>
      </w:pPr>
      <w:r>
        <w:object w:dxaOrig="10230" w:dyaOrig="10035">
          <v:shape id="_x0000_i1033" type="#_x0000_t75" style="width:495.75pt;height:486pt" o:ole="">
            <v:imagedata r:id="rId95" o:title=""/>
          </v:shape>
          <o:OLEObject Type="Embed" ProgID="Visio.Drawing.15" ShapeID="_x0000_i1033" DrawAspect="Content" ObjectID="_1417603818" r:id="rId96"/>
        </w:object>
      </w:r>
    </w:p>
    <w:p w:rsidR="003330BD" w:rsidRDefault="003330BD" w:rsidP="003330BD">
      <w:pPr>
        <w:pStyle w:val="Subimage"/>
      </w:pPr>
      <w:r>
        <w:t>Рисунок 1 – Схема алгоритма метода прогонки</w:t>
      </w:r>
    </w:p>
    <w:p w:rsidR="00511C38" w:rsidRDefault="00511C38" w:rsidP="00511C38">
      <w:pPr>
        <w:pStyle w:val="Text"/>
      </w:pPr>
    </w:p>
    <w:p w:rsidR="00511C38" w:rsidRPr="00511C38" w:rsidRDefault="00511C38" w:rsidP="00511C38">
      <w:pPr>
        <w:pStyle w:val="Text"/>
      </w:pPr>
      <w:r>
        <w:t xml:space="preserve">Перейдем к алгоритму расчета параметров кубического сплайна. Его схема представлена на рисунке 2. Алгоритм получает на вход массив структур – таблицу значений </w:t>
      </w:r>
      <w:r w:rsidRPr="00511C38">
        <w:rPr>
          <w:rFonts w:ascii="Courier New" w:hAnsi="Courier New" w:cs="Courier New"/>
          <w:sz w:val="24"/>
          <w:lang w:val="en-US"/>
        </w:rPr>
        <w:t>F</w:t>
      </w:r>
      <w:r w:rsidRPr="00511C38">
        <w:t xml:space="preserve">, </w:t>
      </w:r>
      <w:r>
        <w:t xml:space="preserve">каждый элемент которой содержит поля </w:t>
      </w:r>
      <w:r w:rsidRPr="00511C38">
        <w:rPr>
          <w:rFonts w:ascii="Courier New" w:hAnsi="Courier New" w:cs="Courier New"/>
          <w:sz w:val="24"/>
          <w:lang w:val="en-US"/>
        </w:rPr>
        <w:t>X</w:t>
      </w:r>
      <w:r w:rsidRPr="00511C38">
        <w:t xml:space="preserve"> </w:t>
      </w:r>
      <w:r>
        <w:t xml:space="preserve">и </w:t>
      </w:r>
      <w:r w:rsidRPr="00511C38">
        <w:rPr>
          <w:rFonts w:ascii="Courier New" w:hAnsi="Courier New" w:cs="Courier New"/>
          <w:sz w:val="24"/>
          <w:lang w:val="en-US"/>
        </w:rPr>
        <w:t>Y</w:t>
      </w:r>
      <w:r w:rsidRPr="00511C38">
        <w:t xml:space="preserve">. </w:t>
      </w:r>
      <w:r>
        <w:t>Результатом является массив записей –</w:t>
      </w:r>
      <w:r w:rsidRPr="00511C38">
        <w:t xml:space="preserve"> </w:t>
      </w:r>
      <w:r>
        <w:t xml:space="preserve">массив коэффициентов сплайнов </w:t>
      </w:r>
      <w:r w:rsidRPr="00511C38">
        <w:rPr>
          <w:rFonts w:ascii="Courier New" w:hAnsi="Courier New" w:cs="Courier New"/>
          <w:sz w:val="24"/>
          <w:lang w:val="en-US"/>
        </w:rPr>
        <w:t>S</w:t>
      </w:r>
      <w:r w:rsidRPr="00511C38">
        <w:t xml:space="preserve">, </w:t>
      </w:r>
      <w:r>
        <w:t xml:space="preserve">который имеет поля </w:t>
      </w:r>
      <w:proofErr w:type="gramStart"/>
      <w:r w:rsidRPr="00511C38">
        <w:rPr>
          <w:rFonts w:ascii="Courier New" w:hAnsi="Courier New" w:cs="Courier New"/>
          <w:sz w:val="24"/>
          <w:lang w:val="en-US"/>
        </w:rPr>
        <w:t>A</w:t>
      </w:r>
      <w:r w:rsidRPr="00511C38">
        <w:t>,</w:t>
      </w:r>
      <w:r w:rsidRPr="00511C38">
        <w:rPr>
          <w:rFonts w:ascii="Courier New" w:hAnsi="Courier New" w:cs="Courier New"/>
          <w:sz w:val="24"/>
          <w:lang w:val="en-US"/>
        </w:rPr>
        <w:t>B</w:t>
      </w:r>
      <w:proofErr w:type="gramEnd"/>
      <w:r w:rsidRPr="00511C38">
        <w:t>,</w:t>
      </w:r>
      <w:r w:rsidRPr="00511C38">
        <w:rPr>
          <w:rFonts w:ascii="Courier New" w:hAnsi="Courier New" w:cs="Courier New"/>
          <w:sz w:val="24"/>
          <w:lang w:val="en-US"/>
        </w:rPr>
        <w:t>C</w:t>
      </w:r>
      <w:r w:rsidRPr="00511C38">
        <w:t>,</w:t>
      </w:r>
      <w:r w:rsidRPr="00511C38">
        <w:rPr>
          <w:rFonts w:ascii="Courier New" w:hAnsi="Courier New" w:cs="Courier New"/>
          <w:sz w:val="24"/>
          <w:lang w:val="en-US"/>
        </w:rPr>
        <w:t>D</w:t>
      </w:r>
      <w:r w:rsidRPr="00511C38">
        <w:t xml:space="preserve">, </w:t>
      </w:r>
      <w:r>
        <w:t xml:space="preserve">где </w:t>
      </w:r>
      <w:r w:rsidRPr="00511C38">
        <w:rPr>
          <w:rFonts w:ascii="Courier New" w:hAnsi="Courier New" w:cs="Courier New"/>
          <w:sz w:val="24"/>
          <w:lang w:val="en-US"/>
        </w:rPr>
        <w:t>A</w:t>
      </w:r>
      <w:r w:rsidRPr="00511C38">
        <w:t xml:space="preserve"> </w:t>
      </w:r>
      <w:r>
        <w:t>–</w:t>
      </w:r>
      <w:r w:rsidRPr="00511C38">
        <w:t xml:space="preserve"> </w:t>
      </w:r>
      <w:r>
        <w:rPr>
          <w:lang w:val="en-US"/>
        </w:rPr>
        <w:t>c</w:t>
      </w:r>
      <w:proofErr w:type="spellStart"/>
      <w:r>
        <w:t>вободный</w:t>
      </w:r>
      <w:proofErr w:type="spellEnd"/>
      <w:r>
        <w:t xml:space="preserve"> член, </w:t>
      </w:r>
      <w:r w:rsidRPr="00511C38">
        <w:rPr>
          <w:rFonts w:ascii="Courier New" w:hAnsi="Courier New" w:cs="Courier New"/>
          <w:sz w:val="24"/>
          <w:lang w:val="en-US"/>
        </w:rPr>
        <w:t>B</w:t>
      </w:r>
      <w:r w:rsidRPr="00511C38">
        <w:t>,</w:t>
      </w:r>
      <w:r w:rsidRPr="00511C38">
        <w:rPr>
          <w:rFonts w:ascii="Courier New" w:hAnsi="Courier New" w:cs="Courier New"/>
          <w:sz w:val="24"/>
          <w:lang w:val="en-US"/>
        </w:rPr>
        <w:t>C</w:t>
      </w:r>
      <w:r w:rsidRPr="00511C38">
        <w:t>,</w:t>
      </w:r>
      <w:r w:rsidRPr="00511C38">
        <w:rPr>
          <w:rFonts w:ascii="Courier New" w:hAnsi="Courier New" w:cs="Courier New"/>
          <w:sz w:val="24"/>
          <w:lang w:val="en-US"/>
        </w:rPr>
        <w:t>D</w:t>
      </w:r>
      <w:r w:rsidRPr="00511C38">
        <w:t xml:space="preserve"> </w:t>
      </w:r>
      <w:r>
        <w:t>–</w:t>
      </w:r>
      <w:r w:rsidRPr="00511C38">
        <w:t xml:space="preserve"> </w:t>
      </w:r>
      <w:r>
        <w:t>коэффициенты при х первой, второй, третьей степени.</w:t>
      </w:r>
    </w:p>
    <w:p w:rsidR="00F6429E" w:rsidRDefault="00F6429E" w:rsidP="003330BD">
      <w:pPr>
        <w:pStyle w:val="Subimage"/>
      </w:pPr>
      <w:r>
        <w:object w:dxaOrig="9196" w:dyaOrig="9076">
          <v:shape id="_x0000_i1034" type="#_x0000_t75" style="width:459.75pt;height:453.75pt" o:ole="">
            <v:imagedata r:id="rId97" o:title=""/>
          </v:shape>
          <o:OLEObject Type="Embed" ProgID="Visio.Drawing.15" ShapeID="_x0000_i1034" DrawAspect="Content" ObjectID="_1417603819" r:id="rId98"/>
        </w:object>
      </w:r>
    </w:p>
    <w:p w:rsidR="003330BD" w:rsidRDefault="003330BD" w:rsidP="003330BD">
      <w:pPr>
        <w:pStyle w:val="Subimage"/>
      </w:pPr>
      <w:r>
        <w:t>Рисунок 2 – Схема алгоритма расчета параметров кубического сплайна</w:t>
      </w:r>
    </w:p>
    <w:p w:rsidR="003330BD" w:rsidRPr="00F6429E" w:rsidRDefault="003330BD" w:rsidP="003330BD">
      <w:pPr>
        <w:pStyle w:val="Subimage"/>
      </w:pPr>
    </w:p>
    <w:p w:rsidR="0054590D" w:rsidRDefault="0054590D" w:rsidP="00B27072">
      <w:pPr>
        <w:pStyle w:val="1"/>
      </w:pPr>
      <w:bookmarkStart w:id="8" w:name="_Toc343803225"/>
      <w:r>
        <w:t>Инструкция пользователю</w:t>
      </w:r>
      <w:bookmarkEnd w:id="8"/>
    </w:p>
    <w:p w:rsidR="00F16898" w:rsidRDefault="00F16898" w:rsidP="00F16898">
      <w:pPr>
        <w:pStyle w:val="Text"/>
      </w:pPr>
      <w:r>
        <w:t>Программа позволяет построить интерполяционный кубический сплайн. Чтобы узнать больше о кубических сплайнах, посетите раздел «Теоретические основы».</w:t>
      </w:r>
    </w:p>
    <w:p w:rsidR="00F16898" w:rsidRDefault="00F16898" w:rsidP="00F6429E">
      <w:pPr>
        <w:pStyle w:val="Text"/>
      </w:pPr>
      <w:r>
        <w:t>Программе задается список точек (</w:t>
      </w:r>
      <w:proofErr w:type="gramStart"/>
      <w:r>
        <w:t>Х,Y</w:t>
      </w:r>
      <w:proofErr w:type="gramEnd"/>
      <w:r>
        <w:t xml:space="preserve">) различными способами: из файла, ручным вводом, или аналитической функцией; после чего программа вычисляет параметры кубического сплайна и строит интерактивный график. График можно сохранить отдельно в файл формата JPG, PNG или вместе с исходными данными в формат PDF. </w:t>
      </w:r>
    </w:p>
    <w:p w:rsidR="00F16898" w:rsidRDefault="00F16898" w:rsidP="00F16898">
      <w:pPr>
        <w:pStyle w:val="Text"/>
      </w:pPr>
      <w:r>
        <w:t>Окно программы содержит следующие зоны:</w:t>
      </w:r>
    </w:p>
    <w:p w:rsidR="00F16898" w:rsidRDefault="00F16898" w:rsidP="00F16898">
      <w:pPr>
        <w:pStyle w:val="Text"/>
        <w:numPr>
          <w:ilvl w:val="0"/>
          <w:numId w:val="12"/>
        </w:numPr>
        <w:tabs>
          <w:tab w:val="left" w:pos="851"/>
        </w:tabs>
        <w:ind w:left="0" w:firstLine="567"/>
      </w:pPr>
      <w:r>
        <w:lastRenderedPageBreak/>
        <w:t>Строка меню – позволяет загрузить исходные данные, сохранить отчет и график, выйти из программы; обновить график; запустить справочную систему.</w:t>
      </w:r>
    </w:p>
    <w:p w:rsidR="00F16898" w:rsidRDefault="00F16898" w:rsidP="00F16898">
      <w:pPr>
        <w:pStyle w:val="Text"/>
        <w:numPr>
          <w:ilvl w:val="0"/>
          <w:numId w:val="12"/>
        </w:numPr>
        <w:tabs>
          <w:tab w:val="left" w:pos="851"/>
        </w:tabs>
        <w:ind w:left="0" w:firstLine="567"/>
      </w:pPr>
      <w:r>
        <w:t>Панель инструментов – позволяет выполнить самые часто используемые операции: загрузить данные, сохранить отчет, обновить график.</w:t>
      </w:r>
    </w:p>
    <w:p w:rsidR="00F16898" w:rsidRDefault="00F16898" w:rsidP="00F16898">
      <w:pPr>
        <w:pStyle w:val="Text"/>
        <w:numPr>
          <w:ilvl w:val="0"/>
          <w:numId w:val="12"/>
        </w:numPr>
        <w:tabs>
          <w:tab w:val="left" w:pos="851"/>
        </w:tabs>
        <w:ind w:left="0" w:firstLine="567"/>
      </w:pPr>
      <w:r>
        <w:t>Прикрепляемые модули – модули выполняют вспомогательные функции, позволяя вручную редактировать исходные данные и генерировать исходные данные с помощью аналитически заданной функции.</w:t>
      </w:r>
    </w:p>
    <w:p w:rsidR="00435B30" w:rsidRDefault="00F16898" w:rsidP="00F6429E">
      <w:pPr>
        <w:pStyle w:val="Text"/>
        <w:numPr>
          <w:ilvl w:val="0"/>
          <w:numId w:val="12"/>
        </w:numPr>
        <w:tabs>
          <w:tab w:val="left" w:pos="851"/>
        </w:tabs>
        <w:ind w:left="0" w:firstLine="567"/>
      </w:pPr>
      <w:r>
        <w:t>График – отображает сплайн-функцию, построенную по исходным да</w:t>
      </w:r>
      <w:r w:rsidR="00F6429E">
        <w:t>нным.</w:t>
      </w:r>
    </w:p>
    <w:p w:rsidR="00F16898" w:rsidRPr="00435B30" w:rsidRDefault="00F16898" w:rsidP="00435B30">
      <w:pPr>
        <w:pStyle w:val="Text"/>
      </w:pPr>
      <w:r w:rsidRPr="00435B30">
        <w:t>Меню позволяет выполнять различные действия с программой.</w:t>
      </w:r>
    </w:p>
    <w:p w:rsidR="00F16898" w:rsidRPr="00435B30" w:rsidRDefault="00435B30" w:rsidP="00435B30">
      <w:pPr>
        <w:pStyle w:val="Text"/>
      </w:pPr>
      <w:r>
        <w:t>1.</w:t>
      </w:r>
      <w:r w:rsidR="00F16898" w:rsidRPr="00435B30">
        <w:t xml:space="preserve">Меню «Файл» </w:t>
      </w:r>
    </w:p>
    <w:p w:rsidR="00F16898" w:rsidRPr="00435B30" w:rsidRDefault="00435B30" w:rsidP="00435B30">
      <w:pPr>
        <w:pStyle w:val="Text"/>
      </w:pPr>
      <w:proofErr w:type="spellStart"/>
      <w:proofErr w:type="gramStart"/>
      <w:r>
        <w:t>A.</w:t>
      </w:r>
      <w:r w:rsidR="00F16898" w:rsidRPr="00435B30">
        <w:t>«</w:t>
      </w:r>
      <w:proofErr w:type="gramEnd"/>
      <w:r w:rsidR="00F16898" w:rsidRPr="00435B30">
        <w:t>Открыть</w:t>
      </w:r>
      <w:proofErr w:type="spellEnd"/>
      <w:r w:rsidR="00F16898" w:rsidRPr="00435B30">
        <w:t xml:space="preserve"> файл…»</w:t>
      </w:r>
    </w:p>
    <w:p w:rsidR="00F16898" w:rsidRPr="00435B30" w:rsidRDefault="00F16898" w:rsidP="00435B30">
      <w:pPr>
        <w:pStyle w:val="Text"/>
      </w:pPr>
      <w:r w:rsidRPr="00435B30">
        <w:t>Позволяет ввести данные из файла. Для этого в открывшемся диалоге выберите имя файла, который хотели бы открыть. В файле в текстовом виде должны быть в каждой строке записаны через пробел пары X и Y – вещественные числа. После загрузки файла программа автоматически рассчитывает сплайн и строит график.</w:t>
      </w:r>
    </w:p>
    <w:p w:rsidR="00F16898" w:rsidRPr="00435B30" w:rsidRDefault="00435B30" w:rsidP="00435B30">
      <w:pPr>
        <w:pStyle w:val="Text"/>
      </w:pPr>
      <w:proofErr w:type="spellStart"/>
      <w:proofErr w:type="gramStart"/>
      <w:r>
        <w:t>B.</w:t>
      </w:r>
      <w:r w:rsidR="00F16898" w:rsidRPr="00435B30">
        <w:t>«</w:t>
      </w:r>
      <w:proofErr w:type="gramEnd"/>
      <w:r w:rsidR="00F16898" w:rsidRPr="00435B30">
        <w:t>Сохранить</w:t>
      </w:r>
      <w:proofErr w:type="spellEnd"/>
      <w:r w:rsidR="00F16898" w:rsidRPr="00435B30">
        <w:t xml:space="preserve"> график…»</w:t>
      </w:r>
    </w:p>
    <w:p w:rsidR="00F16898" w:rsidRPr="00435B30" w:rsidRDefault="00F16898" w:rsidP="00435B30">
      <w:pPr>
        <w:pStyle w:val="Text"/>
      </w:pPr>
      <w:r w:rsidRPr="00435B30">
        <w:t>Сохраняет график в графических файлах JPG или PNG.</w:t>
      </w:r>
    </w:p>
    <w:p w:rsidR="00F16898" w:rsidRPr="00435B30" w:rsidRDefault="00435B30" w:rsidP="00435B30">
      <w:pPr>
        <w:pStyle w:val="Text"/>
      </w:pPr>
      <w:proofErr w:type="spellStart"/>
      <w:proofErr w:type="gramStart"/>
      <w:r>
        <w:t>C.</w:t>
      </w:r>
      <w:r w:rsidR="00F16898" w:rsidRPr="00435B30">
        <w:t>«</w:t>
      </w:r>
      <w:proofErr w:type="gramEnd"/>
      <w:r w:rsidR="00F16898" w:rsidRPr="00435B30">
        <w:t>Сохранить</w:t>
      </w:r>
      <w:proofErr w:type="spellEnd"/>
      <w:r w:rsidR="00F16898" w:rsidRPr="00435B30">
        <w:t xml:space="preserve"> отчет…»</w:t>
      </w:r>
    </w:p>
    <w:p w:rsidR="00F16898" w:rsidRPr="00435B30" w:rsidRDefault="00F16898" w:rsidP="00435B30">
      <w:pPr>
        <w:pStyle w:val="Text"/>
      </w:pPr>
      <w:r w:rsidRPr="00435B30">
        <w:t>Сохраняет график вместе с исходными данными в файле PDF.</w:t>
      </w:r>
    </w:p>
    <w:p w:rsidR="00F16898" w:rsidRPr="00435B30" w:rsidRDefault="00435B30" w:rsidP="00435B30">
      <w:pPr>
        <w:pStyle w:val="Text"/>
      </w:pPr>
      <w:proofErr w:type="spellStart"/>
      <w:proofErr w:type="gramStart"/>
      <w:r>
        <w:t>D.</w:t>
      </w:r>
      <w:r w:rsidR="00F16898" w:rsidRPr="00435B30">
        <w:t>«</w:t>
      </w:r>
      <w:proofErr w:type="gramEnd"/>
      <w:r w:rsidR="00F16898" w:rsidRPr="00435B30">
        <w:t>Выход</w:t>
      </w:r>
      <w:proofErr w:type="spellEnd"/>
      <w:r w:rsidR="00F16898" w:rsidRPr="00435B30">
        <w:t>»</w:t>
      </w:r>
    </w:p>
    <w:p w:rsidR="00F16898" w:rsidRPr="00435B30" w:rsidRDefault="00F16898" w:rsidP="00435B30">
      <w:pPr>
        <w:pStyle w:val="Text"/>
      </w:pPr>
      <w:r w:rsidRPr="00435B30">
        <w:t>Выходит из программы.</w:t>
      </w:r>
    </w:p>
    <w:p w:rsidR="00F16898" w:rsidRPr="00435B30" w:rsidRDefault="00435B30" w:rsidP="00435B30">
      <w:pPr>
        <w:pStyle w:val="Text"/>
      </w:pPr>
      <w:r>
        <w:t>2.</w:t>
      </w:r>
      <w:r w:rsidR="00F16898" w:rsidRPr="00435B30">
        <w:t xml:space="preserve"> Меню «Вид». Пункт «Обновить» позволяет построить заново график без повторного ввода исходных данных.</w:t>
      </w:r>
    </w:p>
    <w:p w:rsidR="00F16898" w:rsidRDefault="00435B30" w:rsidP="00435B30">
      <w:pPr>
        <w:pStyle w:val="Text"/>
      </w:pPr>
      <w:r>
        <w:t>3.</w:t>
      </w:r>
      <w:r w:rsidR="00F16898" w:rsidRPr="00435B30">
        <w:t>Меню «Справка». Пункт «Содержание» позволяет запустить данную справочную систему.</w:t>
      </w:r>
    </w:p>
    <w:p w:rsidR="00435B30" w:rsidRDefault="00435B30" w:rsidP="00435B30">
      <w:pPr>
        <w:pStyle w:val="Text"/>
      </w:pPr>
      <w:r>
        <w:t>Панель инструментов позволяет выполнить самые часто используемые операции.</w:t>
      </w:r>
    </w:p>
    <w:p w:rsidR="00435B30" w:rsidRDefault="00435B30" w:rsidP="00435B30">
      <w:pPr>
        <w:pStyle w:val="Text"/>
      </w:pPr>
      <w:proofErr w:type="gramStart"/>
      <w:r>
        <w:t>1.«</w:t>
      </w:r>
      <w:proofErr w:type="gramEnd"/>
      <w:r>
        <w:t>Открыть файл»</w:t>
      </w:r>
    </w:p>
    <w:p w:rsidR="00435B30" w:rsidRDefault="00435B30" w:rsidP="00435B30">
      <w:pPr>
        <w:pStyle w:val="Text"/>
      </w:pPr>
      <w:r>
        <w:t xml:space="preserve">Позволяет ввести данные из файла. Для этого в открывшемся диалоге выберите имя файла, который хотели бы открыть. В файле в текстовом виде </w:t>
      </w:r>
      <w:r>
        <w:lastRenderedPageBreak/>
        <w:t>должны быть в каждой строке записаны через пробел пары X и Y – вещественные числа. После загрузки файла программа автоматически рассчитывает сплайн и строит график.</w:t>
      </w:r>
    </w:p>
    <w:p w:rsidR="00435B30" w:rsidRDefault="00435B30" w:rsidP="00435B30">
      <w:pPr>
        <w:pStyle w:val="Text"/>
      </w:pPr>
      <w:proofErr w:type="gramStart"/>
      <w:r>
        <w:t>2.«</w:t>
      </w:r>
      <w:proofErr w:type="gramEnd"/>
      <w:r>
        <w:t>Сохранить отчет»</w:t>
      </w:r>
    </w:p>
    <w:p w:rsidR="00435B30" w:rsidRDefault="00435B30" w:rsidP="00435B30">
      <w:pPr>
        <w:pStyle w:val="Text"/>
      </w:pPr>
      <w:r>
        <w:t>Сохраняет график вместе с исходными данными в файле PDF.</w:t>
      </w:r>
    </w:p>
    <w:p w:rsidR="00435B30" w:rsidRDefault="00435B30" w:rsidP="00435B30">
      <w:pPr>
        <w:pStyle w:val="Text"/>
      </w:pPr>
      <w:proofErr w:type="gramStart"/>
      <w:r>
        <w:t>3.«</w:t>
      </w:r>
      <w:proofErr w:type="gramEnd"/>
      <w:r>
        <w:t>Обновить»</w:t>
      </w:r>
    </w:p>
    <w:p w:rsidR="00435B30" w:rsidRDefault="00435B30" w:rsidP="00435B30">
      <w:pPr>
        <w:pStyle w:val="Text"/>
      </w:pPr>
      <w:r>
        <w:t>Позволяет построить заново график без повторного ввода исходных данных</w:t>
      </w:r>
    </w:p>
    <w:p w:rsidR="00435B30" w:rsidRDefault="00435B30" w:rsidP="00435B30">
      <w:pPr>
        <w:pStyle w:val="Text"/>
      </w:pPr>
      <w:r>
        <w:t>Прикрепляемые модули выполняют вспомогательные функции.</w:t>
      </w:r>
    </w:p>
    <w:p w:rsidR="00435B30" w:rsidRDefault="00435B30" w:rsidP="00435B30">
      <w:pPr>
        <w:pStyle w:val="Text"/>
      </w:pPr>
      <w:r>
        <w:t>1.Редактор данных. Позволяет редактировать исходные данные – просто выделите нужную ячейку двойным щелчком и введите нужное значение. Учтите, что при вводе нового значения X таблица может быть пересортирована по возрастанию X. Кнопка   позволяет очистить данные. Кнопка   добавляет новую строку в конец таблицы. Кнопка   позволяет удалить выделенные строки (строки выделяются синим цветом; для выделения нескольких строк используется &lt;</w:t>
      </w:r>
      <w:proofErr w:type="spellStart"/>
      <w:r>
        <w:t>Ctrl</w:t>
      </w:r>
      <w:proofErr w:type="spellEnd"/>
      <w:r>
        <w:t>&gt;). Кнопка   выполняет обновление графика.</w:t>
      </w:r>
    </w:p>
    <w:p w:rsidR="00435B30" w:rsidRDefault="00435B30" w:rsidP="00435B30">
      <w:pPr>
        <w:pStyle w:val="Text"/>
      </w:pPr>
      <w:r>
        <w:t>2.Демо-модуль. Данный модуль позволяет наглядно оценить точность интерполирования кубическим сплайном. Позволяет построить сплайн для известной аналитической функции. Задайте функцию, интервал, на котором строится сплайн и количество опорных точек для построения. После этого нажмите кнопку, и заданная функция и сплайн будут построены.</w:t>
      </w:r>
    </w:p>
    <w:p w:rsidR="00435B30" w:rsidRDefault="00435B30" w:rsidP="00435B30">
      <w:pPr>
        <w:pStyle w:val="Text"/>
      </w:pPr>
      <w:r>
        <w:t>График является основным результатом работы программы.</w:t>
      </w:r>
    </w:p>
    <w:p w:rsidR="00435B30" w:rsidRDefault="00435B30" w:rsidP="00435B30">
      <w:pPr>
        <w:pStyle w:val="Text"/>
      </w:pPr>
      <w:r>
        <w:t xml:space="preserve">Данный график является интерактивным – вы можете передвигать область просмотра, зажав и перемещая левую кнопку мыши; также можно изменять масштаб с помощью колесика мыши или зажав и перемещая правую кнопку мыши. Построенная интерполяционная функция строится синим цветом, демонстрационная аналитически заданная функция (если предоставлена) – зелёным, опорные точки, по которым строился сплайн, отмечаются серыми кружочками. Данная информация (легенда) также отображается внизу графика. </w:t>
      </w:r>
    </w:p>
    <w:p w:rsidR="00C92BBB" w:rsidRDefault="00435B30" w:rsidP="00435B30">
      <w:pPr>
        <w:pStyle w:val="Text"/>
      </w:pPr>
      <w:r>
        <w:t>Программа позволяет сохранить график в графический файл или документ PDF.</w:t>
      </w:r>
    </w:p>
    <w:p w:rsidR="00435B30" w:rsidRPr="00435B30" w:rsidRDefault="00435B30" w:rsidP="00435B30">
      <w:pPr>
        <w:pStyle w:val="Text"/>
      </w:pPr>
    </w:p>
    <w:p w:rsidR="0054590D" w:rsidRPr="005954A7" w:rsidRDefault="0054590D" w:rsidP="001E6128">
      <w:pPr>
        <w:pStyle w:val="1"/>
      </w:pPr>
      <w:bookmarkStart w:id="9" w:name="_Toc343803226"/>
      <w:r>
        <w:lastRenderedPageBreak/>
        <w:t>Текст</w:t>
      </w:r>
      <w:r w:rsidRPr="005954A7">
        <w:t xml:space="preserve"> </w:t>
      </w:r>
      <w:r>
        <w:t>программы</w:t>
      </w:r>
      <w:bookmarkEnd w:id="9"/>
    </w:p>
    <w:p w:rsidR="0054590D" w:rsidRDefault="00096CF5" w:rsidP="009A0E31">
      <w:pPr>
        <w:pStyle w:val="Text"/>
      </w:pPr>
      <w:r>
        <w:t>Ниже представлен текст программ</w:t>
      </w:r>
      <w:r w:rsidR="00217D43">
        <w:t>ы</w:t>
      </w:r>
      <w:r>
        <w:t xml:space="preserve"> для </w:t>
      </w:r>
      <w:r w:rsidR="00217D43">
        <w:t xml:space="preserve">заполнения матрицы, </w:t>
      </w:r>
      <w:r>
        <w:t>написанн</w:t>
      </w:r>
      <w:r w:rsidR="00217D43">
        <w:t>ой</w:t>
      </w:r>
      <w:r w:rsidR="0054590D">
        <w:t xml:space="preserve">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proofErr w:type="spellStart"/>
      <w:r w:rsidR="009A0E31">
        <w:rPr>
          <w:lang w:val="en-US"/>
        </w:rPr>
        <w:t>Qt</w:t>
      </w:r>
      <w:proofErr w:type="spellEnd"/>
      <w:r w:rsidR="009A0E31" w:rsidRPr="009A0E31">
        <w:t xml:space="preserve"> </w:t>
      </w:r>
      <w:r w:rsidR="009A0E31">
        <w:rPr>
          <w:lang w:val="en-US"/>
        </w:rPr>
        <w:t>Creator</w:t>
      </w:r>
      <w:r w:rsidR="00217D43">
        <w:t xml:space="preserve"> 2.6.0</w:t>
      </w:r>
      <w:proofErr w:type="spellStart"/>
      <w:r w:rsidR="00217D43">
        <w:rPr>
          <w:lang w:val="en-US"/>
        </w:rPr>
        <w:t>rc</w:t>
      </w:r>
      <w:proofErr w:type="spellEnd"/>
      <w:r w:rsidR="009A0E31" w:rsidRPr="009A0E31">
        <w:t xml:space="preserve"> + </w:t>
      </w:r>
      <w:r w:rsidR="009A0E31">
        <w:rPr>
          <w:lang w:val="en-US"/>
        </w:rPr>
        <w:t>GCC</w:t>
      </w:r>
      <w:r w:rsidR="00217D43">
        <w:t xml:space="preserve"> 4.</w:t>
      </w:r>
      <w:r w:rsidR="00217D43" w:rsidRPr="00217D43">
        <w:t>7.2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proofErr w:type="spellStart"/>
      <w:r w:rsidR="009A0E31">
        <w:rPr>
          <w:lang w:val="en-US"/>
        </w:rPr>
        <w:t>Qt</w:t>
      </w:r>
      <w:proofErr w:type="spellEnd"/>
      <w:r w:rsidR="0054590D">
        <w:t>.</w:t>
      </w:r>
    </w:p>
    <w:p w:rsidR="00435B30" w:rsidRDefault="00435B30" w:rsidP="00435B30">
      <w:pPr>
        <w:pStyle w:val="Text"/>
        <w:rPr>
          <w:lang w:val="en-US"/>
        </w:rPr>
      </w:pPr>
      <w:proofErr w:type="spellStart"/>
      <w:r>
        <w:rPr>
          <w:lang w:val="en-US"/>
        </w:rPr>
        <w:t>splinesinterpol.h</w:t>
      </w:r>
      <w:proofErr w:type="spellEnd"/>
      <w:r>
        <w:rPr>
          <w:lang w:val="en-US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SPLINESINTERPOL_H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SPLINESINTERPOL_H</w:t>
      </w:r>
    </w:p>
    <w:p w:rsidR="00435B30" w:rsidRPr="000A576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0A576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0A576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QList</w:t>
      </w:r>
      <w:proofErr w:type="spellEnd"/>
      <w:r w:rsidRPr="000A576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QAbstractTableModel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ThreeDiagMatrix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CubicSpline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&lt;(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&gt;,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QAbstractTableModel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headerData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section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Orientation orientation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ItemFlags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flags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setData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insertRows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removeRows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F6429E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F6429E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F6429E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SPLINESINTERPOL_H</w:t>
      </w:r>
    </w:p>
    <w:p w:rsidR="00435B30" w:rsidRDefault="00435B30" w:rsidP="00435B30">
      <w:pPr>
        <w:pStyle w:val="Text"/>
        <w:rPr>
          <w:lang w:val="en-US"/>
        </w:rPr>
      </w:pPr>
    </w:p>
    <w:p w:rsidR="00435B30" w:rsidRDefault="00435B30" w:rsidP="00435B30">
      <w:pPr>
        <w:pStyle w:val="Text"/>
        <w:rPr>
          <w:lang w:val="en-US"/>
        </w:rPr>
      </w:pPr>
      <w:r>
        <w:rPr>
          <w:lang w:val="en-US"/>
        </w:rPr>
        <w:t>splinesinterpol.cpp: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cstdio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cstdlib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iostream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cmath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SplinesInterpol.h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TDMA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ThreeDiagMatrix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CD4E4B" w:rsidRPr="00435B30" w:rsidRDefault="00435B30" w:rsidP="00CD4E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="00CD4E4B" w:rsidRPr="00CD4E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CD4E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-1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CD4E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-1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fabs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0.000000001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"Error!"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CD4E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-1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C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CD4E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-1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F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CD4E4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-1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CD4E4B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F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params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D73B3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+1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="00CD4E4B" w:rsidRPr="00D73B3B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+1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CubicSpline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getCubicSpline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ThreeDiagMatrix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ThreeDiagMatrix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df_1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df_1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TDMA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CubicSpline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CubicSpline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df_1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dm_1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df_1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dm_1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dm_1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h_1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rowCount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columnCount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data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DisplayRole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DisplayRole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EditRole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()==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()==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TextAlignmentRole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AlignRight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default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headerData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section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Orientation orientation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DisplayRole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DisplayRole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EditRole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orientation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Vertical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section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orientation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Horizontal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section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"X"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section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F6429E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"Y"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default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ItemFlags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flags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ItemIsSelectable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ItemIsEnabled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ItemIsEditable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setData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role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EditRole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EditRole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()==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toDouble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emit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dataChanged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qSort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column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()==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toDouble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emit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dataChanged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index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qSort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*this);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default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insertRows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beginInsertRows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Point t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={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endInsertRows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removeRows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beginRemoveRows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count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endRemoveRows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&lt;(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reset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Default="00435B30" w:rsidP="00435B30">
      <w:pPr>
        <w:pStyle w:val="Text"/>
        <w:rPr>
          <w:lang w:val="en-US"/>
        </w:rPr>
      </w:pPr>
    </w:p>
    <w:p w:rsidR="0013754B" w:rsidRDefault="000802A2" w:rsidP="00435B30">
      <w:pPr>
        <w:pStyle w:val="Text"/>
        <w:rPr>
          <w:lang w:val="en-US"/>
        </w:rPr>
      </w:pPr>
      <w:proofErr w:type="spellStart"/>
      <w:r>
        <w:rPr>
          <w:lang w:val="en-US"/>
        </w:rPr>
        <w:t>mainwindow</w:t>
      </w:r>
      <w:r w:rsidRPr="00EF558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EF5588">
        <w:rPr>
          <w:lang w:val="en-US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MAINWINDOW_H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qwt_plot_curve.h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qwt_symbol.h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qwt_plot_magnifier.h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qwt_plot_panner.h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qwt_plot_zoomer.h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qwt_plot_grid.h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qwt_legend.h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QPrinter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SplinesInterpol.h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muParser.h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&lt;string&gt;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filetypes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"Portable Network Graphics  (*.</w:t>
      </w:r>
      <w:proofErr w:type="spell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png</w:t>
      </w:r>
      <w:proofErr w:type="spell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*.PNG);;"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\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"Windows Bitmap (*.bmp *.BMP)</w:t>
      </w:r>
      <w:proofErr w:type="gram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;;"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\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"Joint Photographic Experts Group   (*.jpg *.JPG *.jpeg *.JPEG)"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on_action_triggered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on_action_2_triggered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on_action_3_triggered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on_action_4_triggered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on_toolButton_3_clicked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on_action_5_triggered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on_toolButton_2_clicked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on_toolButton_4_clicked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on_action_6_triggered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on_toolButton_clicked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QPrinter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QwtPlotGrid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grid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QwtLegend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legend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QwtPlotPanner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QwtPlotMagnifier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magn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QwtPlotZoomer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zoom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QwtSymbol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CubicSpline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GenerateModel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DrawDemo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ReadData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fname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435B30" w:rsidRPr="0013754B" w:rsidRDefault="00435B30" w:rsidP="00435B30">
      <w:pPr>
        <w:pStyle w:val="Text"/>
        <w:rPr>
          <w:lang w:val="en-US"/>
        </w:rPr>
      </w:pPr>
    </w:p>
    <w:p w:rsidR="000802A2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mainwindow.h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ui_mainwindow.h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SplinesInterpol.h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cmath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QMessageBox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QRegExp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QPrintDialog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QTextDocument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lastRenderedPageBreak/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QTextTable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QProcess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qwt_plot_renderer.h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QPicture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QAbstractTextDocumentLayout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QUrl</w:t>
      </w:r>
      <w:proofErr w:type="spellEnd"/>
      <w:r w:rsidRPr="00435B30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reports_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head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QPrinter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setOutputFormat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QPrinter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PdfFormat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//printer-&gt;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setResolution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300);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setAutoFillBackground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QPalette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palette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QPalette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Window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white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setPalette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setPaintAttribute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QwtPlotCanvas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Opaque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QwtLegend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legend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QwtLegend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legend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setFrameStyle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QFrame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QFrame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Sunken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insertLegend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legend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BottomLegend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QRect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dockWidget_2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geometry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setWidth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155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dockWidget_2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setGeometry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magn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QwtPlotMagnifier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QwtPlotPanner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//zoom=new 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QwtPlotZoomer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-&gt;canvas());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setTitle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Сплайн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-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функция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curv.setLegendAttribute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LegendShowLine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"Blue"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"Green"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demo.setLegendAttribute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LegendShowLine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demo.attach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QwtSymbol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setStyle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QwtSymbol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Ellipse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black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setTitle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Опорные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точки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setLegendAttribute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LegendShowSymbol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setStyle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QwtPlotCurve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NoCurve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setSymbol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setLineWidth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grid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//F=new 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FuncTable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tableView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DefineVar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"x"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ReadData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fname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fname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exists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()||!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QIODevice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ReadOnly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QIODevice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QTextStream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(!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atEnd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Point 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qSort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magn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//delete zoom;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symbol1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on_action_triggered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QPixmap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pix=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QPixmap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: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grabWidget</w:t>
      </w:r>
      <w:proofErr w:type="spellEnd"/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getSaveFileName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Сохранить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график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..."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filetypes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Format_RGB32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setDotsPerMeterX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logicalDpiX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()*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100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2.54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setDotsPerMeterY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logicalDpiY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()*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100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2.54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white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QwtPlotRenderer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render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render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renderTo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save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pix.save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filename);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getCubicSpline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);++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proofErr w:type="spellEnd"/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))*(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))*(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)&lt;&lt;Y[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len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setRawSamples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X1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setRawSamples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X1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curv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setAxisAutoScale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xBottom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setAxisAutoScale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yLeft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updateAxes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GenerateModel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getOpenFileName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Открытие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файла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..."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ReadData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DrawDemo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canvas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last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Eval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catch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ParserError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setTitle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setRawSamples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attach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on_action_2_triggered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getOpenFileName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Открытие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файла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..."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ReadData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on_action_3_triggered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draw_demo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demoY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draw_demo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qSort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F);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draw_demo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DrawDemo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on_action_4_triggered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on_toolButton_3_clicked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action_3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activate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QAction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Trigger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on_action_5_triggered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getSaveFileName</w:t>
      </w:r>
      <w:proofErr w:type="spellEnd"/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Сохранение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отчета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Файлы</w:t>
      </w:r>
      <w:r w:rsidRPr="00F6429E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PDF (*.pdf)"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setOutputFileName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//printer-&gt;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setPageMargins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0,10,0,10,QPrinter::Millimeter);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QTextDocument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documentLayout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setPaintDevice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setDocumentMargin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setPageSize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pageRect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QTextTable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QTextTableFormat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QTextCharFormat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QTextBlockFormat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QTextImageFormat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printer.resolution</w:t>
      </w:r>
      <w:proofErr w:type="spellEnd"/>
      <w:r w:rsidRPr="00435B30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AlignHCenter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setFontCapitalization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QFont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AllUppercase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setFontWeight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QFont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Bold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setFontFamily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"Arial"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setFontPointSize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insertBlock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входные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данные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\n\n"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AlignHCenter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setCellSpacing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setBorderStyle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QTextFrameFormat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BorderStyle_Solid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insertTable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cellAt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firstCursorPosition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AlignHCenter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setBlockFormat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"X"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cellAt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firstCursorPosition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AlignHCenter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setBlockFormat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"Y"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cellAt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firstCursorPosition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AlignRight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setBlockFormat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"%d"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cellAt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firstCursorPosition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AlignRight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setBlockFormat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</w:t>
      </w:r>
      <w:proofErr w:type="spell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f"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cellAt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firstCursorPosition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AlignRight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AlignVCenter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setBlockFormat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sprintf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"%</w:t>
      </w:r>
      <w:proofErr w:type="spell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f"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AlignHCenter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AlignTop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setPageBreakPolicy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PageBreak_AlwaysBefore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setFontCapitalization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QFont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AllUppercase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setFontWeight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QFont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Bold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setFontFamily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"Arial"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setFontPointSize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insertBlock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_curs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insertText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"График результата"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movePosition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setPageBreakPolicy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QTextFormat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PageBreak_Auto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setAlignment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AlignLeft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0.8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3.5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QImage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Format_RGB32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setDotsPerMeterX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logicalDpiX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()*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350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2.54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setDotsPerMeterY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logicalDpiY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()*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350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2.54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logicalDpiX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physicalDpiX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white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QwtPlotRenderer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rend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renderTo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qwtPlot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addResource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QTextDocument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ImageResource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QUrl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"abracadabra"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QVariant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setWidth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setHeight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0.8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iform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setName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"abracadabra"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insertBlock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bform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</w:t>
      </w:r>
      <w:proofErr w:type="gram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insertImage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iform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doc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printer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img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on_toolButton_2_clicked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insertRow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on_pushButton_clicked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SetExpr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lineEdit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toAscii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constData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spinBox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a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doubleSpinBox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doubleSpinBox_2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value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h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Point 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try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Eval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catch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exception_type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QMessageBox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setText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GetMsg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().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c_str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</w:t>
      </w:r>
      <w:proofErr w:type="spellStart"/>
      <w:proofErr w:type="gram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msg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exec</w:t>
      </w:r>
      <w:proofErr w:type="spell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spellEnd"/>
      <w:proofErr w:type="gramEnd"/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F6429E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F6429E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F6429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try</w:t>
      </w:r>
      <w:r w:rsidRPr="00F6429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parsX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parser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Eval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catch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(...</w:t>
      </w:r>
      <w:proofErr w:type="gramStart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  <w:proofErr w:type="gramEnd"/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DrawDemo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DrawPlot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on_toolButton_4_clicked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ClearArrays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on_action_6_triggered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QProcess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process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QProcess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QStringList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args</w:t>
      </w:r>
      <w:proofErr w:type="spellEnd"/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QLatin1String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"-</w:t>
      </w:r>
      <w:proofErr w:type="spell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collectionFile</w:t>
      </w:r>
      <w:proofErr w:type="spell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QLatin1String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"C:/Users/Wolf/Documents/NumMat/NumMat-1.0.qhc"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QLatin1String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"-</w:t>
      </w:r>
      <w:proofErr w:type="spellStart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enableRemoteControl</w:t>
      </w:r>
      <w:proofErr w:type="spellEnd"/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process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QLatin1String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435B30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"assistant"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args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on_toolButton_clicked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QModelIndexList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list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tableView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selectionModel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)-&gt;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selectedRows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435B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435B30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list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435B30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;--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435B30" w:rsidRP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removeRow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list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].</w:t>
      </w: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row</w:t>
      </w:r>
      <w:r w:rsidRPr="00435B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435B30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435B30" w:rsidRDefault="00435B30" w:rsidP="00435B30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F6429E" w:rsidRDefault="00BC3AAF" w:rsidP="00BC3AAF">
      <w:pPr>
        <w:pStyle w:val="Text"/>
        <w:ind w:firstLine="0"/>
      </w:pPr>
    </w:p>
    <w:p w:rsidR="0054590D" w:rsidRPr="00F6429E" w:rsidRDefault="001E6128" w:rsidP="001E6128">
      <w:pPr>
        <w:pStyle w:val="1"/>
      </w:pPr>
      <w:bookmarkStart w:id="10" w:name="_Toc343803227"/>
      <w:r>
        <w:t>Тестовый</w:t>
      </w:r>
      <w:r w:rsidR="0054590D" w:rsidRPr="00F6429E">
        <w:t xml:space="preserve"> </w:t>
      </w:r>
      <w:r w:rsidR="0054590D">
        <w:t>пример</w:t>
      </w:r>
      <w:bookmarkEnd w:id="10"/>
    </w:p>
    <w:p w:rsidR="00605B56" w:rsidRPr="00605B56" w:rsidRDefault="003330BD" w:rsidP="00605B56">
      <w:pPr>
        <w:pStyle w:val="Text"/>
      </w:pPr>
      <w:r>
        <w:t>На рисунке 3</w:t>
      </w:r>
      <w:r w:rsidR="00D27FE2">
        <w:t xml:space="preserve"> представлен</w:t>
      </w:r>
      <w:r w:rsidR="00D27FE2" w:rsidRPr="00D27FE2">
        <w:t xml:space="preserve"> </w:t>
      </w:r>
      <w:r w:rsidR="00D27FE2">
        <w:t xml:space="preserve">пример </w:t>
      </w:r>
      <w:r w:rsidR="00096CF5">
        <w:t>работы программ</w:t>
      </w:r>
      <w:r w:rsidR="00217D43">
        <w:t>ы</w:t>
      </w:r>
      <w:r w:rsidR="00096CF5">
        <w:t xml:space="preserve"> </w:t>
      </w:r>
      <w:r w:rsidR="00F6429E">
        <w:t>построения интерполяционного кубического сплайна</w:t>
      </w:r>
      <w:r w:rsidR="00495C29" w:rsidRPr="00495C29">
        <w:t xml:space="preserve"> </w:t>
      </w:r>
      <w:r w:rsidR="00495C29">
        <w:t xml:space="preserve">для аналитической </w:t>
      </w:r>
      <w:proofErr w:type="gramStart"/>
      <w:r w:rsidR="00495C29">
        <w:t xml:space="preserve">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95C29" w:rsidRPr="003D19EA">
        <w:t xml:space="preserve"> </w:t>
      </w:r>
      <w:r w:rsidR="00495C29">
        <w:t>на</w:t>
      </w:r>
      <w:proofErr w:type="gramEnd"/>
      <w:r w:rsidR="00495C29">
        <w:t xml:space="preserve"> отрезке </w:t>
      </w:r>
      <w:r w:rsidR="00495C29" w:rsidRPr="003D19EA">
        <w:t xml:space="preserve">[-10;10] </w:t>
      </w:r>
      <w:r w:rsidR="00495C29">
        <w:t>с четырьмя опорными точками</w:t>
      </w:r>
      <w:r w:rsidR="00096CF5">
        <w:t>.</w:t>
      </w:r>
    </w:p>
    <w:p w:rsidR="00605B56" w:rsidRPr="00217D43" w:rsidRDefault="00F6429E" w:rsidP="00605B56">
      <w:pPr>
        <w:pStyle w:val="Subimage"/>
      </w:pPr>
      <w:r>
        <w:lastRenderedPageBreak/>
        <w:drawing>
          <wp:inline distT="0" distB="0" distL="0" distR="0" wp14:anchorId="2B5BFAB8" wp14:editId="0C12EBA0">
            <wp:extent cx="6300470" cy="4197350"/>
            <wp:effectExtent l="0" t="0" r="508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Pr="005954A7" w:rsidRDefault="003330BD" w:rsidP="0013754B">
      <w:pPr>
        <w:pStyle w:val="Subimage"/>
      </w:pPr>
      <w:r>
        <w:t xml:space="preserve">Рисунок 4 </w:t>
      </w:r>
      <w:r w:rsidR="00096CF5">
        <w:t xml:space="preserve">— Пример </w:t>
      </w:r>
      <w:r w:rsidR="005954A7">
        <w:t>работы программ</w:t>
      </w:r>
      <w:r w:rsidR="00217D43">
        <w:t>ы</w:t>
      </w:r>
    </w:p>
    <w:p w:rsidR="00EF628B" w:rsidRDefault="00EF628B" w:rsidP="00DC49A5">
      <w:pPr>
        <w:pStyle w:val="1"/>
      </w:pPr>
    </w:p>
    <w:p w:rsidR="005346CD" w:rsidRDefault="005346CD" w:rsidP="00DC49A5">
      <w:pPr>
        <w:pStyle w:val="1"/>
      </w:pPr>
      <w:bookmarkStart w:id="11" w:name="_Toc343803228"/>
      <w:r>
        <w:t>Проверка результата</w:t>
      </w:r>
      <w:bookmarkEnd w:id="11"/>
    </w:p>
    <w:p w:rsidR="003330BD" w:rsidRPr="003330BD" w:rsidRDefault="003330BD" w:rsidP="003330BD">
      <w:pPr>
        <w:pStyle w:val="Text"/>
      </w:pPr>
      <w:r>
        <w:t xml:space="preserve">Построенный программой график является гладкой кривой, проходящей через все заданные точки. Кроме того, как </w:t>
      </w:r>
      <w:r w:rsidR="00EF3095">
        <w:t>видно на рисунках 4-6, с увеличением количества опорных точек интерполирующая кривая стремится к графику исходной функции. Так что можно сделать вывод, что программа работает ко</w:t>
      </w:r>
      <w:r w:rsidR="00567A44">
        <w:t>р</w:t>
      </w:r>
      <w:r w:rsidR="00EF3095">
        <w:t>ректно.</w:t>
      </w:r>
    </w:p>
    <w:p w:rsidR="005346CD" w:rsidRDefault="003330BD" w:rsidP="003330BD">
      <w:pPr>
        <w:pStyle w:val="Subimage"/>
      </w:pPr>
      <w:r>
        <w:lastRenderedPageBreak/>
        <w:drawing>
          <wp:inline distT="0" distB="0" distL="0" distR="0" wp14:anchorId="44FF058F" wp14:editId="55563757">
            <wp:extent cx="6300470" cy="37890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EF3095" w:rsidP="003330BD">
      <w:pPr>
        <w:pStyle w:val="Subimage"/>
      </w:pPr>
      <w:r>
        <w:t>Рисунок 4 – Результат интерполяции по 3 точкам</w:t>
      </w:r>
    </w:p>
    <w:p w:rsidR="00EF3095" w:rsidRDefault="00EF3095" w:rsidP="003330BD">
      <w:pPr>
        <w:pStyle w:val="Subimage"/>
      </w:pPr>
    </w:p>
    <w:p w:rsidR="003330BD" w:rsidRDefault="003330BD" w:rsidP="003330BD">
      <w:pPr>
        <w:pStyle w:val="Subimage"/>
      </w:pPr>
      <w:r>
        <w:drawing>
          <wp:inline distT="0" distB="0" distL="0" distR="0" wp14:anchorId="6971DF0D" wp14:editId="5B98353A">
            <wp:extent cx="6300470" cy="3789045"/>
            <wp:effectExtent l="0" t="0" r="508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3D19EA" w:rsidP="003330BD">
      <w:pPr>
        <w:pStyle w:val="Subimage"/>
      </w:pPr>
      <w:r>
        <w:t>Рисунок</w:t>
      </w:r>
      <w:r w:rsidR="00EF3095">
        <w:t xml:space="preserve"> 5 - Результат интерполяции по 4 точкам</w:t>
      </w:r>
    </w:p>
    <w:p w:rsidR="003330BD" w:rsidRDefault="003330BD" w:rsidP="003330BD">
      <w:pPr>
        <w:pStyle w:val="Subimage"/>
      </w:pPr>
      <w:r>
        <w:lastRenderedPageBreak/>
        <w:drawing>
          <wp:inline distT="0" distB="0" distL="0" distR="0" wp14:anchorId="661FC87A" wp14:editId="3F2B6250">
            <wp:extent cx="6300470" cy="3789045"/>
            <wp:effectExtent l="0" t="0" r="508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5" w:rsidRDefault="00BC2C7E" w:rsidP="003330BD">
      <w:pPr>
        <w:pStyle w:val="Subimage"/>
      </w:pPr>
      <w:r>
        <w:t xml:space="preserve">Рисунок 6 - </w:t>
      </w:r>
      <w:r w:rsidR="003D19EA">
        <w:t>Результат интерполяции по 5</w:t>
      </w:r>
      <w:r w:rsidR="00EF3095">
        <w:t xml:space="preserve"> точкам</w:t>
      </w:r>
    </w:p>
    <w:p w:rsidR="005346CD" w:rsidRPr="005346CD" w:rsidRDefault="005346CD" w:rsidP="005346CD">
      <w:pPr>
        <w:pStyle w:val="Text"/>
      </w:pPr>
    </w:p>
    <w:p w:rsidR="004A2A56" w:rsidRDefault="00DC49A5" w:rsidP="00DC49A5">
      <w:pPr>
        <w:pStyle w:val="1"/>
      </w:pPr>
      <w:bookmarkStart w:id="12" w:name="_Toc343803229"/>
      <w:r>
        <w:t>Список использованной литературы</w:t>
      </w:r>
      <w:bookmarkEnd w:id="12"/>
    </w:p>
    <w:p w:rsidR="00435B30" w:rsidRDefault="00DC49A5" w:rsidP="00AA625F">
      <w:pPr>
        <w:pStyle w:val="Text"/>
        <w:numPr>
          <w:ilvl w:val="0"/>
          <w:numId w:val="13"/>
        </w:numPr>
      </w:pPr>
      <w:r>
        <w:t>Киреев</w:t>
      </w:r>
      <w:r w:rsidR="00AA625F">
        <w:t xml:space="preserve"> </w:t>
      </w:r>
      <w:r w:rsidR="00AA625F" w:rsidRPr="00AA625F">
        <w:t>В.И., Пантелеев А.В. Численные методы в примерах и задачах</w:t>
      </w:r>
      <w:r w:rsidR="00AA625F">
        <w:t xml:space="preserve"> - </w:t>
      </w:r>
      <w:r w:rsidR="00AA625F" w:rsidRPr="00AA625F">
        <w:t xml:space="preserve">3-е изд., стер. — М.: </w:t>
      </w:r>
      <w:proofErr w:type="spellStart"/>
      <w:r w:rsidR="00AA625F" w:rsidRPr="00AA625F">
        <w:t>Высш</w:t>
      </w:r>
      <w:proofErr w:type="spellEnd"/>
      <w:proofErr w:type="gramStart"/>
      <w:r w:rsidR="00AA625F" w:rsidRPr="00AA625F">
        <w:t xml:space="preserve">. </w:t>
      </w:r>
      <w:proofErr w:type="spellStart"/>
      <w:r w:rsidR="00AA625F" w:rsidRPr="00AA625F">
        <w:t>шк</w:t>
      </w:r>
      <w:proofErr w:type="spellEnd"/>
      <w:proofErr w:type="gramEnd"/>
      <w:r w:rsidR="00AA625F" w:rsidRPr="00AA625F">
        <w:t>. , 2008.</w:t>
      </w:r>
    </w:p>
    <w:p w:rsidR="00AA625F" w:rsidRDefault="00AA625F" w:rsidP="00AA625F">
      <w:pPr>
        <w:pStyle w:val="Text"/>
        <w:numPr>
          <w:ilvl w:val="0"/>
          <w:numId w:val="13"/>
        </w:numPr>
      </w:pPr>
      <w:r>
        <w:t>Бахвалов</w:t>
      </w:r>
      <w:r w:rsidRPr="00AA625F">
        <w:t xml:space="preserve"> Н.С. Численные </w:t>
      </w:r>
      <w:proofErr w:type="gramStart"/>
      <w:r w:rsidRPr="00AA625F">
        <w:t>методы :</w:t>
      </w:r>
      <w:proofErr w:type="gramEnd"/>
      <w:r w:rsidRPr="00AA625F">
        <w:t xml:space="preserve"> </w:t>
      </w:r>
      <w:proofErr w:type="spellStart"/>
      <w:r w:rsidRPr="00AA625F">
        <w:t>учеб.пособие</w:t>
      </w:r>
      <w:proofErr w:type="spellEnd"/>
      <w:r w:rsidRPr="00AA625F">
        <w:t xml:space="preserve"> для вузов</w:t>
      </w:r>
      <w:r>
        <w:t xml:space="preserve"> -  </w:t>
      </w:r>
      <w:r w:rsidRPr="00AA625F">
        <w:t xml:space="preserve">5-е изд. — М. : </w:t>
      </w:r>
      <w:proofErr w:type="spellStart"/>
      <w:r w:rsidRPr="00AA625F">
        <w:t>БИНОМ.Лаборатория</w:t>
      </w:r>
      <w:proofErr w:type="spellEnd"/>
      <w:r w:rsidRPr="00AA625F">
        <w:t xml:space="preserve"> Знаний, 2007</w:t>
      </w:r>
    </w:p>
    <w:p w:rsidR="00AA625F" w:rsidRDefault="00AA625F" w:rsidP="00AA625F">
      <w:pPr>
        <w:pStyle w:val="Text"/>
        <w:numPr>
          <w:ilvl w:val="0"/>
          <w:numId w:val="13"/>
        </w:numPr>
      </w:pPr>
      <w:r w:rsidRPr="00AA625F">
        <w:t>Ю. Рыжиков</w:t>
      </w:r>
      <w:r>
        <w:t>.</w:t>
      </w:r>
      <w:r w:rsidRPr="00AA625F">
        <w:t xml:space="preserve"> «Вычислительные методы»</w:t>
      </w:r>
      <w:r>
        <w:t xml:space="preserve"> -</w:t>
      </w:r>
      <w:r w:rsidRPr="00AA625F">
        <w:t xml:space="preserve"> изд. BHV, 2007 г.</w:t>
      </w:r>
    </w:p>
    <w:p w:rsidR="00AA625F" w:rsidRDefault="00AA625F" w:rsidP="00AA625F">
      <w:pPr>
        <w:pStyle w:val="Text"/>
        <w:numPr>
          <w:ilvl w:val="0"/>
          <w:numId w:val="13"/>
        </w:numPr>
      </w:pPr>
      <w:r w:rsidRPr="00AA625F">
        <w:t xml:space="preserve">Костомаров, Д.П. Вводные лекции по численным </w:t>
      </w:r>
      <w:proofErr w:type="gramStart"/>
      <w:r w:rsidRPr="00AA625F">
        <w:t>методам :</w:t>
      </w:r>
      <w:proofErr w:type="gramEnd"/>
      <w:r w:rsidRPr="00AA625F">
        <w:t xml:space="preserve"> </w:t>
      </w:r>
      <w:proofErr w:type="spellStart"/>
      <w:r w:rsidRPr="00AA625F">
        <w:t>учеб.пособие</w:t>
      </w:r>
      <w:proofErr w:type="spellEnd"/>
      <w:r w:rsidRPr="00AA625F">
        <w:t xml:space="preserve"> для вузов</w:t>
      </w:r>
      <w:r>
        <w:t xml:space="preserve"> - </w:t>
      </w:r>
      <w:r w:rsidRPr="00AA625F">
        <w:t>М. : Логос, 2006 .</w:t>
      </w:r>
    </w:p>
    <w:p w:rsidR="0054590D" w:rsidRPr="00B6569E" w:rsidRDefault="00B6569E" w:rsidP="00435B30">
      <w:pPr>
        <w:pStyle w:val="Text"/>
        <w:ind w:firstLine="0"/>
      </w:pPr>
      <w:r>
        <w:t xml:space="preserve"> </w:t>
      </w:r>
    </w:p>
    <w:sectPr w:rsidR="0054590D" w:rsidRPr="00B6569E">
      <w:footerReference w:type="default" r:id="rId103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34F" w:rsidRDefault="0068334F">
      <w:r>
        <w:separator/>
      </w:r>
    </w:p>
    <w:p w:rsidR="0068334F" w:rsidRDefault="0068334F"/>
  </w:endnote>
  <w:endnote w:type="continuationSeparator" w:id="0">
    <w:p w:rsidR="0068334F" w:rsidRDefault="0068334F">
      <w:r>
        <w:continuationSeparator/>
      </w:r>
    </w:p>
    <w:p w:rsidR="0068334F" w:rsidRDefault="00683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460" w:rsidRDefault="00731460">
    <w:pPr>
      <w:pStyle w:val="ac"/>
      <w:jc w:val="right"/>
    </w:pPr>
    <w:r>
      <w:fldChar w:fldCharType="begin"/>
    </w:r>
    <w:r>
      <w:instrText xml:space="preserve"> PAGE </w:instrText>
    </w:r>
    <w:r>
      <w:fldChar w:fldCharType="separate"/>
    </w:r>
    <w:r w:rsidR="002742AF">
      <w:rPr>
        <w:noProof/>
      </w:rPr>
      <w:t>20</w:t>
    </w:r>
    <w:r>
      <w:fldChar w:fldCharType="end"/>
    </w:r>
  </w:p>
  <w:p w:rsidR="00731460" w:rsidRDefault="0073146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34F" w:rsidRDefault="0068334F">
      <w:r>
        <w:separator/>
      </w:r>
    </w:p>
    <w:p w:rsidR="0068334F" w:rsidRDefault="0068334F"/>
  </w:footnote>
  <w:footnote w:type="continuationSeparator" w:id="0">
    <w:p w:rsidR="0068334F" w:rsidRDefault="0068334F">
      <w:r>
        <w:continuationSeparator/>
      </w:r>
    </w:p>
    <w:p w:rsidR="0068334F" w:rsidRDefault="0068334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34E32EB5"/>
    <w:multiLevelType w:val="hybridMultilevel"/>
    <w:tmpl w:val="C3BE0830"/>
    <w:lvl w:ilvl="0" w:tplc="38F0BBC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9A0B0A"/>
    <w:multiLevelType w:val="hybridMultilevel"/>
    <w:tmpl w:val="47F6373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6A9B775A"/>
    <w:multiLevelType w:val="hybridMultilevel"/>
    <w:tmpl w:val="97D44742"/>
    <w:lvl w:ilvl="0" w:tplc="76A294B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>
    <w:nsid w:val="71D24C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35AC6"/>
    <w:rsid w:val="00070C92"/>
    <w:rsid w:val="000802A2"/>
    <w:rsid w:val="00096CF5"/>
    <w:rsid w:val="000A3533"/>
    <w:rsid w:val="000A5760"/>
    <w:rsid w:val="000D67AE"/>
    <w:rsid w:val="000E313D"/>
    <w:rsid w:val="00100A11"/>
    <w:rsid w:val="0013754B"/>
    <w:rsid w:val="00172FAE"/>
    <w:rsid w:val="001C0D05"/>
    <w:rsid w:val="001E6128"/>
    <w:rsid w:val="00203E68"/>
    <w:rsid w:val="00217D43"/>
    <w:rsid w:val="00225F5A"/>
    <w:rsid w:val="002313C9"/>
    <w:rsid w:val="00237E18"/>
    <w:rsid w:val="00264928"/>
    <w:rsid w:val="0027265F"/>
    <w:rsid w:val="002742AF"/>
    <w:rsid w:val="002B3C5F"/>
    <w:rsid w:val="002E1F09"/>
    <w:rsid w:val="002E216D"/>
    <w:rsid w:val="002E7B88"/>
    <w:rsid w:val="00302BF7"/>
    <w:rsid w:val="003330BD"/>
    <w:rsid w:val="00361C9B"/>
    <w:rsid w:val="00383D78"/>
    <w:rsid w:val="003A4BC1"/>
    <w:rsid w:val="003B04DC"/>
    <w:rsid w:val="003D19EA"/>
    <w:rsid w:val="003D2816"/>
    <w:rsid w:val="0040490E"/>
    <w:rsid w:val="00426453"/>
    <w:rsid w:val="00435B30"/>
    <w:rsid w:val="00441D02"/>
    <w:rsid w:val="00495C29"/>
    <w:rsid w:val="004A2A56"/>
    <w:rsid w:val="00511C38"/>
    <w:rsid w:val="00516BF4"/>
    <w:rsid w:val="005233E7"/>
    <w:rsid w:val="005346CD"/>
    <w:rsid w:val="0054590D"/>
    <w:rsid w:val="00556BA4"/>
    <w:rsid w:val="00567A44"/>
    <w:rsid w:val="00582E06"/>
    <w:rsid w:val="005954A7"/>
    <w:rsid w:val="005C3898"/>
    <w:rsid w:val="005F13ED"/>
    <w:rsid w:val="005F1873"/>
    <w:rsid w:val="006035C8"/>
    <w:rsid w:val="00605B56"/>
    <w:rsid w:val="00661425"/>
    <w:rsid w:val="0068334F"/>
    <w:rsid w:val="0069108C"/>
    <w:rsid w:val="006C153B"/>
    <w:rsid w:val="006C3AD2"/>
    <w:rsid w:val="006C5210"/>
    <w:rsid w:val="0072260C"/>
    <w:rsid w:val="00731460"/>
    <w:rsid w:val="00753140"/>
    <w:rsid w:val="007655A8"/>
    <w:rsid w:val="007A662C"/>
    <w:rsid w:val="007B259B"/>
    <w:rsid w:val="007C0A72"/>
    <w:rsid w:val="007D23A8"/>
    <w:rsid w:val="008315D7"/>
    <w:rsid w:val="00844C96"/>
    <w:rsid w:val="00853716"/>
    <w:rsid w:val="008A441E"/>
    <w:rsid w:val="008D381C"/>
    <w:rsid w:val="008E4F8B"/>
    <w:rsid w:val="00934D1D"/>
    <w:rsid w:val="00943709"/>
    <w:rsid w:val="00954CE7"/>
    <w:rsid w:val="009A0E31"/>
    <w:rsid w:val="009E65BC"/>
    <w:rsid w:val="00A04E37"/>
    <w:rsid w:val="00A06C82"/>
    <w:rsid w:val="00A404CA"/>
    <w:rsid w:val="00A420B9"/>
    <w:rsid w:val="00A435A4"/>
    <w:rsid w:val="00A969C5"/>
    <w:rsid w:val="00AA111D"/>
    <w:rsid w:val="00AA625F"/>
    <w:rsid w:val="00AE2EDB"/>
    <w:rsid w:val="00B27072"/>
    <w:rsid w:val="00B6569E"/>
    <w:rsid w:val="00B85371"/>
    <w:rsid w:val="00BB29A3"/>
    <w:rsid w:val="00BB2C9C"/>
    <w:rsid w:val="00BC2C7E"/>
    <w:rsid w:val="00BC3AAF"/>
    <w:rsid w:val="00BD560E"/>
    <w:rsid w:val="00BF09E2"/>
    <w:rsid w:val="00BF0F52"/>
    <w:rsid w:val="00C16BEE"/>
    <w:rsid w:val="00C71D93"/>
    <w:rsid w:val="00C92BBB"/>
    <w:rsid w:val="00CA1557"/>
    <w:rsid w:val="00CD4AF7"/>
    <w:rsid w:val="00CD4E4B"/>
    <w:rsid w:val="00D039EC"/>
    <w:rsid w:val="00D10A15"/>
    <w:rsid w:val="00D237C8"/>
    <w:rsid w:val="00D27FE2"/>
    <w:rsid w:val="00D56231"/>
    <w:rsid w:val="00D570B2"/>
    <w:rsid w:val="00D63111"/>
    <w:rsid w:val="00D706FE"/>
    <w:rsid w:val="00D73B3B"/>
    <w:rsid w:val="00DC49A5"/>
    <w:rsid w:val="00DD12A0"/>
    <w:rsid w:val="00DE2F7A"/>
    <w:rsid w:val="00E531A8"/>
    <w:rsid w:val="00E55448"/>
    <w:rsid w:val="00E62BB4"/>
    <w:rsid w:val="00E701A7"/>
    <w:rsid w:val="00E7643A"/>
    <w:rsid w:val="00E85C0C"/>
    <w:rsid w:val="00EA0005"/>
    <w:rsid w:val="00EF3095"/>
    <w:rsid w:val="00EF5588"/>
    <w:rsid w:val="00EF628B"/>
    <w:rsid w:val="00EF65A2"/>
    <w:rsid w:val="00F16898"/>
    <w:rsid w:val="00F6429E"/>
    <w:rsid w:val="00F83A37"/>
    <w:rsid w:val="00FA00E1"/>
    <w:rsid w:val="00FA6EF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AC6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10">
    <w:name w:val="Основной шрифт абзаца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1">
    <w:name w:val="Основной шрифт абзаца1"/>
  </w:style>
  <w:style w:type="character" w:customStyle="1" w:styleId="a3">
    <w:name w:val="Символ нумерации"/>
    <w:rPr>
      <w:sz w:val="28"/>
      <w:shd w:val="clear" w:color="auto" w:fill="auto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styleId="a5">
    <w:name w:val="Hyperlink"/>
    <w:uiPriority w:val="99"/>
    <w:rPr>
      <w:color w:val="000080"/>
      <w:u w:val="single"/>
    </w:rPr>
  </w:style>
  <w:style w:type="character" w:styleId="a6">
    <w:name w:val="Strong"/>
    <w:qFormat/>
    <w:rPr>
      <w:b/>
      <w:bCs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8">
    <w:name w:val="Body Text"/>
    <w:basedOn w:val="a"/>
    <w:pPr>
      <w:spacing w:after="120"/>
    </w:pPr>
    <w:rPr>
      <w:sz w:val="20"/>
      <w:szCs w:val="20"/>
    </w:rPr>
  </w:style>
  <w:style w:type="paragraph" w:styleId="a9">
    <w:name w:val="List"/>
    <w:basedOn w:val="a8"/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Lohit Hindi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21">
    <w:name w:val="Основной текст 21"/>
    <w:basedOn w:val="a"/>
    <w:pPr>
      <w:jc w:val="center"/>
    </w:pPr>
    <w:rPr>
      <w:sz w:val="28"/>
      <w:szCs w:val="20"/>
    </w:rPr>
  </w:style>
  <w:style w:type="paragraph" w:customStyle="1" w:styleId="16">
    <w:name w:val="Текст1"/>
    <w:basedOn w:val="a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a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a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ac">
    <w:name w:val="footer"/>
    <w:basedOn w:val="a"/>
    <w:pPr>
      <w:suppressLineNumbers/>
      <w:tabs>
        <w:tab w:val="center" w:pos="4961"/>
        <w:tab w:val="right" w:pos="9922"/>
      </w:tabs>
    </w:pPr>
  </w:style>
  <w:style w:type="paragraph" w:styleId="ad">
    <w:name w:val="header"/>
    <w:basedOn w:val="a"/>
    <w:pPr>
      <w:suppressLineNumbers/>
      <w:tabs>
        <w:tab w:val="center" w:pos="4961"/>
        <w:tab w:val="right" w:pos="9922"/>
      </w:tabs>
    </w:pPr>
  </w:style>
  <w:style w:type="paragraph" w:customStyle="1" w:styleId="ae">
    <w:name w:val="Содержимое врезки"/>
    <w:basedOn w:val="a8"/>
  </w:style>
  <w:style w:type="paragraph" w:customStyle="1" w:styleId="af">
    <w:name w:val="Обратный отступ"/>
    <w:basedOn w:val="a8"/>
    <w:pPr>
      <w:tabs>
        <w:tab w:val="left" w:pos="0"/>
      </w:tabs>
      <w:ind w:left="567" w:hanging="283"/>
    </w:pPr>
  </w:style>
  <w:style w:type="paragraph" w:styleId="af0">
    <w:name w:val="Body Text Indent"/>
    <w:basedOn w:val="a8"/>
    <w:pPr>
      <w:ind w:left="283"/>
    </w:pPr>
  </w:style>
  <w:style w:type="paragraph" w:styleId="af1">
    <w:name w:val="Body Text First Indent"/>
    <w:basedOn w:val="a8"/>
    <w:pPr>
      <w:ind w:firstLine="283"/>
    </w:pPr>
  </w:style>
  <w:style w:type="paragraph" w:customStyle="1" w:styleId="2">
    <w:name w:val="Текст2"/>
    <w:basedOn w:val="a"/>
    <w:rPr>
      <w:rFonts w:ascii="Courier New" w:hAnsi="Courier New" w:cs="Courier New"/>
      <w:sz w:val="20"/>
      <w:szCs w:val="20"/>
    </w:rPr>
  </w:style>
  <w:style w:type="paragraph" w:customStyle="1" w:styleId="af2">
    <w:name w:val="Текст в заданном формате"/>
    <w:basedOn w:val="a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035AC6"/>
    <w:rPr>
      <w:rFonts w:asciiTheme="majorHAnsi" w:eastAsiaTheme="majorEastAsia" w:hAnsiTheme="majorHAnsi" w:cstheme="majorBidi"/>
      <w:color w:val="5B9BD5" w:themeColor="accent1"/>
      <w:sz w:val="24"/>
      <w:szCs w:val="24"/>
      <w:lang w:eastAsia="ar-SA"/>
    </w:rPr>
  </w:style>
  <w:style w:type="paragraph" w:styleId="af3">
    <w:name w:val="Normal Indent"/>
    <w:basedOn w:val="a"/>
    <w:next w:val="a"/>
    <w:rsid w:val="00035AC6"/>
    <w:pPr>
      <w:suppressAutoHyphens w:val="0"/>
      <w:spacing w:before="80"/>
      <w:ind w:firstLine="284"/>
      <w:jc w:val="both"/>
    </w:pPr>
    <w:rPr>
      <w:rFonts w:ascii="Arial CYR" w:hAnsi="Arial CYR"/>
      <w:sz w:val="18"/>
      <w:szCs w:val="20"/>
      <w:lang w:eastAsia="ru-RU"/>
    </w:rPr>
  </w:style>
  <w:style w:type="paragraph" w:customStyle="1" w:styleId="Sample">
    <w:name w:val="Sample"/>
    <w:basedOn w:val="a"/>
    <w:next w:val="af3"/>
    <w:rsid w:val="00035AC6"/>
    <w:pPr>
      <w:suppressAutoHyphens w:val="0"/>
    </w:pPr>
    <w:rPr>
      <w:rFonts w:ascii="Courier New CYR" w:hAnsi="Courier New CYR"/>
      <w:color w:val="000080"/>
      <w:sz w:val="16"/>
      <w:szCs w:val="20"/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F16898"/>
    <w:pPr>
      <w:spacing w:after="100"/>
    </w:pPr>
    <w:rPr>
      <w:sz w:val="28"/>
    </w:rPr>
  </w:style>
  <w:style w:type="character" w:styleId="af4">
    <w:name w:val="Placeholder Text"/>
    <w:basedOn w:val="a0"/>
    <w:uiPriority w:val="99"/>
    <w:semiHidden/>
    <w:rsid w:val="002E216D"/>
    <w:rPr>
      <w:color w:val="808080"/>
    </w:rPr>
  </w:style>
  <w:style w:type="paragraph" w:customStyle="1" w:styleId="Char">
    <w:name w:val="Char"/>
    <w:basedOn w:val="a"/>
    <w:rsid w:val="002E216D"/>
    <w:pPr>
      <w:suppressAutoHyphens w:val="0"/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42" Type="http://schemas.openxmlformats.org/officeDocument/2006/relationships/image" Target="media/image35.gif"/><Relationship Id="rId47" Type="http://schemas.openxmlformats.org/officeDocument/2006/relationships/image" Target="media/image40.gif"/><Relationship Id="rId63" Type="http://schemas.openxmlformats.org/officeDocument/2006/relationships/oleObject" Target="embeddings/oleObject2.bin"/><Relationship Id="rId68" Type="http://schemas.openxmlformats.org/officeDocument/2006/relationships/oleObject" Target="embeddings/oleObject4.bin"/><Relationship Id="rId84" Type="http://schemas.openxmlformats.org/officeDocument/2006/relationships/image" Target="media/image71.wmf"/><Relationship Id="rId89" Type="http://schemas.openxmlformats.org/officeDocument/2006/relationships/image" Target="media/image76.wmf"/><Relationship Id="rId7" Type="http://schemas.openxmlformats.org/officeDocument/2006/relationships/endnotes" Target="endnotes.xml"/><Relationship Id="rId71" Type="http://schemas.openxmlformats.org/officeDocument/2006/relationships/image" Target="media/image60.wmf"/><Relationship Id="rId92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9" Type="http://schemas.openxmlformats.org/officeDocument/2006/relationships/image" Target="media/image22.gif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3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8" Type="http://schemas.openxmlformats.org/officeDocument/2006/relationships/image" Target="media/image51.wmf"/><Relationship Id="rId66" Type="http://schemas.openxmlformats.org/officeDocument/2006/relationships/oleObject" Target="embeddings/oleObject3.bin"/><Relationship Id="rId74" Type="http://schemas.openxmlformats.org/officeDocument/2006/relationships/image" Target="media/image63.wmf"/><Relationship Id="rId79" Type="http://schemas.openxmlformats.org/officeDocument/2006/relationships/image" Target="media/image68.wmf"/><Relationship Id="rId87" Type="http://schemas.openxmlformats.org/officeDocument/2006/relationships/image" Target="media/image74.wmf"/><Relationship Id="rId102" Type="http://schemas.openxmlformats.org/officeDocument/2006/relationships/image" Target="media/image85.png"/><Relationship Id="rId5" Type="http://schemas.openxmlformats.org/officeDocument/2006/relationships/webSettings" Target="webSettings.xml"/><Relationship Id="rId61" Type="http://schemas.openxmlformats.org/officeDocument/2006/relationships/image" Target="media/image53.wmf"/><Relationship Id="rId82" Type="http://schemas.openxmlformats.org/officeDocument/2006/relationships/oleObject" Target="embeddings/oleObject6.bin"/><Relationship Id="rId90" Type="http://schemas.openxmlformats.org/officeDocument/2006/relationships/oleObject" Target="embeddings/oleObject7.bin"/><Relationship Id="rId95" Type="http://schemas.openxmlformats.org/officeDocument/2006/relationships/image" Target="media/image80.emf"/><Relationship Id="rId19" Type="http://schemas.openxmlformats.org/officeDocument/2006/relationships/image" Target="media/image1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43" Type="http://schemas.openxmlformats.org/officeDocument/2006/relationships/image" Target="media/image36.gif"/><Relationship Id="rId48" Type="http://schemas.openxmlformats.org/officeDocument/2006/relationships/image" Target="media/image41.gif"/><Relationship Id="rId56" Type="http://schemas.openxmlformats.org/officeDocument/2006/relationships/image" Target="media/image49.wmf"/><Relationship Id="rId64" Type="http://schemas.openxmlformats.org/officeDocument/2006/relationships/image" Target="media/image55.wmf"/><Relationship Id="rId69" Type="http://schemas.openxmlformats.org/officeDocument/2006/relationships/image" Target="media/image58.wmf"/><Relationship Id="rId77" Type="http://schemas.openxmlformats.org/officeDocument/2006/relationships/image" Target="media/image66.wmf"/><Relationship Id="rId100" Type="http://schemas.openxmlformats.org/officeDocument/2006/relationships/image" Target="media/image83.png"/><Relationship Id="rId105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image" Target="media/image44.gif"/><Relationship Id="rId72" Type="http://schemas.openxmlformats.org/officeDocument/2006/relationships/image" Target="media/image61.wmf"/><Relationship Id="rId80" Type="http://schemas.openxmlformats.org/officeDocument/2006/relationships/oleObject" Target="embeddings/oleObject5.bin"/><Relationship Id="rId85" Type="http://schemas.openxmlformats.org/officeDocument/2006/relationships/image" Target="media/image72.wmf"/><Relationship Id="rId93" Type="http://schemas.openxmlformats.org/officeDocument/2006/relationships/image" Target="media/image78.wmf"/><Relationship Id="rId98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image" Target="media/image31.gif"/><Relationship Id="rId46" Type="http://schemas.openxmlformats.org/officeDocument/2006/relationships/image" Target="media/image39.gif"/><Relationship Id="rId59" Type="http://schemas.openxmlformats.org/officeDocument/2006/relationships/oleObject" Target="embeddings/oleObject1.bin"/><Relationship Id="rId67" Type="http://schemas.openxmlformats.org/officeDocument/2006/relationships/image" Target="media/image57.wmf"/><Relationship Id="rId103" Type="http://schemas.openxmlformats.org/officeDocument/2006/relationships/footer" Target="footer1.xml"/><Relationship Id="rId20" Type="http://schemas.openxmlformats.org/officeDocument/2006/relationships/image" Target="media/image13.gif"/><Relationship Id="rId41" Type="http://schemas.openxmlformats.org/officeDocument/2006/relationships/image" Target="media/image34.gif"/><Relationship Id="rId54" Type="http://schemas.openxmlformats.org/officeDocument/2006/relationships/image" Target="media/image47.gif"/><Relationship Id="rId62" Type="http://schemas.openxmlformats.org/officeDocument/2006/relationships/image" Target="media/image54.wmf"/><Relationship Id="rId70" Type="http://schemas.openxmlformats.org/officeDocument/2006/relationships/image" Target="media/image59.wmf"/><Relationship Id="rId75" Type="http://schemas.openxmlformats.org/officeDocument/2006/relationships/image" Target="media/image64.wmf"/><Relationship Id="rId83" Type="http://schemas.openxmlformats.org/officeDocument/2006/relationships/image" Target="media/image70.wmf"/><Relationship Id="rId88" Type="http://schemas.openxmlformats.org/officeDocument/2006/relationships/image" Target="media/image75.wmf"/><Relationship Id="rId91" Type="http://schemas.openxmlformats.org/officeDocument/2006/relationships/image" Target="media/image77.wmf"/><Relationship Id="rId96" Type="http://schemas.openxmlformats.org/officeDocument/2006/relationships/package" Target="embeddings/_________Microsoft_Visio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2.gif"/><Relationship Id="rId57" Type="http://schemas.openxmlformats.org/officeDocument/2006/relationships/image" Target="media/image50.wmf"/><Relationship Id="rId10" Type="http://schemas.openxmlformats.org/officeDocument/2006/relationships/image" Target="media/image3.gif"/><Relationship Id="rId31" Type="http://schemas.openxmlformats.org/officeDocument/2006/relationships/image" Target="media/image24.gif"/><Relationship Id="rId44" Type="http://schemas.openxmlformats.org/officeDocument/2006/relationships/image" Target="media/image37.gif"/><Relationship Id="rId52" Type="http://schemas.openxmlformats.org/officeDocument/2006/relationships/image" Target="media/image45.gif"/><Relationship Id="rId60" Type="http://schemas.openxmlformats.org/officeDocument/2006/relationships/image" Target="media/image52.wmf"/><Relationship Id="rId65" Type="http://schemas.openxmlformats.org/officeDocument/2006/relationships/image" Target="media/image56.wmf"/><Relationship Id="rId73" Type="http://schemas.openxmlformats.org/officeDocument/2006/relationships/image" Target="media/image62.wmf"/><Relationship Id="rId78" Type="http://schemas.openxmlformats.org/officeDocument/2006/relationships/image" Target="media/image67.wmf"/><Relationship Id="rId81" Type="http://schemas.openxmlformats.org/officeDocument/2006/relationships/image" Target="media/image69.wmf"/><Relationship Id="rId86" Type="http://schemas.openxmlformats.org/officeDocument/2006/relationships/image" Target="media/image73.wmf"/><Relationship Id="rId94" Type="http://schemas.openxmlformats.org/officeDocument/2006/relationships/image" Target="media/image79.wmf"/><Relationship Id="rId99" Type="http://schemas.openxmlformats.org/officeDocument/2006/relationships/image" Target="media/image82.png"/><Relationship Id="rId101" Type="http://schemas.openxmlformats.org/officeDocument/2006/relationships/image" Target="media/image8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9" Type="http://schemas.openxmlformats.org/officeDocument/2006/relationships/image" Target="media/image32.gif"/><Relationship Id="rId34" Type="http://schemas.openxmlformats.org/officeDocument/2006/relationships/image" Target="media/image27.gif"/><Relationship Id="rId50" Type="http://schemas.openxmlformats.org/officeDocument/2006/relationships/image" Target="media/image43.gif"/><Relationship Id="rId55" Type="http://schemas.openxmlformats.org/officeDocument/2006/relationships/image" Target="media/image48.wmf"/><Relationship Id="rId76" Type="http://schemas.openxmlformats.org/officeDocument/2006/relationships/image" Target="media/image65.wmf"/><Relationship Id="rId97" Type="http://schemas.openxmlformats.org/officeDocument/2006/relationships/image" Target="media/image81.e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CFAC3-626E-49AC-A79F-7D58D6ED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4958</Words>
  <Characters>28261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 РФ</vt:lpstr>
      <vt:lpstr>Федеральное агентство по образованию РФ</vt:lpstr>
    </vt:vector>
  </TitlesOfParts>
  <Company/>
  <LinksUpToDate>false</LinksUpToDate>
  <CharactersWithSpaces>33153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 Where</cp:lastModifiedBy>
  <cp:revision>53</cp:revision>
  <cp:lastPrinted>2012-12-21T09:16:00Z</cp:lastPrinted>
  <dcterms:created xsi:type="dcterms:W3CDTF">2012-10-15T15:10:00Z</dcterms:created>
  <dcterms:modified xsi:type="dcterms:W3CDTF">2012-12-21T10:03:00Z</dcterms:modified>
</cp:coreProperties>
</file>