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Futura Bk BT" w:hAnsi="Futura Bk BT" w:cs="Futura Bk BT" w:eastAsia="Futura Bk B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Bk BT" w:hAnsi="Futura Bk BT" w:cs="Futura Bk BT" w:eastAsia="Futura Bk BT"/>
          <w:b/>
          <w:color w:val="auto"/>
          <w:spacing w:val="0"/>
          <w:position w:val="0"/>
          <w:sz w:val="32"/>
          <w:shd w:fill="auto" w:val="clear"/>
        </w:rPr>
        <w:t xml:space="preserve">uCare (Resumo)</w:t>
      </w:r>
    </w:p>
    <w:p>
      <w:pPr>
        <w:spacing w:before="0" w:after="0" w:line="276"/>
        <w:ind w:right="0" w:left="0" w:firstLine="0"/>
        <w:jc w:val="center"/>
        <w:rPr>
          <w:rFonts w:ascii="Futura Bk BT" w:hAnsi="Futura Bk BT" w:cs="Futura Bk BT" w:eastAsia="Futura Bk B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Futura Bk BT" w:hAnsi="Futura Bk BT" w:cs="Futura Bk BT" w:eastAsia="Futura Bk BT"/>
          <w:color w:val="auto"/>
          <w:spacing w:val="0"/>
          <w:position w:val="0"/>
          <w:sz w:val="32"/>
          <w:shd w:fill="auto" w:val="clear"/>
        </w:rPr>
      </w:pPr>
      <w:r>
        <w:rPr>
          <w:rFonts w:ascii="Futura Bk BT" w:hAnsi="Futura Bk BT" w:cs="Futura Bk BT" w:eastAsia="Futura Bk BT"/>
          <w:color w:val="auto"/>
          <w:spacing w:val="0"/>
          <w:position w:val="0"/>
          <w:sz w:val="32"/>
          <w:shd w:fill="auto" w:val="clear"/>
        </w:rPr>
        <w:t xml:space="preserve">O projeto tem como objetivo gerenciar os atendimentos de uma mecânica via um aplicativo. O mesmo então, possuirá uma interface para os funcionários e outra para os clientes, os funcionários poderão adicionar editar e carros, adicionar ordens de serviços e gerenciar os seus serviços e suas peças respectivamente, também poderão adicionar e editar clientes. Na interface do cliente ele poderá visualizar seu carro e também o preço total do serviço e os preços respectivos das peças (se houverem) e dos serviços (caso seja mais de um necessário). O funcionário Administrador poderá adicionar e editar funcionários.</w:t>
      </w:r>
    </w:p>
    <w:p>
      <w:pPr>
        <w:spacing w:before="0" w:after="0" w:line="276"/>
        <w:ind w:right="0" w:left="0" w:firstLine="0"/>
        <w:jc w:val="center"/>
        <w:rPr>
          <w:rFonts w:ascii="Futura Bk BT" w:hAnsi="Futura Bk BT" w:cs="Futura Bk BT" w:eastAsia="Futura Bk B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Futura Bk BT" w:hAnsi="Futura Bk BT" w:cs="Futura Bk BT" w:eastAsia="Futura Bk B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utura Bk BT" w:hAnsi="Futura Bk BT" w:cs="Futura Bk BT" w:eastAsia="Futura Bk BT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