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337" w:rsidRP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Во сколько раз увеличится число 325</w:t>
      </w:r>
      <w:r w:rsidRPr="00765337">
        <w:rPr>
          <w:color w:val="A6A6A6" w:themeColor="background1" w:themeShade="A6"/>
          <w:vertAlign w:val="subscript"/>
        </w:rPr>
        <w:t>6</w:t>
      </w:r>
      <w:r w:rsidRPr="00765337">
        <w:rPr>
          <w:color w:val="A6A6A6" w:themeColor="background1" w:themeShade="A6"/>
        </w:rPr>
        <w:t xml:space="preserve"> если к нему справа приписать ноль?</w:t>
      </w:r>
    </w:p>
    <w:p w:rsidR="00765337" w:rsidRPr="00765337" w:rsidRDefault="00765337" w:rsidP="00765337">
      <w:pPr>
        <w:ind w:left="720"/>
        <w:rPr>
          <w:i/>
          <w:iCs/>
          <w:color w:val="0070C0"/>
        </w:rPr>
      </w:pPr>
      <w:r w:rsidRPr="00765337">
        <w:rPr>
          <w:i/>
          <w:iCs/>
          <w:color w:val="0070C0"/>
        </w:rPr>
        <w:t>В 6 раз</w:t>
      </w:r>
    </w:p>
    <w:p w:rsidR="00765337" w:rsidRP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Как изменится запись P-ичной дроби с нулевой целой частью, если ее разделить на P</w:t>
      </w:r>
      <w:r w:rsidRPr="00765337">
        <w:rPr>
          <w:color w:val="A6A6A6" w:themeColor="background1" w:themeShade="A6"/>
          <w:vertAlign w:val="superscript"/>
        </w:rPr>
        <w:t>2</w:t>
      </w:r>
    </w:p>
    <w:p w:rsidR="00765337" w:rsidRPr="00765337" w:rsidRDefault="00765337" w:rsidP="00765337">
      <w:pPr>
        <w:ind w:left="720"/>
        <w:rPr>
          <w:i/>
          <w:iCs/>
          <w:color w:val="0070C0"/>
        </w:rPr>
      </w:pPr>
      <w:r w:rsidRPr="00765337">
        <w:rPr>
          <w:i/>
          <w:iCs/>
          <w:color w:val="0070C0"/>
        </w:rPr>
        <w:t>Цифры после запятой сдвинутся на 2 разряда, первые две цифры станут нулями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Какое из чисел больше 5</w:t>
      </w:r>
      <w:r w:rsidRPr="00765337">
        <w:rPr>
          <w:color w:val="A6A6A6" w:themeColor="background1" w:themeShade="A6"/>
          <w:vertAlign w:val="subscript"/>
        </w:rPr>
        <w:t>10</w:t>
      </w:r>
      <w:r w:rsidRPr="00765337">
        <w:rPr>
          <w:color w:val="A6A6A6" w:themeColor="background1" w:themeShade="A6"/>
        </w:rPr>
        <w:t xml:space="preserve"> или 10</w:t>
      </w:r>
      <w:r w:rsidRPr="00765337">
        <w:rPr>
          <w:color w:val="A6A6A6" w:themeColor="background1" w:themeShade="A6"/>
          <w:vertAlign w:val="subscript"/>
        </w:rPr>
        <w:t>5</w:t>
      </w:r>
      <w:r w:rsidRPr="00765337">
        <w:rPr>
          <w:color w:val="A6A6A6" w:themeColor="background1" w:themeShade="A6"/>
        </w:rPr>
        <w:t>? 1000</w:t>
      </w:r>
      <w:r w:rsidRPr="00765337">
        <w:rPr>
          <w:color w:val="A6A6A6" w:themeColor="background1" w:themeShade="A6"/>
          <w:vertAlign w:val="subscript"/>
        </w:rPr>
        <w:t>2</w:t>
      </w:r>
      <w:r w:rsidRPr="00765337">
        <w:rPr>
          <w:color w:val="A6A6A6" w:themeColor="background1" w:themeShade="A6"/>
        </w:rPr>
        <w:t xml:space="preserve"> или 10</w:t>
      </w:r>
      <w:r w:rsidRPr="00765337">
        <w:rPr>
          <w:color w:val="A6A6A6" w:themeColor="background1" w:themeShade="A6"/>
          <w:vertAlign w:val="subscript"/>
        </w:rPr>
        <w:t>8</w:t>
      </w:r>
      <w:r w:rsidRPr="00765337">
        <w:rPr>
          <w:color w:val="A6A6A6" w:themeColor="background1" w:themeShade="A6"/>
        </w:rPr>
        <w:t xml:space="preserve"> ?</w:t>
      </w:r>
    </w:p>
    <w:p w:rsidR="00765337" w:rsidRPr="00765337" w:rsidRDefault="00765337" w:rsidP="00765337">
      <w:pPr>
        <w:ind w:left="720"/>
        <w:rPr>
          <w:i/>
          <w:iCs/>
          <w:color w:val="0070C0"/>
        </w:rPr>
      </w:pPr>
      <w:r w:rsidRPr="00765337">
        <w:rPr>
          <w:i/>
          <w:iCs/>
          <w:color w:val="0070C0"/>
        </w:rPr>
        <w:t>5</w:t>
      </w:r>
      <w:r w:rsidRPr="00765337">
        <w:rPr>
          <w:i/>
          <w:iCs/>
          <w:color w:val="0070C0"/>
          <w:vertAlign w:val="subscript"/>
        </w:rPr>
        <w:t>10</w:t>
      </w:r>
      <w:r w:rsidRPr="00765337">
        <w:rPr>
          <w:i/>
          <w:iCs/>
          <w:color w:val="0070C0"/>
        </w:rPr>
        <w:t xml:space="preserve"> = 10</w:t>
      </w:r>
      <w:r w:rsidRPr="00765337">
        <w:rPr>
          <w:i/>
          <w:iCs/>
          <w:color w:val="0070C0"/>
          <w:vertAlign w:val="subscript"/>
        </w:rPr>
        <w:t>5</w:t>
      </w:r>
      <w:r>
        <w:rPr>
          <w:color w:val="A6A6A6" w:themeColor="background1" w:themeShade="A6"/>
        </w:rPr>
        <w:t xml:space="preserve">  </w:t>
      </w:r>
      <w:r w:rsidRPr="00765337">
        <w:rPr>
          <w:color w:val="0070C0"/>
        </w:rPr>
        <w:t>1000</w:t>
      </w:r>
      <w:r w:rsidRPr="00765337">
        <w:rPr>
          <w:color w:val="0070C0"/>
          <w:vertAlign w:val="subscript"/>
        </w:rPr>
        <w:t>2</w:t>
      </w:r>
      <w:r w:rsidRPr="00765337">
        <w:rPr>
          <w:color w:val="0070C0"/>
        </w:rPr>
        <w:t xml:space="preserve"> </w:t>
      </w:r>
      <w:r>
        <w:rPr>
          <w:color w:val="0070C0"/>
        </w:rPr>
        <w:t>=</w:t>
      </w:r>
      <w:r w:rsidRPr="00765337">
        <w:rPr>
          <w:color w:val="0070C0"/>
        </w:rPr>
        <w:t>10</w:t>
      </w:r>
      <w:r w:rsidRPr="00765337">
        <w:rPr>
          <w:color w:val="0070C0"/>
          <w:vertAlign w:val="subscript"/>
        </w:rPr>
        <w:t>8</w:t>
      </w:r>
      <w:r w:rsidRPr="00765337">
        <w:rPr>
          <w:color w:val="A6A6A6" w:themeColor="background1" w:themeShade="A6"/>
        </w:rPr>
        <w:t xml:space="preserve"> </w:t>
      </w:r>
      <w:r>
        <w:rPr>
          <w:i/>
          <w:iCs/>
          <w:color w:val="0070C0"/>
          <w:vertAlign w:val="subscript"/>
        </w:rPr>
        <w:t xml:space="preserve"> 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Существуют ли системы с основанием P и Q, в которых 12</w:t>
      </w:r>
      <w:r w:rsidRPr="00765337">
        <w:rPr>
          <w:color w:val="A6A6A6" w:themeColor="background1" w:themeShade="A6"/>
          <w:vertAlign w:val="subscript"/>
        </w:rPr>
        <w:t>P</w:t>
      </w:r>
      <w:r w:rsidRPr="00765337">
        <w:rPr>
          <w:color w:val="A6A6A6" w:themeColor="background1" w:themeShade="A6"/>
        </w:rPr>
        <w:t xml:space="preserve"> &gt; 21</w:t>
      </w:r>
      <w:r w:rsidRPr="00765337">
        <w:rPr>
          <w:color w:val="A6A6A6" w:themeColor="background1" w:themeShade="A6"/>
          <w:vertAlign w:val="subscript"/>
        </w:rPr>
        <w:t>Q</w:t>
      </w:r>
      <w:r w:rsidRPr="00765337">
        <w:rPr>
          <w:color w:val="A6A6A6" w:themeColor="background1" w:themeShade="A6"/>
        </w:rPr>
        <w:t>?</w:t>
      </w:r>
    </w:p>
    <w:p w:rsidR="00765337" w:rsidRPr="00765337" w:rsidRDefault="00765337" w:rsidP="00765337">
      <w:pPr>
        <w:ind w:left="720"/>
        <w:rPr>
          <w:color w:val="A6A6A6" w:themeColor="background1" w:themeShade="A6"/>
          <w:lang w:val="en-US"/>
        </w:rPr>
      </w:pPr>
      <w:r>
        <w:rPr>
          <w:i/>
          <w:iCs/>
          <w:color w:val="0070C0"/>
        </w:rPr>
        <w:t xml:space="preserve">Конечно да. </w:t>
      </w:r>
      <w:proofErr w:type="gramStart"/>
      <w:r>
        <w:rPr>
          <w:i/>
          <w:iCs/>
          <w:color w:val="0070C0"/>
        </w:rPr>
        <w:t>Например</w:t>
      </w:r>
      <w:proofErr w:type="gramEnd"/>
      <w:r>
        <w:rPr>
          <w:i/>
          <w:iCs/>
          <w:color w:val="0070C0"/>
        </w:rPr>
        <w:t xml:space="preserve"> </w:t>
      </w:r>
      <w:r>
        <w:rPr>
          <w:i/>
          <w:iCs/>
          <w:color w:val="0070C0"/>
          <w:lang w:val="en-US"/>
        </w:rPr>
        <w:t>21</w:t>
      </w:r>
      <w:r>
        <w:rPr>
          <w:color w:val="0070C0"/>
          <w:vertAlign w:val="subscript"/>
          <w:lang w:val="en-US"/>
        </w:rPr>
        <w:t xml:space="preserve">8 </w:t>
      </w:r>
      <w:r>
        <w:rPr>
          <w:i/>
          <w:iCs/>
          <w:color w:val="0070C0"/>
          <w:lang w:val="en-US"/>
        </w:rPr>
        <w:t>=11</w:t>
      </w:r>
      <w:r>
        <w:rPr>
          <w:color w:val="0070C0"/>
          <w:vertAlign w:val="subscript"/>
          <w:lang w:val="en-US"/>
        </w:rPr>
        <w:t xml:space="preserve">16 </w:t>
      </w:r>
      <w:r>
        <w:rPr>
          <w:i/>
          <w:iCs/>
          <w:color w:val="0070C0"/>
          <w:lang w:val="en-US"/>
        </w:rPr>
        <w:t>&lt;12</w:t>
      </w:r>
      <w:r>
        <w:rPr>
          <w:color w:val="0070C0"/>
          <w:vertAlign w:val="subscript"/>
          <w:lang w:val="en-US"/>
        </w:rPr>
        <w:t>16</w:t>
      </w:r>
    </w:p>
    <w:p w:rsidR="00765337" w:rsidRPr="002E3DEF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Для десятичного числа 371 найдите основание системы счисления P,  в которой данное число будет представлено теми же цифрами, но записанными в обратном порядке, т.е. 371</w:t>
      </w:r>
      <w:r w:rsidRPr="00765337">
        <w:rPr>
          <w:color w:val="A6A6A6" w:themeColor="background1" w:themeShade="A6"/>
          <w:vertAlign w:val="subscript"/>
        </w:rPr>
        <w:t>10</w:t>
      </w:r>
      <w:r w:rsidRPr="00765337">
        <w:rPr>
          <w:color w:val="A6A6A6" w:themeColor="background1" w:themeShade="A6"/>
        </w:rPr>
        <w:t xml:space="preserve"> = 173</w:t>
      </w:r>
      <w:r w:rsidRPr="00765337">
        <w:rPr>
          <w:color w:val="A6A6A6" w:themeColor="background1" w:themeShade="A6"/>
          <w:vertAlign w:val="subscript"/>
        </w:rPr>
        <w:t>P</w:t>
      </w:r>
      <w:r w:rsidRPr="00765337">
        <w:rPr>
          <w:color w:val="A6A6A6" w:themeColor="background1" w:themeShade="A6"/>
        </w:rPr>
        <w:t>.</w:t>
      </w:r>
    </w:p>
    <w:p w:rsidR="002E3DEF" w:rsidRPr="001C5CCE" w:rsidRDefault="002E3DEF" w:rsidP="001C5CCE">
      <w:pPr>
        <w:pStyle w:val="a3"/>
        <w:rPr>
          <w:color w:val="A6A6A6" w:themeColor="background1" w:themeShade="A6"/>
        </w:rPr>
      </w:pPr>
      <w:r>
        <w:rPr>
          <w:i/>
          <w:iCs/>
          <w:color w:val="0070C0"/>
        </w:rPr>
        <w:t>По логике</w:t>
      </w:r>
      <w:r w:rsidR="004324A7">
        <w:rPr>
          <w:i/>
          <w:iCs/>
          <w:color w:val="0070C0"/>
        </w:rPr>
        <w:t xml:space="preserve">, </w:t>
      </w:r>
      <w:proofErr w:type="spellStart"/>
      <w:r w:rsidR="004324A7">
        <w:rPr>
          <w:i/>
          <w:iCs/>
          <w:color w:val="0070C0"/>
        </w:rPr>
        <w:t>тк</w:t>
      </w:r>
      <w:proofErr w:type="spellEnd"/>
      <w:r w:rsidR="004324A7">
        <w:rPr>
          <w:i/>
          <w:iCs/>
          <w:color w:val="0070C0"/>
        </w:rPr>
        <w:t xml:space="preserve"> в</w:t>
      </w:r>
      <w:r>
        <w:rPr>
          <w:i/>
          <w:iCs/>
          <w:color w:val="0070C0"/>
        </w:rPr>
        <w:t xml:space="preserve"> предыдущих задач</w:t>
      </w:r>
      <w:r w:rsidR="004324A7">
        <w:rPr>
          <w:i/>
          <w:iCs/>
          <w:color w:val="0070C0"/>
        </w:rPr>
        <w:t xml:space="preserve">ах использовались стандартные системы счисления, и основания 2 и 8 </w:t>
      </w:r>
      <w:proofErr w:type="gramStart"/>
      <w:r w:rsidR="004324A7" w:rsidRPr="004324A7">
        <w:rPr>
          <w:i/>
          <w:iCs/>
          <w:color w:val="0070C0"/>
        </w:rPr>
        <w:t>&lt; 10</w:t>
      </w:r>
      <w:proofErr w:type="gramEnd"/>
      <w:r w:rsidR="004324A7" w:rsidRPr="004324A7">
        <w:rPr>
          <w:i/>
          <w:iCs/>
          <w:color w:val="0070C0"/>
        </w:rPr>
        <w:t xml:space="preserve"> </w:t>
      </w:r>
      <w:r w:rsidR="004324A7">
        <w:rPr>
          <w:i/>
          <w:iCs/>
          <w:color w:val="0070C0"/>
        </w:rPr>
        <w:t>то скорее всего надо проверять сразу на 16ричной системе</w:t>
      </w:r>
      <w:r>
        <w:rPr>
          <w:i/>
          <w:iCs/>
          <w:color w:val="0070C0"/>
        </w:rPr>
        <w:t xml:space="preserve">    </w:t>
      </w:r>
      <w:r w:rsidRPr="002E3DEF">
        <w:rPr>
          <w:i/>
          <w:iCs/>
          <w:color w:val="0070C0"/>
        </w:rPr>
        <w:t xml:space="preserve"> </w:t>
      </w:r>
      <w:r w:rsidR="004324A7">
        <w:rPr>
          <w:i/>
          <w:iCs/>
          <w:color w:val="0070C0"/>
        </w:rPr>
        <w:t>173</w:t>
      </w:r>
      <w:r w:rsidR="004324A7">
        <w:rPr>
          <w:color w:val="0070C0"/>
          <w:vertAlign w:val="subscript"/>
        </w:rPr>
        <w:t>16</w:t>
      </w:r>
      <w:r w:rsidRPr="004324A7">
        <w:rPr>
          <w:color w:val="0070C0"/>
          <w:vertAlign w:val="subscript"/>
        </w:rPr>
        <w:t xml:space="preserve"> </w:t>
      </w:r>
      <w:r w:rsidRPr="004324A7">
        <w:rPr>
          <w:i/>
          <w:iCs/>
          <w:color w:val="0070C0"/>
        </w:rPr>
        <w:t>=</w:t>
      </w:r>
      <w:r w:rsidR="004324A7">
        <w:rPr>
          <w:i/>
          <w:iCs/>
          <w:color w:val="0070C0"/>
        </w:rPr>
        <w:t>371</w:t>
      </w:r>
      <w:r w:rsidRPr="004324A7">
        <w:rPr>
          <w:color w:val="0070C0"/>
          <w:vertAlign w:val="subscript"/>
        </w:rPr>
        <w:t>1</w:t>
      </w:r>
      <w:r w:rsidR="004324A7">
        <w:rPr>
          <w:color w:val="0070C0"/>
          <w:vertAlign w:val="subscript"/>
        </w:rPr>
        <w:t>0</w:t>
      </w:r>
      <w:r w:rsidRPr="004324A7">
        <w:rPr>
          <w:color w:val="0070C0"/>
          <w:vertAlign w:val="subscript"/>
        </w:rPr>
        <w:t xml:space="preserve"> </w:t>
      </w:r>
      <w:r w:rsidR="004324A7" w:rsidRPr="004324A7">
        <w:rPr>
          <w:i/>
          <w:iCs/>
          <w:color w:val="0070C0"/>
        </w:rPr>
        <w:t xml:space="preserve">  </w:t>
      </w:r>
      <w:r w:rsidR="004324A7" w:rsidRPr="004324A7">
        <w:rPr>
          <w:i/>
          <w:iCs/>
          <w:color w:val="0070C0"/>
          <w:lang w:val="en-US"/>
        </w:rPr>
        <w:sym w:font="Wingdings" w:char="F0E0"/>
      </w:r>
      <w:r w:rsidR="004324A7" w:rsidRPr="004324A7">
        <w:rPr>
          <w:i/>
          <w:iCs/>
          <w:color w:val="0070C0"/>
        </w:rPr>
        <w:t xml:space="preserve"> </w:t>
      </w:r>
      <w:r w:rsidR="004324A7">
        <w:rPr>
          <w:i/>
          <w:iCs/>
          <w:color w:val="0070C0"/>
        </w:rPr>
        <w:t>угадал!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Запишите в 6-ой системе счисления число следующее по порядку за числом 5.</w:t>
      </w:r>
    </w:p>
    <w:p w:rsidR="001C5CCE" w:rsidRPr="00210948" w:rsidRDefault="001C5CCE" w:rsidP="001C5CCE">
      <w:pPr>
        <w:ind w:left="720"/>
        <w:rPr>
          <w:color w:val="A6A6A6" w:themeColor="background1" w:themeShade="A6"/>
          <w:lang w:val="en-US"/>
        </w:rPr>
      </w:pPr>
      <w:r>
        <w:rPr>
          <w:i/>
          <w:iCs/>
          <w:color w:val="0070C0"/>
        </w:rPr>
        <w:t>1</w:t>
      </w:r>
      <w:r w:rsidR="00210948">
        <w:rPr>
          <w:i/>
          <w:iCs/>
          <w:color w:val="0070C0"/>
          <w:lang w:val="en-US"/>
        </w:rPr>
        <w:t>0</w:t>
      </w:r>
      <w:r w:rsidR="00210948">
        <w:rPr>
          <w:color w:val="0070C0"/>
          <w:vertAlign w:val="subscript"/>
          <w:lang w:val="en-US"/>
        </w:rPr>
        <w:t>6</w:t>
      </w:r>
    </w:p>
    <w:p w:rsidR="00765337" w:rsidRPr="001C5CCE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Даны числа в четверичной системе счисления от 1 до 33</w:t>
      </w:r>
      <w:r w:rsidRPr="00765337">
        <w:rPr>
          <w:color w:val="A6A6A6" w:themeColor="background1" w:themeShade="A6"/>
          <w:vertAlign w:val="subscript"/>
        </w:rPr>
        <w:t>4</w:t>
      </w:r>
      <w:r w:rsidRPr="00765337">
        <w:rPr>
          <w:color w:val="A6A6A6" w:themeColor="background1" w:themeShade="A6"/>
        </w:rPr>
        <w:t>. Выпишите все нечетные числа</w:t>
      </w:r>
      <w:r w:rsidR="001C5CCE">
        <w:rPr>
          <w:color w:val="A6A6A6" w:themeColor="background1" w:themeShade="A6"/>
          <w:lang w:val="en-US"/>
        </w:rPr>
        <w:t>.</w:t>
      </w:r>
    </w:p>
    <w:p w:rsidR="001C5CCE" w:rsidRPr="001C5CCE" w:rsidRDefault="001C5CCE" w:rsidP="001C5CCE">
      <w:pPr>
        <w:pStyle w:val="a3"/>
        <w:rPr>
          <w:color w:val="A6A6A6" w:themeColor="background1" w:themeShade="A6"/>
          <w:lang w:val="en-US"/>
        </w:rPr>
      </w:pPr>
      <w:r w:rsidRPr="001C5CCE">
        <w:rPr>
          <w:i/>
          <w:iCs/>
          <w:color w:val="0070C0"/>
        </w:rPr>
        <w:t>1</w:t>
      </w:r>
      <w:r>
        <w:rPr>
          <w:i/>
          <w:iCs/>
          <w:color w:val="0070C0"/>
          <w:lang w:val="en-US"/>
        </w:rPr>
        <w:t>,3,11,13,21,23,31,33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Запишите в системе счисления с основанием 234 число 235.</w:t>
      </w:r>
    </w:p>
    <w:p w:rsidR="001C5CCE" w:rsidRPr="00765337" w:rsidRDefault="001C5CCE" w:rsidP="001C5CCE">
      <w:pPr>
        <w:ind w:left="720"/>
        <w:rPr>
          <w:color w:val="A6A6A6" w:themeColor="background1" w:themeShade="A6"/>
        </w:rPr>
      </w:pPr>
      <w:r w:rsidRPr="001C5CCE">
        <w:rPr>
          <w:i/>
          <w:iCs/>
          <w:color w:val="0070C0"/>
        </w:rPr>
        <w:t>1</w:t>
      </w:r>
      <w:r>
        <w:rPr>
          <w:i/>
          <w:iCs/>
          <w:color w:val="0070C0"/>
          <w:lang w:val="en-US"/>
        </w:rPr>
        <w:t>0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Подсчитайте количество троичных чисел в диапазоне от 12</w:t>
      </w:r>
      <w:r w:rsidRPr="00765337">
        <w:rPr>
          <w:color w:val="A6A6A6" w:themeColor="background1" w:themeShade="A6"/>
          <w:vertAlign w:val="subscript"/>
        </w:rPr>
        <w:t>3</w:t>
      </w:r>
      <w:r w:rsidRPr="00765337">
        <w:rPr>
          <w:color w:val="A6A6A6" w:themeColor="background1" w:themeShade="A6"/>
        </w:rPr>
        <w:t xml:space="preserve"> до 1000</w:t>
      </w:r>
      <w:r w:rsidRPr="00765337">
        <w:rPr>
          <w:color w:val="A6A6A6" w:themeColor="background1" w:themeShade="A6"/>
          <w:vertAlign w:val="subscript"/>
        </w:rPr>
        <w:t>3</w:t>
      </w:r>
      <w:r w:rsidRPr="00765337">
        <w:rPr>
          <w:color w:val="A6A6A6" w:themeColor="background1" w:themeShade="A6"/>
        </w:rPr>
        <w:t>.</w:t>
      </w:r>
    </w:p>
    <w:p w:rsidR="001C5CCE" w:rsidRDefault="001C5CCE" w:rsidP="001C5CCE">
      <w:pPr>
        <w:ind w:left="720"/>
        <w:rPr>
          <w:i/>
          <w:iCs/>
          <w:color w:val="0070C0"/>
        </w:rPr>
      </w:pPr>
      <w:r>
        <w:rPr>
          <w:i/>
          <w:iCs/>
          <w:color w:val="0070C0"/>
          <w:lang w:val="en-US"/>
        </w:rPr>
        <w:t>(</w:t>
      </w:r>
      <w:r w:rsidRPr="001C5CCE">
        <w:rPr>
          <w:i/>
          <w:iCs/>
          <w:color w:val="0070C0"/>
          <w:lang w:val="en-US"/>
        </w:rPr>
        <w:t>3^</w:t>
      </w:r>
      <w:proofErr w:type="gramStart"/>
      <w:r>
        <w:rPr>
          <w:i/>
          <w:iCs/>
          <w:color w:val="0070C0"/>
          <w:lang w:val="en-US"/>
        </w:rPr>
        <w:t>3)-(</w:t>
      </w:r>
      <w:proofErr w:type="gramEnd"/>
      <w:r>
        <w:rPr>
          <w:i/>
          <w:iCs/>
          <w:color w:val="0070C0"/>
          <w:lang w:val="en-US"/>
        </w:rPr>
        <w:t>3+2)-1</w:t>
      </w:r>
      <w:r w:rsidRPr="001C5CCE">
        <w:rPr>
          <w:i/>
          <w:iCs/>
          <w:color w:val="0070C0"/>
          <w:lang w:val="en-US"/>
        </w:rPr>
        <w:t>=</w:t>
      </w:r>
      <w:r>
        <w:rPr>
          <w:i/>
          <w:iCs/>
          <w:color w:val="0070C0"/>
        </w:rPr>
        <w:t>2</w:t>
      </w:r>
      <w:r w:rsidR="00393C25">
        <w:rPr>
          <w:i/>
          <w:iCs/>
          <w:color w:val="0070C0"/>
          <w:lang w:val="en-US"/>
        </w:rPr>
        <w:t>7</w:t>
      </w:r>
      <w:r>
        <w:rPr>
          <w:i/>
          <w:iCs/>
          <w:color w:val="0070C0"/>
          <w:lang w:val="en-US"/>
        </w:rPr>
        <w:t>-6</w:t>
      </w:r>
      <w:r w:rsidR="00393C25">
        <w:rPr>
          <w:i/>
          <w:iCs/>
          <w:color w:val="0070C0"/>
          <w:lang w:val="en-US"/>
        </w:rPr>
        <w:t>-1</w:t>
      </w:r>
      <w:r>
        <w:rPr>
          <w:i/>
          <w:iCs/>
          <w:color w:val="0070C0"/>
          <w:lang w:val="en-US"/>
        </w:rPr>
        <w:t>=</w:t>
      </w:r>
      <w:r w:rsidR="00393C25">
        <w:rPr>
          <w:i/>
          <w:iCs/>
          <w:color w:val="0070C0"/>
          <w:lang w:val="en-US"/>
        </w:rPr>
        <w:t>20</w:t>
      </w:r>
      <w:r>
        <w:rPr>
          <w:i/>
          <w:iCs/>
          <w:color w:val="0070C0"/>
          <w:lang w:val="en-US"/>
        </w:rPr>
        <w:t xml:space="preserve"> (</w:t>
      </w:r>
      <w:r>
        <w:rPr>
          <w:i/>
          <w:iCs/>
          <w:color w:val="0070C0"/>
        </w:rPr>
        <w:t>если не включать 12 и 1000</w:t>
      </w:r>
      <w:r>
        <w:rPr>
          <w:i/>
          <w:iCs/>
          <w:color w:val="0070C0"/>
          <w:lang w:val="en-US"/>
        </w:rPr>
        <w:t>)</w:t>
      </w:r>
      <w:r>
        <w:rPr>
          <w:i/>
          <w:iCs/>
          <w:color w:val="0070C0"/>
        </w:rPr>
        <w:t xml:space="preserve"> </w:t>
      </w:r>
    </w:p>
    <w:p w:rsidR="001C5CCE" w:rsidRPr="001C5CCE" w:rsidRDefault="001C5CCE" w:rsidP="001C5CCE">
      <w:pPr>
        <w:ind w:left="720"/>
        <w:rPr>
          <w:i/>
          <w:iCs/>
          <w:color w:val="0070C0"/>
          <w:lang w:val="en-US"/>
        </w:rPr>
      </w:pPr>
      <w:r>
        <w:rPr>
          <w:i/>
          <w:iCs/>
          <w:color w:val="0070C0"/>
          <w:lang w:val="en-US"/>
        </w:rPr>
        <w:t>[</w:t>
      </w:r>
      <w:r w:rsidR="00393C25">
        <w:rPr>
          <w:i/>
          <w:iCs/>
          <w:color w:val="0070C0"/>
          <w:lang w:val="en-US"/>
        </w:rPr>
        <w:t>20,21,22,</w:t>
      </w:r>
      <w:r>
        <w:rPr>
          <w:i/>
          <w:iCs/>
          <w:color w:val="0070C0"/>
        </w:rPr>
        <w:t>100</w:t>
      </w:r>
      <w:r>
        <w:rPr>
          <w:i/>
          <w:iCs/>
          <w:color w:val="0070C0"/>
          <w:lang w:val="en-US"/>
        </w:rPr>
        <w:t>,</w:t>
      </w:r>
      <w:r>
        <w:rPr>
          <w:i/>
          <w:iCs/>
          <w:color w:val="0070C0"/>
        </w:rPr>
        <w:t>101</w:t>
      </w:r>
      <w:r>
        <w:rPr>
          <w:i/>
          <w:iCs/>
          <w:color w:val="0070C0"/>
          <w:lang w:val="en-US"/>
        </w:rPr>
        <w:t>,</w:t>
      </w:r>
      <w:r>
        <w:rPr>
          <w:i/>
          <w:iCs/>
          <w:color w:val="0070C0"/>
        </w:rPr>
        <w:t>102</w:t>
      </w:r>
      <w:r>
        <w:rPr>
          <w:i/>
          <w:iCs/>
          <w:color w:val="0070C0"/>
          <w:lang w:val="en-US"/>
        </w:rPr>
        <w:t>,110,111,112,</w:t>
      </w:r>
      <w:r w:rsidR="00393C25">
        <w:rPr>
          <w:i/>
          <w:iCs/>
          <w:color w:val="0070C0"/>
          <w:lang w:val="en-US"/>
        </w:rPr>
        <w:t>120,121,122,200,201,202,210,211,220,221,222)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Как будет выглядеть в двоичной системе десятичное число 0.125?</w:t>
      </w:r>
    </w:p>
    <w:p w:rsidR="00393C25" w:rsidRPr="00393C25" w:rsidRDefault="00393C25" w:rsidP="00393C25">
      <w:pPr>
        <w:ind w:left="720"/>
        <w:rPr>
          <w:color w:val="0070C0"/>
          <w:lang w:val="en-US"/>
        </w:rPr>
      </w:pPr>
      <w:r w:rsidRPr="00393C25">
        <w:rPr>
          <w:color w:val="0070C0"/>
          <w:lang w:val="en-US"/>
        </w:rPr>
        <w:t>0, 0</w:t>
      </w:r>
      <w:r w:rsidRPr="00393C25">
        <w:rPr>
          <w:color w:val="BFBFBF" w:themeColor="background1" w:themeShade="BF"/>
          <w:lang w:val="en-US"/>
        </w:rPr>
        <w:t>(0,250)</w:t>
      </w:r>
      <w:r w:rsidRPr="00393C25">
        <w:rPr>
          <w:color w:val="0070C0"/>
          <w:lang w:val="en-US"/>
        </w:rPr>
        <w:t>0</w:t>
      </w:r>
      <w:r w:rsidRPr="00393C25">
        <w:rPr>
          <w:color w:val="BFBFBF" w:themeColor="background1" w:themeShade="BF"/>
          <w:lang w:val="en-US"/>
        </w:rPr>
        <w:t>(0,5)</w:t>
      </w:r>
      <w:r w:rsidRPr="00393C25">
        <w:rPr>
          <w:color w:val="0070C0"/>
          <w:lang w:val="en-US"/>
        </w:rPr>
        <w:t>1</w:t>
      </w:r>
      <w:r w:rsidRPr="00393C25">
        <w:rPr>
          <w:color w:val="BFBFBF" w:themeColor="background1" w:themeShade="BF"/>
          <w:lang w:val="en-US"/>
        </w:rPr>
        <w:t>(0)</w:t>
      </w:r>
      <w:r>
        <w:rPr>
          <w:color w:val="BFBFBF" w:themeColor="background1" w:themeShade="BF"/>
          <w:lang w:val="en-US"/>
        </w:rPr>
        <w:t xml:space="preserve"> </w:t>
      </w:r>
      <w:r w:rsidRPr="00393C25">
        <w:rPr>
          <w:color w:val="0070C0"/>
          <w:lang w:val="en-US"/>
        </w:rPr>
        <w:t>=&gt;</w:t>
      </w:r>
      <w:r>
        <w:rPr>
          <w:color w:val="0070C0"/>
          <w:lang w:val="en-US"/>
        </w:rPr>
        <w:t xml:space="preserve"> </w:t>
      </w:r>
      <w:r w:rsidRPr="00393C25">
        <w:rPr>
          <w:color w:val="0070C0"/>
          <w:lang w:val="en-US"/>
        </w:rPr>
        <w:t>0,001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Переведите в десятичную систему двоичные числа 101, 10000, 1000101010, 11001011</w:t>
      </w:r>
    </w:p>
    <w:p w:rsidR="00393C25" w:rsidRPr="00765337" w:rsidRDefault="00393C25" w:rsidP="00393C25">
      <w:pPr>
        <w:ind w:left="708"/>
        <w:rPr>
          <w:color w:val="A6A6A6" w:themeColor="background1" w:themeShade="A6"/>
        </w:rPr>
      </w:pPr>
      <w:r>
        <w:rPr>
          <w:i/>
          <w:iCs/>
          <w:color w:val="0070C0"/>
          <w:lang w:val="en-US"/>
        </w:rPr>
        <w:t>4+1=5, 16, 512+32+8+2=</w:t>
      </w:r>
      <w:r w:rsidR="00F548EE">
        <w:rPr>
          <w:i/>
          <w:iCs/>
          <w:color w:val="0070C0"/>
          <w:lang w:val="en-US"/>
        </w:rPr>
        <w:t>554</w:t>
      </w:r>
      <w:r w:rsidR="00D45CF4">
        <w:rPr>
          <w:i/>
          <w:iCs/>
          <w:color w:val="0070C0"/>
          <w:lang w:val="en-US"/>
        </w:rPr>
        <w:t>,  128+64+8+2+1= 203</w:t>
      </w:r>
      <w:bookmarkStart w:id="0" w:name="_GoBack"/>
      <w:bookmarkEnd w:id="0"/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 xml:space="preserve">Переведите из двоичной системы счисления числа </w:t>
      </w:r>
      <w:proofErr w:type="gramStart"/>
      <w:r w:rsidRPr="00765337">
        <w:rPr>
          <w:color w:val="A6A6A6" w:themeColor="background1" w:themeShade="A6"/>
        </w:rPr>
        <w:t>0,(</w:t>
      </w:r>
      <w:proofErr w:type="gramEnd"/>
      <w:r w:rsidRPr="00765337">
        <w:rPr>
          <w:color w:val="A6A6A6" w:themeColor="background1" w:themeShade="A6"/>
        </w:rPr>
        <w:t>10001)</w:t>
      </w:r>
      <w:r w:rsidRPr="00765337">
        <w:rPr>
          <w:color w:val="A6A6A6" w:themeColor="background1" w:themeShade="A6"/>
          <w:vertAlign w:val="subscript"/>
        </w:rPr>
        <w:t>2</w:t>
      </w:r>
      <w:r w:rsidRPr="00765337">
        <w:rPr>
          <w:color w:val="A6A6A6" w:themeColor="background1" w:themeShade="A6"/>
        </w:rPr>
        <w:t>, 0.0(011)</w:t>
      </w:r>
      <w:r w:rsidRPr="00765337">
        <w:rPr>
          <w:color w:val="A6A6A6" w:themeColor="background1" w:themeShade="A6"/>
          <w:vertAlign w:val="subscript"/>
        </w:rPr>
        <w:t>2</w:t>
      </w:r>
      <w:r w:rsidRPr="00765337">
        <w:rPr>
          <w:color w:val="A6A6A6" w:themeColor="background1" w:themeShade="A6"/>
        </w:rPr>
        <w:t xml:space="preserve"> и 0.(001)</w:t>
      </w:r>
      <w:r w:rsidRPr="00765337">
        <w:rPr>
          <w:color w:val="A6A6A6" w:themeColor="background1" w:themeShade="A6"/>
          <w:vertAlign w:val="subscript"/>
        </w:rPr>
        <w:t>2</w:t>
      </w:r>
      <w:r w:rsidRPr="00765337">
        <w:rPr>
          <w:color w:val="A6A6A6" w:themeColor="background1" w:themeShade="A6"/>
        </w:rPr>
        <w:t xml:space="preserve"> </w:t>
      </w:r>
    </w:p>
    <w:p w:rsidR="001943C6" w:rsidRPr="00883E1E" w:rsidRDefault="001943C6" w:rsidP="001943C6">
      <w:pPr>
        <w:ind w:left="720"/>
        <w:rPr>
          <w:i/>
          <w:iCs/>
          <w:color w:val="0070C0"/>
        </w:rPr>
      </w:pPr>
      <w:r w:rsidRPr="001943C6">
        <w:rPr>
          <w:i/>
          <w:iCs/>
          <w:color w:val="0070C0"/>
        </w:rPr>
        <w:t>0,(10001)</w:t>
      </w:r>
      <w:r w:rsidRPr="001943C6">
        <w:rPr>
          <w:i/>
          <w:iCs/>
          <w:color w:val="0070C0"/>
          <w:vertAlign w:val="subscript"/>
        </w:rPr>
        <w:t>2</w:t>
      </w:r>
      <w:r w:rsidRPr="00883E1E">
        <w:rPr>
          <w:i/>
          <w:iCs/>
          <w:color w:val="0070C0"/>
        </w:rPr>
        <w:t>=&gt;</w:t>
      </w:r>
      <w:r w:rsidR="001B6B85" w:rsidRPr="00883E1E">
        <w:rPr>
          <w:i/>
          <w:iCs/>
          <w:color w:val="0070C0"/>
        </w:rPr>
        <w:t>½+1/32</w:t>
      </w:r>
      <w:r w:rsidRPr="00883E1E">
        <w:rPr>
          <w:i/>
          <w:iCs/>
          <w:color w:val="0070C0"/>
        </w:rPr>
        <w:t>+(½+1/32)/32….</w:t>
      </w:r>
      <w:r w:rsidR="001B6B85" w:rsidRPr="00883E1E">
        <w:rPr>
          <w:i/>
          <w:iCs/>
          <w:color w:val="0070C0"/>
        </w:rPr>
        <w:t xml:space="preserve"> = 0,5</w:t>
      </w:r>
      <w:r w:rsidRPr="00883E1E">
        <w:rPr>
          <w:i/>
          <w:iCs/>
          <w:color w:val="0070C0"/>
        </w:rPr>
        <w:t>47</w:t>
      </w:r>
    </w:p>
    <w:p w:rsidR="00883E1E" w:rsidRPr="00883E1E" w:rsidRDefault="001943C6" w:rsidP="001943C6">
      <w:pPr>
        <w:ind w:left="720"/>
        <w:rPr>
          <w:i/>
          <w:iCs/>
          <w:color w:val="0070C0"/>
        </w:rPr>
      </w:pPr>
      <w:r w:rsidRPr="001943C6">
        <w:rPr>
          <w:i/>
          <w:iCs/>
          <w:color w:val="0070C0"/>
        </w:rPr>
        <w:t>0,0</w:t>
      </w:r>
      <w:r w:rsidRPr="00883E1E">
        <w:rPr>
          <w:i/>
          <w:iCs/>
          <w:color w:val="0070C0"/>
        </w:rPr>
        <w:t>(</w:t>
      </w:r>
      <w:r w:rsidRPr="001943C6">
        <w:rPr>
          <w:i/>
          <w:iCs/>
          <w:color w:val="0070C0"/>
        </w:rPr>
        <w:t>0</w:t>
      </w:r>
      <w:r w:rsidRPr="00883E1E">
        <w:rPr>
          <w:i/>
          <w:iCs/>
          <w:color w:val="0070C0"/>
        </w:rPr>
        <w:t>1</w:t>
      </w:r>
      <w:r w:rsidRPr="001943C6">
        <w:rPr>
          <w:i/>
          <w:iCs/>
          <w:color w:val="0070C0"/>
        </w:rPr>
        <w:t>1)</w:t>
      </w:r>
      <w:r w:rsidRPr="001943C6">
        <w:rPr>
          <w:i/>
          <w:iCs/>
          <w:color w:val="0070C0"/>
          <w:vertAlign w:val="subscript"/>
        </w:rPr>
        <w:t>2</w:t>
      </w:r>
      <w:r w:rsidRPr="00883E1E">
        <w:rPr>
          <w:i/>
          <w:iCs/>
          <w:color w:val="0070C0"/>
        </w:rPr>
        <w:t>=&gt;1/8+1/16+(1/</w:t>
      </w:r>
      <w:r w:rsidR="00883E1E" w:rsidRPr="00883E1E">
        <w:rPr>
          <w:i/>
          <w:iCs/>
          <w:color w:val="0070C0"/>
        </w:rPr>
        <w:t>4</w:t>
      </w:r>
      <w:r w:rsidRPr="00883E1E">
        <w:rPr>
          <w:i/>
          <w:iCs/>
          <w:color w:val="0070C0"/>
        </w:rPr>
        <w:t>+1/</w:t>
      </w:r>
      <w:r w:rsidR="00883E1E" w:rsidRPr="00883E1E">
        <w:rPr>
          <w:i/>
          <w:iCs/>
          <w:color w:val="0070C0"/>
        </w:rPr>
        <w:t>8</w:t>
      </w:r>
      <w:r w:rsidRPr="00883E1E">
        <w:rPr>
          <w:i/>
          <w:iCs/>
          <w:color w:val="0070C0"/>
        </w:rPr>
        <w:t>)/16…. = 0,2</w:t>
      </w:r>
      <w:r w:rsidR="00883E1E" w:rsidRPr="00883E1E">
        <w:rPr>
          <w:i/>
          <w:iCs/>
          <w:color w:val="0070C0"/>
        </w:rPr>
        <w:t>1</w:t>
      </w:r>
    </w:p>
    <w:p w:rsidR="00883E1E" w:rsidRPr="00883E1E" w:rsidRDefault="00883E1E" w:rsidP="00883E1E">
      <w:pPr>
        <w:ind w:left="720"/>
        <w:rPr>
          <w:i/>
          <w:iCs/>
          <w:color w:val="0070C0"/>
        </w:rPr>
      </w:pPr>
      <w:r w:rsidRPr="001943C6">
        <w:rPr>
          <w:i/>
          <w:iCs/>
          <w:color w:val="0070C0"/>
        </w:rPr>
        <w:t>0,</w:t>
      </w:r>
      <w:r w:rsidRPr="00883E1E">
        <w:rPr>
          <w:i/>
          <w:iCs/>
          <w:color w:val="0070C0"/>
        </w:rPr>
        <w:t>(</w:t>
      </w:r>
      <w:r w:rsidRPr="001943C6">
        <w:rPr>
          <w:i/>
          <w:iCs/>
          <w:color w:val="0070C0"/>
        </w:rPr>
        <w:t>0</w:t>
      </w:r>
      <w:r w:rsidRPr="00883E1E">
        <w:rPr>
          <w:i/>
          <w:iCs/>
          <w:color w:val="0070C0"/>
        </w:rPr>
        <w:t>0</w:t>
      </w:r>
      <w:r w:rsidRPr="001943C6">
        <w:rPr>
          <w:i/>
          <w:iCs/>
          <w:color w:val="0070C0"/>
        </w:rPr>
        <w:t>1)</w:t>
      </w:r>
      <w:r w:rsidRPr="001943C6">
        <w:rPr>
          <w:i/>
          <w:iCs/>
          <w:color w:val="0070C0"/>
          <w:vertAlign w:val="subscript"/>
        </w:rPr>
        <w:t>2</w:t>
      </w:r>
      <w:r w:rsidRPr="00883E1E">
        <w:rPr>
          <w:i/>
          <w:iCs/>
          <w:color w:val="0070C0"/>
        </w:rPr>
        <w:t>=&gt;1/8+1/64+1/512…. = 0,142</w:t>
      </w:r>
    </w:p>
    <w:p w:rsidR="00765337" w:rsidRPr="00883E1E" w:rsidRDefault="00765337" w:rsidP="00883E1E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Переведите числа в десятичную систему счисления: 123</w:t>
      </w:r>
      <w:r w:rsidRPr="00883E1E">
        <w:rPr>
          <w:color w:val="A6A6A6" w:themeColor="background1" w:themeShade="A6"/>
        </w:rPr>
        <w:t>4</w:t>
      </w:r>
      <w:r w:rsidRPr="00765337">
        <w:rPr>
          <w:color w:val="A6A6A6" w:themeColor="background1" w:themeShade="A6"/>
        </w:rPr>
        <w:t>, 123.4</w:t>
      </w:r>
      <w:r w:rsidRPr="00883E1E">
        <w:rPr>
          <w:color w:val="A6A6A6" w:themeColor="background1" w:themeShade="A6"/>
        </w:rPr>
        <w:t>5</w:t>
      </w:r>
      <w:r w:rsidRPr="00765337">
        <w:rPr>
          <w:color w:val="A6A6A6" w:themeColor="background1" w:themeShade="A6"/>
        </w:rPr>
        <w:t>,203.5</w:t>
      </w:r>
      <w:r w:rsidRPr="00883E1E">
        <w:rPr>
          <w:color w:val="A6A6A6" w:themeColor="background1" w:themeShade="A6"/>
        </w:rPr>
        <w:t>6</w:t>
      </w:r>
      <w:r w:rsidRPr="00765337">
        <w:rPr>
          <w:color w:val="A6A6A6" w:themeColor="background1" w:themeShade="A6"/>
        </w:rPr>
        <w:t>,0,(C)</w:t>
      </w:r>
      <w:r w:rsidRPr="00883E1E">
        <w:rPr>
          <w:color w:val="A6A6A6" w:themeColor="background1" w:themeShade="A6"/>
        </w:rPr>
        <w:t>16</w:t>
      </w:r>
    </w:p>
    <w:p w:rsidR="00F548EE" w:rsidRDefault="00F548EE" w:rsidP="00F548EE">
      <w:pPr>
        <w:rPr>
          <w:i/>
          <w:iCs/>
          <w:color w:val="0070C0"/>
        </w:rPr>
      </w:pPr>
      <w:r w:rsidRPr="00883E1E">
        <w:rPr>
          <w:i/>
          <w:iCs/>
          <w:color w:val="0070C0"/>
        </w:rPr>
        <w:t xml:space="preserve">    </w:t>
      </w:r>
      <w:r w:rsidRPr="00883E1E">
        <w:rPr>
          <w:i/>
          <w:iCs/>
          <w:color w:val="0070C0"/>
        </w:rPr>
        <w:tab/>
      </w:r>
      <w:r w:rsidRPr="00F548EE">
        <w:rPr>
          <w:i/>
          <w:iCs/>
          <w:color w:val="0070C0"/>
        </w:rPr>
        <w:t>123</w:t>
      </w:r>
      <w:r w:rsidRPr="00F548EE">
        <w:rPr>
          <w:i/>
          <w:iCs/>
          <w:color w:val="0070C0"/>
          <w:vertAlign w:val="subscript"/>
        </w:rPr>
        <w:t>4</w:t>
      </w:r>
      <w:r>
        <w:rPr>
          <w:i/>
          <w:iCs/>
          <w:color w:val="0070C0"/>
          <w:lang w:val="en-US"/>
        </w:rPr>
        <w:t xml:space="preserve">=&gt;16+8+3=27  </w:t>
      </w:r>
      <w:r w:rsidRPr="00F548EE">
        <w:rPr>
          <w:i/>
          <w:iCs/>
          <w:color w:val="0070C0"/>
        </w:rPr>
        <w:t xml:space="preserve"> 123.4</w:t>
      </w:r>
      <w:r w:rsidRPr="00F548EE">
        <w:rPr>
          <w:i/>
          <w:iCs/>
          <w:color w:val="0070C0"/>
          <w:vertAlign w:val="subscript"/>
        </w:rPr>
        <w:t>5</w:t>
      </w:r>
      <w:r>
        <w:rPr>
          <w:i/>
          <w:iCs/>
          <w:color w:val="0070C0"/>
          <w:lang w:val="en-US"/>
        </w:rPr>
        <w:t xml:space="preserve">=&gt;25+10+3+4/5=38,8  </w:t>
      </w:r>
    </w:p>
    <w:p w:rsidR="00F548EE" w:rsidRPr="00F548EE" w:rsidRDefault="00F548EE" w:rsidP="00F548EE">
      <w:pPr>
        <w:ind w:firstLine="708"/>
        <w:rPr>
          <w:i/>
          <w:iCs/>
          <w:color w:val="0070C0"/>
          <w:lang w:val="en-US"/>
        </w:rPr>
      </w:pPr>
      <w:r w:rsidRPr="00F548EE">
        <w:rPr>
          <w:i/>
          <w:iCs/>
          <w:color w:val="0070C0"/>
        </w:rPr>
        <w:t>203.5</w:t>
      </w:r>
      <w:r w:rsidRPr="00F548EE">
        <w:rPr>
          <w:i/>
          <w:iCs/>
          <w:color w:val="0070C0"/>
          <w:vertAlign w:val="subscript"/>
        </w:rPr>
        <w:t>6</w:t>
      </w:r>
      <w:r>
        <w:rPr>
          <w:i/>
          <w:iCs/>
          <w:color w:val="0070C0"/>
          <w:vertAlign w:val="subscript"/>
          <w:lang w:val="en-US"/>
        </w:rPr>
        <w:t xml:space="preserve"> </w:t>
      </w:r>
      <w:r>
        <w:rPr>
          <w:i/>
          <w:iCs/>
          <w:color w:val="0070C0"/>
          <w:lang w:val="en-US"/>
        </w:rPr>
        <w:t>=&gt;36+3+5/6=</w:t>
      </w:r>
      <w:r w:rsidR="001B6B85">
        <w:rPr>
          <w:i/>
          <w:iCs/>
          <w:color w:val="0070C0"/>
          <w:lang w:val="en-US"/>
        </w:rPr>
        <w:t xml:space="preserve">39,8(3)  </w:t>
      </w:r>
      <w:r w:rsidRPr="00F548EE">
        <w:rPr>
          <w:i/>
          <w:iCs/>
          <w:color w:val="0070C0"/>
        </w:rPr>
        <w:t>0,(C)</w:t>
      </w:r>
      <w:r w:rsidRPr="00F548EE">
        <w:rPr>
          <w:i/>
          <w:iCs/>
          <w:color w:val="0070C0"/>
          <w:vertAlign w:val="subscript"/>
        </w:rPr>
        <w:t>16</w:t>
      </w:r>
      <w:r w:rsidR="001B6B85">
        <w:rPr>
          <w:i/>
          <w:iCs/>
          <w:color w:val="0070C0"/>
          <w:lang w:val="en-US"/>
        </w:rPr>
        <w:t>=&gt;</w:t>
      </w:r>
      <w:r w:rsidR="001943C6">
        <w:rPr>
          <w:i/>
          <w:iCs/>
          <w:color w:val="0070C0"/>
          <w:lang w:val="en-US"/>
        </w:rPr>
        <w:t>(((</w:t>
      </w:r>
      <w:r w:rsidR="001B6B85">
        <w:rPr>
          <w:i/>
          <w:iCs/>
          <w:color w:val="0070C0"/>
          <w:lang w:val="en-US"/>
        </w:rPr>
        <w:t>12/16+12</w:t>
      </w:r>
      <w:r w:rsidR="001943C6">
        <w:rPr>
          <w:i/>
          <w:iCs/>
          <w:color w:val="0070C0"/>
          <w:lang w:val="en-US"/>
        </w:rPr>
        <w:t xml:space="preserve">)/16+12)/16+12)/16… </w:t>
      </w:r>
      <w:r w:rsidR="001B6B85">
        <w:rPr>
          <w:i/>
          <w:iCs/>
          <w:color w:val="0070C0"/>
          <w:lang w:val="en-US"/>
        </w:rPr>
        <w:t>=0,</w:t>
      </w:r>
      <w:r w:rsidR="001943C6">
        <w:rPr>
          <w:i/>
          <w:iCs/>
          <w:color w:val="0070C0"/>
          <w:lang w:val="en-US"/>
        </w:rPr>
        <w:t>8</w:t>
      </w:r>
    </w:p>
    <w:p w:rsidR="00765337" w:rsidRP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Переведите число 371</w:t>
      </w:r>
      <w:r w:rsidRPr="00765337">
        <w:rPr>
          <w:color w:val="A6A6A6" w:themeColor="background1" w:themeShade="A6"/>
          <w:vertAlign w:val="subscript"/>
        </w:rPr>
        <w:t>8</w:t>
      </w:r>
      <w:r w:rsidRPr="00765337">
        <w:rPr>
          <w:color w:val="A6A6A6" w:themeColor="background1" w:themeShade="A6"/>
        </w:rPr>
        <w:t xml:space="preserve"> в систему счисления с основанием 16.</w:t>
      </w:r>
    </w:p>
    <w:p w:rsidR="00B17A26" w:rsidRPr="00F548EE" w:rsidRDefault="00F548EE" w:rsidP="00F548EE">
      <w:pPr>
        <w:ind w:left="708"/>
        <w:rPr>
          <w:i/>
          <w:iCs/>
          <w:color w:val="0070C0"/>
          <w:lang w:val="en-US"/>
        </w:rPr>
      </w:pPr>
      <w:r w:rsidRPr="00F548EE">
        <w:rPr>
          <w:i/>
          <w:iCs/>
          <w:color w:val="0070C0"/>
          <w:lang w:val="en-US"/>
        </w:rPr>
        <w:t>371=&gt;011 111 001 =&gt; 0 1111 1001 =&gt;F9</w:t>
      </w:r>
    </w:p>
    <w:sectPr w:rsidR="00B17A26" w:rsidRPr="00F548EE" w:rsidSect="009052D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4C88"/>
    <w:multiLevelType w:val="multilevel"/>
    <w:tmpl w:val="69B6F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37"/>
    <w:rsid w:val="001943C6"/>
    <w:rsid w:val="001B6B85"/>
    <w:rsid w:val="001C5CCE"/>
    <w:rsid w:val="00210948"/>
    <w:rsid w:val="00257709"/>
    <w:rsid w:val="002E3DEF"/>
    <w:rsid w:val="003357A6"/>
    <w:rsid w:val="00393C25"/>
    <w:rsid w:val="004324A7"/>
    <w:rsid w:val="00765337"/>
    <w:rsid w:val="00883E1E"/>
    <w:rsid w:val="009052D5"/>
    <w:rsid w:val="00A37FD3"/>
    <w:rsid w:val="00D45CF4"/>
    <w:rsid w:val="00EF4596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D542"/>
  <w15:chartTrackingRefBased/>
  <w15:docId w15:val="{B9533D0F-6863-0A4B-9A61-A43A9FD9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33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5337"/>
    <w:pPr>
      <w:keepNext/>
      <w:keepLines/>
      <w:spacing w:before="200" w:after="120"/>
      <w:outlineLvl w:val="0"/>
    </w:pPr>
    <w:rPr>
      <w:rFonts w:ascii="Arial" w:eastAsia="Arial" w:hAnsi="Arial" w:cs="Arial"/>
      <w:b/>
      <w:color w:val="000000"/>
      <w:sz w:val="48"/>
      <w:szCs w:val="48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337"/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paragraph" w:styleId="a3">
    <w:name w:val="List Paragraph"/>
    <w:basedOn w:val="a"/>
    <w:uiPriority w:val="34"/>
    <w:qFormat/>
    <w:rsid w:val="002E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"ТСН"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3</cp:revision>
  <dcterms:created xsi:type="dcterms:W3CDTF">2021-09-17T19:28:00Z</dcterms:created>
  <dcterms:modified xsi:type="dcterms:W3CDTF">2021-09-24T20:08:00Z</dcterms:modified>
</cp:coreProperties>
</file>