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2444A5" w:rsidP="002444A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>:</w:t>
      </w:r>
      <w:r>
        <w:t xml:space="preserve"> </w:t>
      </w:r>
      <w:r>
        <w:t xml:space="preserve">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>
        <w:rPr>
          <w:lang w:val="en-US"/>
        </w:rPr>
        <w:t xml:space="preserve"> QA Manual Basic,</w:t>
      </w:r>
      <w:r>
        <w:rPr>
          <w:lang w:val="uk-UA"/>
        </w:rPr>
        <w:t xml:space="preserve"> </w:t>
      </w:r>
      <w:r>
        <w:t>Презентация «</w:t>
      </w:r>
      <w:r w:rsidRPr="002444A5">
        <w:t>Тестирование Web GUI</w:t>
      </w:r>
      <w:r>
        <w:t>»</w:t>
      </w:r>
    </w:p>
    <w:p w:rsidR="002444A5" w:rsidRDefault="002444A5" w:rsidP="002444A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t>Блог</w:t>
      </w:r>
      <w:r w:rsidRPr="002444A5">
        <w:t xml:space="preserve"> Агентств</w:t>
      </w:r>
      <w:r>
        <w:t>а</w:t>
      </w:r>
      <w:r w:rsidRPr="002444A5">
        <w:t xml:space="preserve"> полного цикла</w:t>
      </w:r>
      <w:r>
        <w:rPr>
          <w:lang w:val="en-US"/>
        </w:rPr>
        <w:t xml:space="preserve"> </w:t>
      </w:r>
      <w:r w:rsidRPr="002444A5">
        <w:rPr>
          <w:b/>
          <w:noProof/>
          <w:lang w:val="en-US"/>
        </w:rPr>
        <w:t xml:space="preserve">Boroda </w:t>
      </w:r>
      <w:r w:rsidRPr="002444A5">
        <w:rPr>
          <w:b/>
          <w:lang w:val="en-US"/>
        </w:rPr>
        <w:t>Digital</w:t>
      </w:r>
      <w:r>
        <w:rPr>
          <w:lang w:val="en-US"/>
        </w:rPr>
        <w:t xml:space="preserve">, </w:t>
      </w:r>
      <w:r>
        <w:rPr>
          <w:noProof/>
        </w:rPr>
        <w:t>статья</w:t>
      </w:r>
      <w:r>
        <w:rPr>
          <w:noProof/>
        </w:rPr>
        <w:t xml:space="preserve">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</w:t>
      </w:r>
      <w:r w:rsidR="00D669BD">
        <w:rPr>
          <w:noProof/>
        </w:rPr>
        <w:t xml:space="preserve">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6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7" w:history="1">
        <w:r w:rsidRPr="00B70E64">
          <w:rPr>
            <w:rStyle w:val="a4"/>
          </w:rPr>
          <w:t>https://habr.com/ru/company/logomachine</w:t>
        </w:r>
        <w:r w:rsidRPr="00B70E64">
          <w:rPr>
            <w:rStyle w:val="a4"/>
          </w:rPr>
          <w:t>/</w:t>
        </w:r>
        <w:r w:rsidRPr="00B70E64">
          <w:rPr>
            <w:rStyle w:val="a4"/>
          </w:rPr>
          <w:t>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</w:t>
      </w:r>
      <w:r>
        <w:rPr>
          <w:noProof/>
        </w:rPr>
        <w:t xml:space="preserve">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  <w:bookmarkStart w:id="0" w:name="_GoBack"/>
      <w:bookmarkEnd w:id="0"/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7778E"/>
    <w:rsid w:val="001179DE"/>
    <w:rsid w:val="00207D60"/>
    <w:rsid w:val="002444A5"/>
    <w:rsid w:val="00391FEC"/>
    <w:rsid w:val="00653062"/>
    <w:rsid w:val="00737E71"/>
    <w:rsid w:val="009069C6"/>
    <w:rsid w:val="009E05A5"/>
    <w:rsid w:val="00B6091B"/>
    <w:rsid w:val="00D669BD"/>
    <w:rsid w:val="00E474A1"/>
    <w:rsid w:val="00E56695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ru/company/logomachine/blog/3377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l.dev/blog/detail/32-user-interface-elementov-dlya-ui-dizayner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5</cp:revision>
  <dcterms:created xsi:type="dcterms:W3CDTF">2022-06-02T20:11:00Z</dcterms:created>
  <dcterms:modified xsi:type="dcterms:W3CDTF">2022-06-02T23:28:00Z</dcterms:modified>
</cp:coreProperties>
</file>