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AC" w:rsidRDefault="00E76DDC" w:rsidP="008714AC">
      <w:pPr>
        <w:spacing w:line="240" w:lineRule="auto"/>
        <w:ind w:left="360" w:hanging="3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="008714AC">
        <w:rPr>
          <w:rFonts w:ascii="Times New Roman" w:hAnsi="Times New Roman"/>
          <w:b/>
          <w:sz w:val="36"/>
          <w:szCs w:val="36"/>
        </w:rPr>
        <w:tab/>
        <w:t xml:space="preserve">                                                                                                                                  </w:t>
      </w:r>
      <w:r w:rsidR="008714AC">
        <w:rPr>
          <w:rFonts w:ascii="Times New Roman" w:hAnsi="Times New Roman"/>
          <w:sz w:val="28"/>
          <w:szCs w:val="28"/>
        </w:rPr>
        <w:t xml:space="preserve">УТВЕРЖДАЮ         </w:t>
      </w:r>
    </w:p>
    <w:p w:rsidR="008714AC" w:rsidRDefault="008714AC" w:rsidP="008714AC">
      <w:pPr>
        <w:spacing w:line="240" w:lineRule="auto"/>
        <w:ind w:left="360" w:firstLine="545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Зав. кафедрой ИТСС</w:t>
      </w:r>
    </w:p>
    <w:p w:rsidR="008714AC" w:rsidRPr="00443CF9" w:rsidRDefault="008714AC" w:rsidP="008714AC">
      <w:pPr>
        <w:spacing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В. Юхнов</w:t>
      </w:r>
    </w:p>
    <w:p w:rsidR="008714AC" w:rsidRPr="002B548A" w:rsidRDefault="008714AC" w:rsidP="008714AC">
      <w:pPr>
        <w:spacing w:line="240" w:lineRule="auto"/>
        <w:ind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декабря 201</w:t>
      </w:r>
      <w:r w:rsidR="008A25CF">
        <w:rPr>
          <w:rFonts w:ascii="Times New Roman" w:hAnsi="Times New Roman"/>
          <w:sz w:val="28"/>
          <w:szCs w:val="28"/>
        </w:rPr>
        <w:t>9</w:t>
      </w:r>
    </w:p>
    <w:p w:rsidR="002B548A" w:rsidRPr="002B548A" w:rsidRDefault="002B548A" w:rsidP="0089005F">
      <w:pPr>
        <w:spacing w:line="240" w:lineRule="auto"/>
        <w:ind w:left="360" w:hanging="30"/>
        <w:jc w:val="center"/>
        <w:rPr>
          <w:rFonts w:ascii="Times New Roman" w:hAnsi="Times New Roman"/>
          <w:sz w:val="28"/>
          <w:szCs w:val="28"/>
        </w:rPr>
      </w:pPr>
    </w:p>
    <w:p w:rsidR="00E76DDC" w:rsidRDefault="00E76DDC" w:rsidP="00E76DDC">
      <w:pPr>
        <w:tabs>
          <w:tab w:val="left" w:pos="9795"/>
        </w:tabs>
        <w:ind w:firstLine="708"/>
        <w:jc w:val="center"/>
        <w:rPr>
          <w:rFonts w:ascii="Times New Roman" w:hAnsi="Times New Roman"/>
          <w:b/>
          <w:sz w:val="36"/>
          <w:szCs w:val="36"/>
        </w:rPr>
      </w:pPr>
    </w:p>
    <w:p w:rsidR="00E76DDC" w:rsidRDefault="00E76DDC" w:rsidP="00E76DDC">
      <w:pPr>
        <w:tabs>
          <w:tab w:val="left" w:pos="9795"/>
        </w:tabs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6"/>
          <w:szCs w:val="36"/>
        </w:rPr>
        <w:t xml:space="preserve">Отчет по  научно-исследовательской работе кафедры </w:t>
      </w:r>
      <w:r w:rsidR="00761546">
        <w:rPr>
          <w:rFonts w:ascii="Times New Roman" w:hAnsi="Times New Roman"/>
          <w:b/>
          <w:sz w:val="36"/>
          <w:szCs w:val="36"/>
        </w:rPr>
        <w:t>ИТСС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за 201</w:t>
      </w:r>
      <w:r w:rsidR="008714AC">
        <w:rPr>
          <w:rFonts w:ascii="Times New Roman" w:hAnsi="Times New Roman"/>
          <w:b/>
          <w:sz w:val="32"/>
          <w:szCs w:val="32"/>
        </w:rPr>
        <w:t>8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47965">
        <w:rPr>
          <w:rFonts w:ascii="Times New Roman" w:hAnsi="Times New Roman"/>
          <w:b/>
          <w:sz w:val="32"/>
          <w:szCs w:val="32"/>
        </w:rPr>
        <w:t xml:space="preserve">учебный </w:t>
      </w:r>
      <w:r>
        <w:rPr>
          <w:rFonts w:ascii="Times New Roman" w:hAnsi="Times New Roman"/>
          <w:b/>
          <w:sz w:val="32"/>
          <w:szCs w:val="32"/>
        </w:rPr>
        <w:t>год</w:t>
      </w:r>
    </w:p>
    <w:p w:rsidR="00E76DDC" w:rsidRDefault="00E76DDC" w:rsidP="00E76DDC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3.1. Основные показатели научно-исследовательской работы кафедры</w:t>
      </w:r>
    </w:p>
    <w:tbl>
      <w:tblPr>
        <w:tblW w:w="15081" w:type="dxa"/>
        <w:jc w:val="center"/>
        <w:tblLayout w:type="fixed"/>
        <w:tblLook w:val="00A0"/>
      </w:tblPr>
      <w:tblGrid>
        <w:gridCol w:w="2482"/>
        <w:gridCol w:w="1117"/>
        <w:gridCol w:w="938"/>
        <w:gridCol w:w="1090"/>
        <w:gridCol w:w="1086"/>
        <w:gridCol w:w="983"/>
        <w:gridCol w:w="1020"/>
        <w:gridCol w:w="893"/>
        <w:gridCol w:w="933"/>
        <w:gridCol w:w="836"/>
        <w:gridCol w:w="1235"/>
        <w:gridCol w:w="1234"/>
        <w:gridCol w:w="1234"/>
      </w:tblGrid>
      <w:tr w:rsidR="00F27466" w:rsidRPr="00D47B31" w:rsidTr="00E27EC5">
        <w:trPr>
          <w:trHeight w:val="2378"/>
          <w:tblHeader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Ф.И.О.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ковано учебников или уче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б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ных пос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бий / с грифом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б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ликов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но м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ногр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фий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ковано научных статей в це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тральной печати (</w:t>
            </w: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реце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зир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>. жу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 xml:space="preserve">налах)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Опубл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ковано тезисов докладов на нау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ч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ных ко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ференц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ях (вне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ш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них/филиала)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Подано заявок на из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брет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ния, п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лучено патентов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Подано заявок на свид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тельства о пр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грам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м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ном обесп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чении, получено свид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тельств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Разр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ботана педаг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гич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ская техн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логия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Защ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щено канд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да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т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ских, докто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ских диссе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таций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Рук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в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дство асп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рант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ми, докт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рант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ми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Написано отзывов на автореф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е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раты ди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с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сертаций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Оппонир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о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вание ка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н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дидатских, докторских диссерт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а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ций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Другое (реценз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и</w:t>
            </w:r>
            <w:r w:rsidRPr="00D47B31">
              <w:rPr>
                <w:rFonts w:ascii="Times New Roman" w:hAnsi="Times New Roman"/>
                <w:sz w:val="20"/>
                <w:szCs w:val="20"/>
              </w:rPr>
              <w:t>рование научных статей, и т.д.)</w:t>
            </w:r>
          </w:p>
        </w:tc>
      </w:tr>
      <w:tr w:rsidR="00F27466" w:rsidRPr="00D47B31" w:rsidTr="00E27EC5">
        <w:trPr>
          <w:trHeight w:hRule="exact" w:val="340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8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9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11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12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D47B31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</w:p>
        </w:tc>
      </w:tr>
      <w:tr w:rsidR="00F27466" w:rsidRPr="00D47B31" w:rsidTr="006045E2">
        <w:trPr>
          <w:trHeight w:hRule="exact" w:val="67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C62905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Юхнов В.И.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553297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271607" w:rsidP="00C71316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-/4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F27466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609B7">
              <w:rPr>
                <w:rFonts w:ascii="Times New Roman" w:hAnsi="Times New Roman"/>
                <w:sz w:val="20"/>
                <w:szCs w:val="20"/>
                <w:highlight w:val="yellow"/>
              </w:rPr>
              <w:lastRenderedPageBreak/>
              <w:t>Болдырихин</w:t>
            </w:r>
            <w:proofErr w:type="spellEnd"/>
            <w:r w:rsidRPr="00E609B7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Н.В.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5367B3" w:rsidP="00553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5367B3" w:rsidP="005367B3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27466" w:rsidRPr="00D47B31">
              <w:rPr>
                <w:rFonts w:ascii="Times New Roman" w:hAnsi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466" w:rsidRPr="00D47B31" w:rsidRDefault="006045E2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466" w:rsidRPr="00D47B31" w:rsidRDefault="00F2746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BB35F9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BB35F9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Борисов Б. П.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35F9" w:rsidRPr="00D47B31" w:rsidRDefault="00BB35F9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Герасимов И.Н.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7D67C5" w:rsidP="00C62905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Елисеев А.В.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7D67C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Енгибарян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 И.А.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A8304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A3761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12366">
              <w:rPr>
                <w:rFonts w:ascii="Times New Roman" w:hAnsi="Times New Roman"/>
                <w:sz w:val="20"/>
                <w:szCs w:val="20"/>
                <w:highlight w:val="yellow"/>
              </w:rPr>
              <w:t>Ершов В.В.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3F25DA" w:rsidP="00D3177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D31777" w:rsidRPr="00D47B31">
              <w:rPr>
                <w:rFonts w:ascii="Times New Roman" w:hAnsi="Times New Roman"/>
                <w:sz w:val="20"/>
                <w:szCs w:val="20"/>
              </w:rPr>
              <w:t>/</w:t>
            </w:r>
            <w:r w:rsidR="00D31777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3761" w:rsidRPr="00D47B31" w:rsidRDefault="00EA3761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43418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 w:rsidRPr="002C374A">
              <w:rPr>
                <w:rFonts w:ascii="Times New Roman" w:hAnsi="Times New Roman"/>
                <w:sz w:val="20"/>
                <w:szCs w:val="20"/>
                <w:highlight w:val="yellow"/>
              </w:rPr>
              <w:t>Жуковский А.Г.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72282A" w:rsidRDefault="00943418" w:rsidP="00402388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/0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7566ED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418" w:rsidRPr="00D47B31" w:rsidRDefault="00943418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943418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C62905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47B31">
              <w:rPr>
                <w:rFonts w:ascii="Times New Roman" w:hAnsi="Times New Roman"/>
                <w:sz w:val="20"/>
                <w:szCs w:val="20"/>
              </w:rPr>
              <w:t>Лабунько</w:t>
            </w:r>
            <w:proofErr w:type="spellEnd"/>
            <w:r w:rsidRPr="00D47B31">
              <w:rPr>
                <w:rFonts w:ascii="Times New Roman" w:hAnsi="Times New Roman"/>
                <w:sz w:val="20"/>
                <w:szCs w:val="20"/>
              </w:rPr>
              <w:t xml:space="preserve"> О.С.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6045E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3418" w:rsidRPr="00D47B31" w:rsidRDefault="00943418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8A6" w:rsidRPr="00D47B31" w:rsidTr="00E27EC5">
        <w:trPr>
          <w:trHeight w:hRule="exact" w:val="561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 w:rsidRPr="002C374A">
              <w:rPr>
                <w:rFonts w:ascii="Times New Roman" w:hAnsi="Times New Roman"/>
                <w:sz w:val="20"/>
                <w:szCs w:val="20"/>
                <w:highlight w:val="yellow"/>
              </w:rPr>
              <w:t>Манин А.А.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8A6" w:rsidRPr="00D47B31" w:rsidRDefault="006208A6" w:rsidP="0040238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6208A6" w:rsidRPr="00D47B31" w:rsidTr="00E27EC5">
        <w:trPr>
          <w:trHeight w:hRule="exact" w:val="45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Рыбалко И.П.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78428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208A6" w:rsidRPr="00D47B31" w:rsidTr="00E27EC5">
        <w:trPr>
          <w:trHeight w:hRule="exact" w:val="45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Сосновский И.А.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4D024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08A6" w:rsidRPr="00D47B31" w:rsidRDefault="006208A6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52AE0" w:rsidRPr="00D47B31" w:rsidTr="00E27EC5">
        <w:trPr>
          <w:trHeight w:hRule="exact" w:val="624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 w:rsidRPr="00D52AE0">
              <w:rPr>
                <w:rFonts w:ascii="Times New Roman" w:hAnsi="Times New Roman"/>
                <w:sz w:val="20"/>
                <w:szCs w:val="20"/>
                <w:highlight w:val="yellow"/>
              </w:rPr>
              <w:t>Решетникова И.В.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1B0362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DF4AF9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D52AE0" w:rsidRPr="00D47B31" w:rsidTr="00E27EC5">
        <w:trPr>
          <w:trHeight w:hRule="exact" w:val="78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A36BD">
              <w:rPr>
                <w:rFonts w:ascii="Times New Roman" w:hAnsi="Times New Roman"/>
                <w:sz w:val="20"/>
                <w:szCs w:val="20"/>
                <w:highlight w:val="yellow"/>
              </w:rPr>
              <w:t>Нерсесянц</w:t>
            </w:r>
            <w:proofErr w:type="spellEnd"/>
            <w:r w:rsidRPr="007A36BD">
              <w:rPr>
                <w:rFonts w:ascii="Times New Roman" w:hAnsi="Times New Roman"/>
                <w:sz w:val="20"/>
                <w:szCs w:val="20"/>
                <w:highlight w:val="yellow"/>
              </w:rPr>
              <w:t xml:space="preserve"> А.А.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-/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</w:tr>
      <w:tr w:rsidR="00D52AE0" w:rsidRPr="00D47B31" w:rsidTr="00E27EC5">
        <w:trPr>
          <w:trHeight w:hRule="exact" w:val="788"/>
          <w:jc w:val="center"/>
        </w:trPr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C62905">
            <w:pPr>
              <w:rPr>
                <w:rFonts w:ascii="Times New Roman" w:hAnsi="Times New Roman"/>
                <w:sz w:val="20"/>
                <w:szCs w:val="20"/>
              </w:rPr>
            </w:pPr>
            <w:r w:rsidRPr="00D47B31">
              <w:rPr>
                <w:rFonts w:ascii="Times New Roman" w:hAnsi="Times New Roman"/>
                <w:sz w:val="20"/>
                <w:szCs w:val="20"/>
              </w:rPr>
              <w:t>Шевчук П.С.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55329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4823C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2AE0" w:rsidRPr="00D47B31" w:rsidRDefault="00D52AE0" w:rsidP="002E0B5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842DF" w:rsidRDefault="00E842DF" w:rsidP="007F1D8C">
      <w:pPr>
        <w:ind w:firstLine="708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344C10" w:rsidRPr="008F3E6B" w:rsidRDefault="00344C10" w:rsidP="007F1D8C">
      <w:pPr>
        <w:ind w:firstLine="708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 w:rsidRPr="008F3E6B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3.3. Сведения о публикациях</w:t>
      </w:r>
    </w:p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34"/>
        <w:gridCol w:w="2874"/>
        <w:gridCol w:w="7366"/>
        <w:gridCol w:w="2534"/>
        <w:gridCol w:w="1434"/>
      </w:tblGrid>
      <w:tr w:rsidR="00344C10" w:rsidRPr="006E2898" w:rsidTr="00C4314A">
        <w:trPr>
          <w:trHeight w:val="831"/>
          <w:tblHeader/>
        </w:trPr>
        <w:tc>
          <w:tcPr>
            <w:tcW w:w="534" w:type="dxa"/>
            <w:vAlign w:val="center"/>
          </w:tcPr>
          <w:p w:rsidR="00344C10" w:rsidRPr="006E2898" w:rsidRDefault="00344C10" w:rsidP="008D6FF1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 xml:space="preserve">№ </w:t>
            </w:r>
            <w:proofErr w:type="spellStart"/>
            <w:proofErr w:type="gramStart"/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п</w:t>
            </w:r>
            <w:proofErr w:type="spellEnd"/>
            <w:proofErr w:type="gramEnd"/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/п.</w:t>
            </w:r>
          </w:p>
        </w:tc>
        <w:tc>
          <w:tcPr>
            <w:tcW w:w="2874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Вид публикации: монография, учебник, учебное пособие (ГРИФ), статья, тезисы докл</w:t>
            </w: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а</w:t>
            </w: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да</w:t>
            </w:r>
          </w:p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366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Название публикации, издательство (год издания); журнал публикации, (№ журн</w:t>
            </w: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а</w:t>
            </w: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ла, год выпуска), кол-во страниц</w:t>
            </w:r>
          </w:p>
        </w:tc>
        <w:tc>
          <w:tcPr>
            <w:tcW w:w="2534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Авторы, доля участия в публикации</w:t>
            </w:r>
            <w:proofErr w:type="gramStart"/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 xml:space="preserve"> (%)</w:t>
            </w:r>
            <w:proofErr w:type="gramEnd"/>
          </w:p>
        </w:tc>
        <w:tc>
          <w:tcPr>
            <w:tcW w:w="1434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Примечание</w:t>
            </w:r>
          </w:p>
        </w:tc>
      </w:tr>
      <w:tr w:rsidR="00344C10" w:rsidRPr="006E2898" w:rsidTr="00C4314A">
        <w:trPr>
          <w:trHeight w:hRule="exact" w:val="340"/>
        </w:trPr>
        <w:tc>
          <w:tcPr>
            <w:tcW w:w="534" w:type="dxa"/>
            <w:vAlign w:val="center"/>
          </w:tcPr>
          <w:p w:rsidR="00344C10" w:rsidRPr="006E2898" w:rsidRDefault="00344C10" w:rsidP="008D6FF1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1</w:t>
            </w:r>
          </w:p>
        </w:tc>
        <w:tc>
          <w:tcPr>
            <w:tcW w:w="2874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2</w:t>
            </w:r>
          </w:p>
        </w:tc>
        <w:tc>
          <w:tcPr>
            <w:tcW w:w="7366" w:type="dxa"/>
            <w:shd w:val="clear" w:color="auto" w:fill="auto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3</w:t>
            </w:r>
          </w:p>
        </w:tc>
        <w:tc>
          <w:tcPr>
            <w:tcW w:w="2534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4</w:t>
            </w:r>
          </w:p>
        </w:tc>
        <w:tc>
          <w:tcPr>
            <w:tcW w:w="1434" w:type="dxa"/>
            <w:vAlign w:val="center"/>
          </w:tcPr>
          <w:p w:rsidR="00344C10" w:rsidRPr="006E2898" w:rsidRDefault="00344C10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5</w:t>
            </w:r>
          </w:p>
        </w:tc>
      </w:tr>
      <w:tr w:rsidR="00EE38F5" w:rsidRPr="00667ED8" w:rsidTr="00C4314A">
        <w:trPr>
          <w:trHeight w:val="454"/>
        </w:trPr>
        <w:tc>
          <w:tcPr>
            <w:tcW w:w="534" w:type="dxa"/>
            <w:vAlign w:val="center"/>
          </w:tcPr>
          <w:p w:rsidR="00EE38F5" w:rsidRPr="008D6FF1" w:rsidRDefault="00EE38F5" w:rsidP="008D6FF1">
            <w:pPr>
              <w:pStyle w:val="af1"/>
              <w:numPr>
                <w:ilvl w:val="0"/>
                <w:numId w:val="9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EE38F5" w:rsidRPr="003404EC" w:rsidRDefault="003404EC" w:rsidP="00EE480E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  <w:r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  <w:t xml:space="preserve"> Scopus</w:t>
            </w:r>
          </w:p>
        </w:tc>
        <w:tc>
          <w:tcPr>
            <w:tcW w:w="7366" w:type="dxa"/>
            <w:vAlign w:val="center"/>
          </w:tcPr>
          <w:p w:rsidR="00EE38F5" w:rsidRPr="00EE38F5" w:rsidRDefault="00EE38F5" w:rsidP="00EE38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Control of Observations in Pulse Information Systems. Published in: 2019 Radiation and Scattering of Electromagnetic Waves (RSEMW) Date of Conference: 24-28 June 2019 Date Added to IEEE </w:t>
            </w:r>
            <w:proofErr w:type="spellStart"/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>Xplore</w:t>
            </w:r>
            <w:proofErr w:type="spellEnd"/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12 August 2019 ISBN Information: INSPEC Accession Number: 18904474 DOI: 10.1109/RSEMW.2019.8792788 Publisher: IEEE Conference Location: </w:t>
            </w:r>
            <w:proofErr w:type="spellStart"/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>Divnomorskoe</w:t>
            </w:r>
            <w:proofErr w:type="spellEnd"/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>, Russia</w:t>
            </w:r>
          </w:p>
        </w:tc>
        <w:tc>
          <w:tcPr>
            <w:tcW w:w="2534" w:type="dxa"/>
            <w:vAlign w:val="center"/>
          </w:tcPr>
          <w:p w:rsidR="00EE38F5" w:rsidRPr="00EE38F5" w:rsidRDefault="00EE38F5" w:rsidP="00C4314A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Nikolay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Boldirikhin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(65), 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Olga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(25),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Alexey</w:t>
            </w:r>
            <w:proofErr w:type="spellEnd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Svizhenko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(10)</w:t>
            </w:r>
          </w:p>
        </w:tc>
        <w:tc>
          <w:tcPr>
            <w:tcW w:w="1434" w:type="dxa"/>
            <w:vAlign w:val="center"/>
          </w:tcPr>
          <w:p w:rsidR="00EE38F5" w:rsidRPr="00EE38F5" w:rsidRDefault="00EE38F5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</w:tr>
      <w:tr w:rsidR="00EE38F5" w:rsidRPr="00667ED8" w:rsidTr="00C4314A">
        <w:trPr>
          <w:trHeight w:val="454"/>
        </w:trPr>
        <w:tc>
          <w:tcPr>
            <w:tcW w:w="534" w:type="dxa"/>
            <w:vAlign w:val="center"/>
          </w:tcPr>
          <w:p w:rsidR="00EE38F5" w:rsidRPr="008D6FF1" w:rsidRDefault="00EE38F5" w:rsidP="008D6FF1">
            <w:pPr>
              <w:pStyle w:val="af1"/>
              <w:numPr>
                <w:ilvl w:val="0"/>
                <w:numId w:val="9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  <w:tc>
          <w:tcPr>
            <w:tcW w:w="2874" w:type="dxa"/>
            <w:vAlign w:val="center"/>
          </w:tcPr>
          <w:p w:rsidR="00EE38F5" w:rsidRPr="00EE38F5" w:rsidRDefault="001601DF" w:rsidP="00EE480E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  <w:r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  <w:t xml:space="preserve"> Scopus</w:t>
            </w:r>
          </w:p>
        </w:tc>
        <w:tc>
          <w:tcPr>
            <w:tcW w:w="7366" w:type="dxa"/>
            <w:vAlign w:val="center"/>
          </w:tcPr>
          <w:p w:rsidR="00EE38F5" w:rsidRPr="00EE38F5" w:rsidRDefault="001601DF" w:rsidP="00C4314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Pollards’s</w:t>
            </w:r>
            <w:proofErr w:type="spellEnd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Factorization p–Method by Means of R</w:t>
            </w: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cursive Algorithm of Number Calculation Factorization. IEEE EAST-WEST DESIGN &amp; TEST (EWDTS)  September 13-16, 2019,Batumi, Georgia</w:t>
            </w:r>
          </w:p>
        </w:tc>
        <w:tc>
          <w:tcPr>
            <w:tcW w:w="2534" w:type="dxa"/>
            <w:vAlign w:val="center"/>
          </w:tcPr>
          <w:p w:rsidR="00EE38F5" w:rsidRPr="00EE38F5" w:rsidRDefault="00211D14" w:rsidP="00211D1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Cherckesova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Larissa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(50),</w:t>
            </w:r>
            <w:r w:rsidR="00C20881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Olga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(10),</w:t>
            </w:r>
            <w:r w:rsidR="00C20881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Porksheyan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Vitaliy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(10),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Revyakina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Elena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(10),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Boldyrikhin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Nikolay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(10),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Razumov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Pavel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(10)</w:t>
            </w:r>
          </w:p>
        </w:tc>
        <w:tc>
          <w:tcPr>
            <w:tcW w:w="1434" w:type="dxa"/>
            <w:vAlign w:val="center"/>
          </w:tcPr>
          <w:p w:rsidR="00EE38F5" w:rsidRPr="00EE38F5" w:rsidRDefault="00EE38F5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</w:tr>
      <w:tr w:rsidR="00683295" w:rsidRPr="00683295" w:rsidTr="00C4314A">
        <w:trPr>
          <w:trHeight w:val="454"/>
        </w:trPr>
        <w:tc>
          <w:tcPr>
            <w:tcW w:w="534" w:type="dxa"/>
            <w:vAlign w:val="center"/>
          </w:tcPr>
          <w:p w:rsidR="00683295" w:rsidRPr="008D6FF1" w:rsidRDefault="00683295" w:rsidP="008D6FF1">
            <w:pPr>
              <w:pStyle w:val="af1"/>
              <w:numPr>
                <w:ilvl w:val="0"/>
                <w:numId w:val="9"/>
              </w:numPr>
              <w:tabs>
                <w:tab w:val="left" w:pos="142"/>
              </w:tabs>
              <w:spacing w:after="0" w:line="240" w:lineRule="auto"/>
              <w:ind w:left="0" w:firstLine="0"/>
              <w:jc w:val="both"/>
              <w:rPr>
                <w:rFonts w:ascii="Times New Roman" w:eastAsia="SimSun" w:hAnsi="Times New Roman"/>
                <w:kern w:val="2"/>
                <w:sz w:val="20"/>
                <w:szCs w:val="20"/>
                <w:lang w:val="en-US" w:eastAsia="hi-IN" w:bidi="hi-IN"/>
              </w:rPr>
            </w:pPr>
          </w:p>
        </w:tc>
        <w:tc>
          <w:tcPr>
            <w:tcW w:w="2874" w:type="dxa"/>
            <w:vAlign w:val="center"/>
          </w:tcPr>
          <w:p w:rsidR="00683295" w:rsidRPr="006E2898" w:rsidRDefault="00683295" w:rsidP="00EE480E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 xml:space="preserve"> ВАК</w:t>
            </w:r>
          </w:p>
        </w:tc>
        <w:tc>
          <w:tcPr>
            <w:tcW w:w="7366" w:type="dxa"/>
            <w:vAlign w:val="center"/>
          </w:tcPr>
          <w:p w:rsidR="00683295" w:rsidRPr="00683295" w:rsidRDefault="00683295" w:rsidP="0068329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83295">
              <w:rPr>
                <w:rFonts w:ascii="Times New Roman" w:hAnsi="Times New Roman"/>
                <w:sz w:val="20"/>
                <w:szCs w:val="20"/>
              </w:rPr>
              <w:t>Ускоренный</w:t>
            </w:r>
            <w:proofErr w:type="gramEnd"/>
            <w:r w:rsidRPr="0068329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83295">
              <w:rPr>
                <w:rFonts w:ascii="Times New Roman" w:hAnsi="Times New Roman"/>
                <w:sz w:val="20"/>
                <w:szCs w:val="20"/>
              </w:rPr>
              <w:t>препроцессинг</w:t>
            </w:r>
            <w:proofErr w:type="spellEnd"/>
            <w:r w:rsidRPr="00683295">
              <w:rPr>
                <w:rFonts w:ascii="Times New Roman" w:hAnsi="Times New Roman"/>
                <w:sz w:val="20"/>
                <w:szCs w:val="20"/>
              </w:rPr>
              <w:t xml:space="preserve"> в зада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че поиска подстрок в строке. </w:t>
            </w:r>
            <w:r w:rsidRPr="00683295">
              <w:rPr>
                <w:rFonts w:ascii="Times New Roman" w:hAnsi="Times New Roman"/>
                <w:sz w:val="20"/>
                <w:szCs w:val="20"/>
              </w:rPr>
              <w:t>Вестник Донского государственного технического университета. - 2019. - Т. 19, № 3. - С. 290-300.</w:t>
            </w:r>
          </w:p>
        </w:tc>
        <w:tc>
          <w:tcPr>
            <w:tcW w:w="2534" w:type="dxa"/>
            <w:vAlign w:val="center"/>
          </w:tcPr>
          <w:p w:rsidR="00683295" w:rsidRPr="00683295" w:rsidRDefault="00683295" w:rsidP="00683295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 w:rsidRPr="00683295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Н.В. (50)</w:t>
            </w:r>
            <w:r w:rsidRPr="00683295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683295">
              <w:rPr>
                <w:rFonts w:ascii="Times New Roman" w:hAnsi="Times New Roman"/>
                <w:sz w:val="20"/>
                <w:szCs w:val="20"/>
              </w:rPr>
              <w:t>Мазуренко</w:t>
            </w:r>
            <w:proofErr w:type="spellEnd"/>
            <w:r w:rsidR="005C7E97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5C7E97" w:rsidRPr="00683295">
              <w:rPr>
                <w:rFonts w:ascii="Times New Roman" w:hAnsi="Times New Roman"/>
                <w:sz w:val="20"/>
                <w:szCs w:val="20"/>
              </w:rPr>
              <w:t>А. 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(50) </w:t>
            </w:r>
          </w:p>
        </w:tc>
        <w:tc>
          <w:tcPr>
            <w:tcW w:w="1434" w:type="dxa"/>
            <w:vAlign w:val="center"/>
          </w:tcPr>
          <w:p w:rsidR="00683295" w:rsidRPr="00683295" w:rsidRDefault="00683295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683295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Default="0039760D">
            <w:r w:rsidRPr="00560551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Робототехника в медицине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F23D0C">
              <w:rPr>
                <w:rFonts w:ascii="Times New Roman" w:hAnsi="Times New Roman"/>
                <w:sz w:val="20"/>
                <w:szCs w:val="20"/>
              </w:rPr>
              <w:t>Сборник трудов международной конференции "Мол</w:t>
            </w:r>
            <w:r w:rsidRPr="00F23D0C">
              <w:rPr>
                <w:rFonts w:ascii="Times New Roman" w:hAnsi="Times New Roman"/>
                <w:sz w:val="20"/>
                <w:szCs w:val="20"/>
              </w:rPr>
              <w:t>о</w:t>
            </w:r>
            <w:r w:rsidRPr="00F23D0C">
              <w:rPr>
                <w:rFonts w:ascii="Times New Roman" w:hAnsi="Times New Roman"/>
                <w:sz w:val="20"/>
                <w:szCs w:val="20"/>
              </w:rPr>
              <w:t>дежь и системная модернизация страны" 21-21 мая  2019, Юго-Западный госуда</w:t>
            </w:r>
            <w:r w:rsidRPr="00F23D0C">
              <w:rPr>
                <w:rFonts w:ascii="Times New Roman" w:hAnsi="Times New Roman"/>
                <w:sz w:val="20"/>
                <w:szCs w:val="20"/>
              </w:rPr>
              <w:t>р</w:t>
            </w:r>
            <w:r w:rsidRPr="00F23D0C">
              <w:rPr>
                <w:rFonts w:ascii="Times New Roman" w:hAnsi="Times New Roman"/>
                <w:sz w:val="20"/>
                <w:szCs w:val="20"/>
              </w:rPr>
              <w:t>ственный университет, Курск</w:t>
            </w:r>
            <w:r w:rsidR="00997A01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r w:rsidR="00997A01" w:rsidRPr="00997A01">
              <w:rPr>
                <w:rFonts w:ascii="Times New Roman" w:hAnsi="Times New Roman"/>
                <w:sz w:val="20"/>
                <w:szCs w:val="20"/>
              </w:rPr>
              <w:t>С. 104-106</w:t>
            </w:r>
          </w:p>
        </w:tc>
        <w:tc>
          <w:tcPr>
            <w:tcW w:w="25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Луговой  А.В.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(50)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Болд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ы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рихин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(25)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111E93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Использование технологий искусственного интеллекта в сфере здравоохранения. Сборник трудов международной конференции "Медико-экологические информ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а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ционные технологии - 2019" 14-16 мая  2019, Юго-Западный государственный университет, Курск</w:t>
            </w:r>
            <w:r w:rsidR="00997A0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997A01" w:rsidRPr="00997A01">
              <w:rPr>
                <w:rFonts w:ascii="Times New Roman" w:hAnsi="Times New Roman"/>
                <w:sz w:val="20"/>
                <w:szCs w:val="20"/>
              </w:rPr>
              <w:t>С. 48-53</w:t>
            </w:r>
          </w:p>
        </w:tc>
        <w:tc>
          <w:tcPr>
            <w:tcW w:w="2534" w:type="dxa"/>
            <w:vAlign w:val="center"/>
          </w:tcPr>
          <w:p w:rsidR="0039760D" w:rsidRPr="00111E93" w:rsidRDefault="0039760D" w:rsidP="001109E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(75)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111E93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Телемедицина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 системе здравоохранения. Сборник трудов международной ко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н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ференции "Техника и технологии: пути инновационного развития" 28 июня  2019, Юго-Западный государственный университет, Курск</w:t>
            </w:r>
            <w:r w:rsidR="00997A01">
              <w:rPr>
                <w:rFonts w:ascii="Times New Roman" w:hAnsi="Times New Roman"/>
                <w:sz w:val="20"/>
                <w:szCs w:val="20"/>
              </w:rPr>
              <w:t xml:space="preserve">, Т. 1., </w:t>
            </w:r>
            <w:r w:rsidR="00997A01" w:rsidRPr="00997A01">
              <w:rPr>
                <w:rFonts w:ascii="Times New Roman" w:hAnsi="Times New Roman"/>
                <w:sz w:val="20"/>
                <w:szCs w:val="20"/>
              </w:rPr>
              <w:t>С. 164-166</w:t>
            </w:r>
          </w:p>
        </w:tc>
        <w:tc>
          <w:tcPr>
            <w:tcW w:w="2534" w:type="dxa"/>
            <w:vAlign w:val="center"/>
          </w:tcPr>
          <w:p w:rsidR="0039760D" w:rsidRPr="00111E93" w:rsidRDefault="0039760D" w:rsidP="001109E8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(75)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111E93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Сравнительное исследование технологий анализа интенсивности сетевого трафика.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 СКФ МТУСИ, Ростов-на-Дону</w:t>
            </w:r>
            <w:r w:rsidR="007F77CA" w:rsidRPr="007F77CA">
              <w:rPr>
                <w:rFonts w:ascii="Times New Roman" w:hAnsi="Times New Roman"/>
                <w:sz w:val="20"/>
                <w:szCs w:val="20"/>
              </w:rPr>
              <w:t>, Ч. 1. - С. 112 - 116.</w:t>
            </w:r>
          </w:p>
        </w:tc>
        <w:tc>
          <w:tcPr>
            <w:tcW w:w="2534" w:type="dxa"/>
            <w:vAlign w:val="bottom"/>
          </w:tcPr>
          <w:p w:rsidR="0039760D" w:rsidRPr="00111E93" w:rsidRDefault="0039760D" w:rsidP="001109E8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Буковшин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В.А.</w:t>
            </w:r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(75)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7F77CA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технологий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zigbee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7F77CA" w:rsidRPr="007F77CA">
              <w:rPr>
                <w:rFonts w:ascii="Times New Roman" w:hAnsi="Times New Roman"/>
                <w:sz w:val="20"/>
                <w:szCs w:val="20"/>
              </w:rPr>
              <w:t>, Ч. 1. - С. 311 - 314.</w:t>
            </w:r>
          </w:p>
        </w:tc>
        <w:tc>
          <w:tcPr>
            <w:tcW w:w="2534" w:type="dxa"/>
            <w:vAlign w:val="bottom"/>
          </w:tcPr>
          <w:p w:rsidR="0039760D" w:rsidRPr="00111E93" w:rsidRDefault="0039760D" w:rsidP="001109E8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(55)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Рыбаллко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И.П.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(15)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ч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(15)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, Манин А.А.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(15)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7F77CA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Анализ однослойных и многослойных нейронных сетей, их сравнение и выявление наилучших сторон программным методом.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7F77CA" w:rsidRPr="007F77CA">
              <w:rPr>
                <w:rFonts w:ascii="Times New Roman" w:hAnsi="Times New Roman"/>
                <w:sz w:val="20"/>
                <w:szCs w:val="20"/>
              </w:rPr>
              <w:t>, Ч. 2. - С. 45 - 49.</w:t>
            </w:r>
          </w:p>
        </w:tc>
        <w:tc>
          <w:tcPr>
            <w:tcW w:w="2534" w:type="dxa"/>
            <w:vAlign w:val="bottom"/>
          </w:tcPr>
          <w:p w:rsidR="0039760D" w:rsidRPr="00111E93" w:rsidRDefault="0039760D" w:rsidP="001109E8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Горбачев А.А.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(75)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AF25AD" w:rsidRDefault="0039760D" w:rsidP="00F23D0C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программной реализации организации хранения файлов на сервере методом Рабина.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AF25AD" w:rsidRPr="00AF25AD">
              <w:rPr>
                <w:rFonts w:ascii="Times New Roman" w:hAnsi="Times New Roman"/>
                <w:sz w:val="20"/>
                <w:szCs w:val="20"/>
              </w:rPr>
              <w:t>, Ч. 1. - С. 515 - 520</w:t>
            </w:r>
          </w:p>
        </w:tc>
        <w:tc>
          <w:tcPr>
            <w:tcW w:w="2534" w:type="dxa"/>
            <w:vAlign w:val="bottom"/>
          </w:tcPr>
          <w:p w:rsidR="0039760D" w:rsidRPr="00111E93" w:rsidRDefault="0039760D" w:rsidP="001109E8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Д.В.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Жеделёв</w:t>
            </w:r>
            <w:proofErr w:type="spellEnd"/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(35)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, В.Ю. Золотов</w:t>
            </w:r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(35)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 w:rsidR="001109E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109E8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1109E8">
              <w:rPr>
                <w:rFonts w:ascii="Times New Roman" w:hAnsi="Times New Roman"/>
                <w:bCs/>
                <w:iCs/>
                <w:sz w:val="20"/>
                <w:szCs w:val="20"/>
              </w:rPr>
              <w:t>(30)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AF25AD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использования динамических моделей при описании сетевого обор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у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дования в задачах мониторинга.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AF25AD" w:rsidRPr="00AF25AD">
              <w:rPr>
                <w:rFonts w:ascii="Times New Roman" w:hAnsi="Times New Roman"/>
                <w:sz w:val="20"/>
                <w:szCs w:val="20"/>
              </w:rPr>
              <w:t>, Ч. 1. - С. 314 - 320</w:t>
            </w:r>
          </w:p>
        </w:tc>
        <w:tc>
          <w:tcPr>
            <w:tcW w:w="2534" w:type="dxa"/>
            <w:vAlign w:val="bottom"/>
          </w:tcPr>
          <w:p w:rsidR="0039760D" w:rsidRPr="00111E93" w:rsidRDefault="0039760D" w:rsidP="00E813EA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E813EA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E813EA">
              <w:rPr>
                <w:rFonts w:ascii="Times New Roman" w:hAnsi="Times New Roman"/>
                <w:bCs/>
                <w:iCs/>
                <w:sz w:val="20"/>
                <w:szCs w:val="20"/>
              </w:rPr>
              <w:t>(55)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Короченцев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Д.А.</w:t>
            </w:r>
            <w:r w:rsidR="00E813EA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E813EA">
              <w:rPr>
                <w:rFonts w:ascii="Times New Roman" w:hAnsi="Times New Roman"/>
                <w:bCs/>
                <w:iCs/>
                <w:sz w:val="20"/>
                <w:szCs w:val="20"/>
              </w:rPr>
              <w:t>(15)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, Манакова А.Н.</w:t>
            </w:r>
            <w:r w:rsidR="00E813EA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 w:rsidR="00E813EA">
              <w:rPr>
                <w:rFonts w:ascii="Times New Roman" w:hAnsi="Times New Roman"/>
                <w:bCs/>
                <w:iCs/>
                <w:sz w:val="20"/>
                <w:szCs w:val="20"/>
              </w:rPr>
              <w:t>(15)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ч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 w:rsidR="00E813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13EA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E813EA">
              <w:rPr>
                <w:rFonts w:ascii="Times New Roman" w:hAnsi="Times New Roman"/>
                <w:bCs/>
                <w:iCs/>
                <w:sz w:val="20"/>
                <w:szCs w:val="20"/>
              </w:rPr>
              <w:t>(15)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AF25AD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Применение методов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деанонимизации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AF25AD" w:rsidRPr="00AF25AD">
              <w:rPr>
                <w:rFonts w:ascii="Times New Roman" w:hAnsi="Times New Roman"/>
                <w:sz w:val="20"/>
                <w:szCs w:val="20"/>
              </w:rPr>
              <w:t>, Ч. 1. - С. 510 - 513</w:t>
            </w:r>
          </w:p>
        </w:tc>
        <w:tc>
          <w:tcPr>
            <w:tcW w:w="2534" w:type="dxa"/>
            <w:vAlign w:val="bottom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Михальчук  В.Д.</w:t>
            </w:r>
            <w:r w:rsidR="00E813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13EA"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.</w:t>
            </w:r>
            <w:r w:rsidR="00E813EA">
              <w:rPr>
                <w:rFonts w:ascii="Times New Roman" w:hAnsi="Times New Roman"/>
                <w:bCs/>
                <w:iCs/>
                <w:sz w:val="20"/>
                <w:szCs w:val="20"/>
              </w:rPr>
              <w:t>(75)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E813E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813EA">
              <w:rPr>
                <w:rFonts w:ascii="Times New Roman" w:hAnsi="Times New Roman"/>
                <w:bCs/>
                <w:iCs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640239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</w:t>
            </w:r>
            <w:proofErr w:type="gramStart"/>
            <w:r w:rsidRPr="00111E93">
              <w:rPr>
                <w:rFonts w:ascii="Times New Roman" w:hAnsi="Times New Roman"/>
                <w:sz w:val="20"/>
                <w:szCs w:val="20"/>
              </w:rPr>
              <w:t>существующих</w:t>
            </w:r>
            <w:proofErr w:type="gram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кейлоггеров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н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640239" w:rsidRPr="00640239">
              <w:rPr>
                <w:rFonts w:ascii="Times New Roman" w:hAnsi="Times New Roman"/>
                <w:sz w:val="20"/>
                <w:szCs w:val="20"/>
              </w:rPr>
              <w:t>, Ч. 1. - С. 525 - 529</w:t>
            </w:r>
          </w:p>
        </w:tc>
        <w:tc>
          <w:tcPr>
            <w:tcW w:w="2534" w:type="dxa"/>
            <w:vAlign w:val="bottom"/>
          </w:tcPr>
          <w:p w:rsidR="0039760D" w:rsidRPr="00111E93" w:rsidRDefault="00E813EA" w:rsidP="00E813E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Попенко Е.В.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(75)</w:t>
            </w:r>
            <w:r w:rsidR="0039760D"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="0039760D" w:rsidRPr="00111E93">
              <w:rPr>
                <w:rFonts w:ascii="Times New Roman" w:hAnsi="Times New Roman"/>
                <w:sz w:val="20"/>
                <w:szCs w:val="20"/>
              </w:rPr>
              <w:t>Бо</w:t>
            </w:r>
            <w:r w:rsidR="0039760D" w:rsidRPr="00111E93">
              <w:rPr>
                <w:rFonts w:ascii="Times New Roman" w:hAnsi="Times New Roman"/>
                <w:sz w:val="20"/>
                <w:szCs w:val="20"/>
              </w:rPr>
              <w:t>л</w:t>
            </w:r>
            <w:r w:rsidR="0039760D" w:rsidRPr="00111E93">
              <w:rPr>
                <w:rFonts w:ascii="Times New Roman" w:hAnsi="Times New Roman"/>
                <w:sz w:val="20"/>
                <w:szCs w:val="20"/>
              </w:rPr>
              <w:t>дырихин</w:t>
            </w:r>
            <w:proofErr w:type="spellEnd"/>
            <w:r w:rsidR="0039760D"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640239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Об использовании распределения символов в методе ассоциативного поиска.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640239" w:rsidRPr="00640239">
              <w:rPr>
                <w:rFonts w:ascii="Times New Roman" w:hAnsi="Times New Roman"/>
                <w:sz w:val="20"/>
                <w:szCs w:val="20"/>
              </w:rPr>
              <w:t>, Ч. 1. - С. 513 - 515</w:t>
            </w:r>
          </w:p>
        </w:tc>
        <w:tc>
          <w:tcPr>
            <w:tcW w:w="2534" w:type="dxa"/>
            <w:vAlign w:val="bottom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Содатова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Г.П.</w:t>
            </w:r>
            <w:r w:rsidR="00E813EA">
              <w:rPr>
                <w:rFonts w:ascii="Times New Roman" w:hAnsi="Times New Roman"/>
                <w:sz w:val="20"/>
                <w:szCs w:val="20"/>
              </w:rPr>
              <w:t>(75)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E813EA">
              <w:rPr>
                <w:rFonts w:ascii="Times New Roman" w:hAnsi="Times New Roman"/>
                <w:sz w:val="20"/>
                <w:szCs w:val="20"/>
              </w:rPr>
              <w:t xml:space="preserve"> (25)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39760D" w:rsidRPr="00F23D0C" w:rsidTr="00700EEB">
        <w:trPr>
          <w:trHeight w:val="454"/>
        </w:trPr>
        <w:tc>
          <w:tcPr>
            <w:tcW w:w="534" w:type="dxa"/>
            <w:vAlign w:val="center"/>
          </w:tcPr>
          <w:p w:rsidR="0039760D" w:rsidRPr="008D6FF1" w:rsidRDefault="0039760D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9760D" w:rsidRPr="00997A01" w:rsidRDefault="0039760D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Сравнительный анализ алгоритмов распознавания речи. 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997A01" w:rsidRPr="00997A01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997A01">
              <w:rPr>
                <w:rFonts w:ascii="Times New Roman" w:hAnsi="Times New Roman"/>
                <w:sz w:val="20"/>
                <w:szCs w:val="20"/>
              </w:rPr>
              <w:t>Ч</w:t>
            </w:r>
            <w:proofErr w:type="gramStart"/>
            <w:r w:rsidR="00997A01" w:rsidRPr="00997A01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997A01" w:rsidRPr="00997A01">
              <w:rPr>
                <w:rFonts w:ascii="Times New Roman" w:hAnsi="Times New Roman"/>
                <w:sz w:val="20"/>
                <w:szCs w:val="20"/>
              </w:rPr>
              <w:t>.,С. 533 - 536.</w:t>
            </w:r>
          </w:p>
        </w:tc>
        <w:tc>
          <w:tcPr>
            <w:tcW w:w="2534" w:type="dxa"/>
            <w:vAlign w:val="bottom"/>
          </w:tcPr>
          <w:p w:rsidR="0039760D" w:rsidRPr="00111E93" w:rsidRDefault="0039760D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Вербенко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И.С.</w:t>
            </w:r>
            <w:r w:rsidR="00E813EA">
              <w:rPr>
                <w:rFonts w:ascii="Times New Roman" w:hAnsi="Times New Roman"/>
                <w:sz w:val="20"/>
                <w:szCs w:val="20"/>
              </w:rPr>
              <w:t>(35), Деев Д.Д.(35)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="00E813EA">
              <w:rPr>
                <w:rFonts w:ascii="Times New Roman" w:hAnsi="Times New Roman"/>
                <w:sz w:val="20"/>
                <w:szCs w:val="20"/>
              </w:rPr>
              <w:t xml:space="preserve"> (30)</w:t>
            </w:r>
          </w:p>
        </w:tc>
        <w:tc>
          <w:tcPr>
            <w:tcW w:w="1434" w:type="dxa"/>
            <w:vAlign w:val="center"/>
          </w:tcPr>
          <w:p w:rsidR="0039760D" w:rsidRPr="00F23D0C" w:rsidRDefault="0039760D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DB14A7" w:rsidRPr="00F23D0C" w:rsidTr="00700EEB">
        <w:trPr>
          <w:trHeight w:val="454"/>
        </w:trPr>
        <w:tc>
          <w:tcPr>
            <w:tcW w:w="534" w:type="dxa"/>
            <w:vAlign w:val="center"/>
          </w:tcPr>
          <w:p w:rsidR="00DB14A7" w:rsidRPr="008D6FF1" w:rsidRDefault="00DB14A7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DB14A7" w:rsidRPr="00111E93" w:rsidRDefault="007701B5">
            <w:pP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DB14A7" w:rsidRPr="00111E93" w:rsidRDefault="00DB14A7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Перспективы развития сетей 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5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Сборник международной конференции «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Инф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ком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</w:t>
            </w:r>
            <w:r w:rsidR="00E842DF">
              <w:rPr>
                <w:rFonts w:ascii="Times New Roman" w:hAnsi="Times New Roman"/>
                <w:sz w:val="20"/>
                <w:szCs w:val="20"/>
              </w:rPr>
              <w:t>, Ч</w:t>
            </w:r>
            <w:proofErr w:type="gramStart"/>
            <w:r w:rsidR="00E842DF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E842DF">
              <w:rPr>
                <w:rFonts w:ascii="Times New Roman" w:hAnsi="Times New Roman"/>
                <w:sz w:val="20"/>
                <w:szCs w:val="20"/>
              </w:rPr>
              <w:t>., С. 36-39</w:t>
            </w:r>
          </w:p>
        </w:tc>
        <w:tc>
          <w:tcPr>
            <w:tcW w:w="2534" w:type="dxa"/>
            <w:vAlign w:val="bottom"/>
          </w:tcPr>
          <w:p w:rsidR="00DB14A7" w:rsidRPr="00AF4FD0" w:rsidRDefault="00AF4FD0" w:rsidP="00E16E0B">
            <w:pPr>
              <w:rPr>
                <w:rFonts w:ascii="Times New Roman" w:hAnsi="Times New Roman"/>
                <w:sz w:val="20"/>
                <w:szCs w:val="20"/>
              </w:rPr>
            </w:pPr>
            <w:r w:rsidRPr="00AF4FD0">
              <w:rPr>
                <w:rFonts w:ascii="Times New Roman" w:hAnsi="Times New Roman"/>
                <w:sz w:val="20"/>
                <w:szCs w:val="20"/>
              </w:rPr>
              <w:t xml:space="preserve">Е.В. </w:t>
            </w:r>
            <w:proofErr w:type="spellStart"/>
            <w:r w:rsidRPr="00AF4FD0">
              <w:rPr>
                <w:rFonts w:ascii="Times New Roman" w:hAnsi="Times New Roman"/>
                <w:sz w:val="20"/>
                <w:szCs w:val="20"/>
              </w:rPr>
              <w:t>Землякова</w:t>
            </w:r>
            <w:proofErr w:type="spellEnd"/>
            <w:r w:rsidRPr="00AF4FD0">
              <w:rPr>
                <w:rFonts w:ascii="Times New Roman" w:hAnsi="Times New Roman"/>
                <w:sz w:val="20"/>
                <w:szCs w:val="20"/>
              </w:rPr>
              <w:t xml:space="preserve"> (25), Н.А. Шустова (25), Н.В. </w:t>
            </w:r>
            <w:proofErr w:type="spellStart"/>
            <w:r w:rsidRPr="00AF4FD0">
              <w:rPr>
                <w:rFonts w:ascii="Times New Roman" w:hAnsi="Times New Roman"/>
                <w:sz w:val="20"/>
                <w:szCs w:val="20"/>
              </w:rPr>
              <w:t>Бо</w:t>
            </w:r>
            <w:r w:rsidRPr="00AF4FD0">
              <w:rPr>
                <w:rFonts w:ascii="Times New Roman" w:hAnsi="Times New Roman"/>
                <w:sz w:val="20"/>
                <w:szCs w:val="20"/>
              </w:rPr>
              <w:t>л</w:t>
            </w:r>
            <w:r w:rsidRPr="00AF4FD0">
              <w:rPr>
                <w:rFonts w:ascii="Times New Roman" w:hAnsi="Times New Roman"/>
                <w:sz w:val="20"/>
                <w:szCs w:val="20"/>
              </w:rPr>
              <w:t>дырихин</w:t>
            </w:r>
            <w:proofErr w:type="spellEnd"/>
            <w:r w:rsidRPr="00AF4FD0">
              <w:rPr>
                <w:rFonts w:ascii="Times New Roman" w:hAnsi="Times New Roman"/>
                <w:sz w:val="20"/>
                <w:szCs w:val="20"/>
              </w:rPr>
              <w:t xml:space="preserve"> (25), Сосновский </w:t>
            </w:r>
            <w:r w:rsidR="00E16E0B" w:rsidRPr="00AF4FD0">
              <w:rPr>
                <w:rFonts w:ascii="Times New Roman" w:hAnsi="Times New Roman"/>
                <w:sz w:val="20"/>
                <w:szCs w:val="20"/>
              </w:rPr>
              <w:t xml:space="preserve">И.А. </w:t>
            </w:r>
            <w:r w:rsidRPr="00AF4FD0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DB14A7" w:rsidRPr="00F23D0C" w:rsidRDefault="00DB14A7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177ECA" w:rsidRPr="00F23D0C" w:rsidTr="00700EEB">
        <w:trPr>
          <w:trHeight w:val="454"/>
        </w:trPr>
        <w:tc>
          <w:tcPr>
            <w:tcW w:w="534" w:type="dxa"/>
            <w:vAlign w:val="center"/>
          </w:tcPr>
          <w:p w:rsidR="00177ECA" w:rsidRPr="008D6FF1" w:rsidRDefault="00177ECA" w:rsidP="008D6FF1">
            <w:pPr>
              <w:pStyle w:val="af1"/>
              <w:numPr>
                <w:ilvl w:val="0"/>
                <w:numId w:val="9"/>
              </w:numPr>
              <w:tabs>
                <w:tab w:val="left" w:pos="38"/>
              </w:tabs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177ECA" w:rsidRPr="00111E93" w:rsidRDefault="007701B5">
            <w:pP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111E9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177ECA" w:rsidRPr="00177ECA" w:rsidRDefault="007701B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 xml:space="preserve">Анализ методов классификации трафика при решении </w:t>
            </w:r>
            <w:proofErr w:type="gramStart"/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задач обеспечения инфо</w:t>
            </w: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р</w:t>
            </w: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мационной безопасности сетей связи</w:t>
            </w:r>
            <w:proofErr w:type="gramEnd"/>
            <w:r w:rsidRPr="007701B5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77ECA" w:rsidRPr="00177ECA">
              <w:rPr>
                <w:rFonts w:ascii="Times New Roman" w:hAnsi="Times New Roman"/>
                <w:sz w:val="20"/>
                <w:szCs w:val="20"/>
              </w:rPr>
              <w:t>Актуальные проблемы науки и техники 2019. Донской государственный технический университет, Ростов-на-Дону, 2019</w:t>
            </w:r>
          </w:p>
        </w:tc>
        <w:tc>
          <w:tcPr>
            <w:tcW w:w="2534" w:type="dxa"/>
            <w:vAlign w:val="bottom"/>
          </w:tcPr>
          <w:p w:rsidR="00177ECA" w:rsidRPr="00177ECA" w:rsidRDefault="00177ECA" w:rsidP="00E16E0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77ECA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77EC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6E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6E0B" w:rsidRPr="00177ECA">
              <w:rPr>
                <w:rFonts w:ascii="Times New Roman" w:hAnsi="Times New Roman"/>
                <w:sz w:val="20"/>
                <w:szCs w:val="20"/>
              </w:rPr>
              <w:t xml:space="preserve">Н.В. </w:t>
            </w:r>
            <w:r w:rsidRPr="00177ECA">
              <w:rPr>
                <w:rFonts w:ascii="Times New Roman" w:hAnsi="Times New Roman"/>
                <w:sz w:val="20"/>
                <w:szCs w:val="20"/>
              </w:rPr>
              <w:t xml:space="preserve">(75), </w:t>
            </w:r>
            <w:proofErr w:type="spellStart"/>
            <w:r w:rsidRPr="00177ECA">
              <w:rPr>
                <w:rFonts w:ascii="Times New Roman" w:hAnsi="Times New Roman"/>
                <w:sz w:val="20"/>
                <w:szCs w:val="20"/>
              </w:rPr>
              <w:t>Алтунин</w:t>
            </w:r>
            <w:proofErr w:type="spellEnd"/>
            <w:r w:rsidRPr="00177EC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6E0B" w:rsidRPr="00177ECA">
              <w:rPr>
                <w:rFonts w:ascii="Times New Roman" w:hAnsi="Times New Roman"/>
                <w:sz w:val="20"/>
                <w:szCs w:val="20"/>
              </w:rPr>
              <w:t xml:space="preserve">Ф.А. </w:t>
            </w:r>
            <w:r w:rsidRPr="00177ECA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177ECA" w:rsidRPr="00F23D0C" w:rsidRDefault="00177ECA" w:rsidP="00C4314A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</w:tr>
      <w:tr w:rsidR="00761CAB" w:rsidRPr="00F543BD" w:rsidTr="00700EEB">
        <w:trPr>
          <w:trHeight w:val="454"/>
        </w:trPr>
        <w:tc>
          <w:tcPr>
            <w:tcW w:w="534" w:type="dxa"/>
            <w:vAlign w:val="center"/>
          </w:tcPr>
          <w:p w:rsidR="00761CAB" w:rsidRPr="008D6FF1" w:rsidRDefault="00761CAB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0616BB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761CAB" w:rsidRPr="000616BB" w:rsidRDefault="00761CAB" w:rsidP="00700EEB">
            <w:pPr>
              <w:suppressAutoHyphens/>
              <w:spacing w:after="0" w:line="264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Повышение качества учебного процесса в ВУЗе на основе учета текущих результатов в рамках модульно-рейтинговой системы.  </w:t>
            </w:r>
            <w:r w:rsidRPr="000616BB">
              <w:rPr>
                <w:rFonts w:ascii="Times New Roman" w:hAnsi="Times New Roman"/>
                <w:bCs/>
                <w:sz w:val="20"/>
                <w:szCs w:val="20"/>
              </w:rPr>
              <w:t>«Современное образование: качество образования и актуальные проблемы современной высшей школы».,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gramStart"/>
            <w:r w:rsidRPr="000616BB">
              <w:rPr>
                <w:rFonts w:ascii="Times New Roman" w:hAnsi="Times New Roman"/>
                <w:sz w:val="20"/>
                <w:szCs w:val="20"/>
              </w:rPr>
              <w:t>Томский</w:t>
            </w:r>
            <w:proofErr w:type="gram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ГТУСУР 31 января -1 февраля 2019.- С. 32-33</w:t>
            </w:r>
          </w:p>
        </w:tc>
        <w:tc>
          <w:tcPr>
            <w:tcW w:w="2534" w:type="dxa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(50)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 (50)</w:t>
            </w:r>
          </w:p>
        </w:tc>
        <w:tc>
          <w:tcPr>
            <w:tcW w:w="1434" w:type="dxa"/>
            <w:vAlign w:val="center"/>
          </w:tcPr>
          <w:p w:rsidR="00761CAB" w:rsidRPr="00F543BD" w:rsidRDefault="00761CAB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761CAB" w:rsidRPr="00F543BD" w:rsidTr="00700EEB">
        <w:trPr>
          <w:trHeight w:val="454"/>
        </w:trPr>
        <w:tc>
          <w:tcPr>
            <w:tcW w:w="534" w:type="dxa"/>
            <w:vAlign w:val="center"/>
          </w:tcPr>
          <w:p w:rsidR="00761CAB" w:rsidRPr="008D6FF1" w:rsidRDefault="00761CAB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0616BB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Анализ возможности использования ветроэнергетических установок для электр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о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 xml:space="preserve">снабжения автономных объектов связи крайнего севера. 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2534" w:type="dxa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(40)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 (40)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Махаури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Г.З. (20)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761CAB" w:rsidRPr="00F543BD" w:rsidRDefault="00761CAB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761CAB" w:rsidRPr="00F543BD" w:rsidTr="00700EEB">
        <w:trPr>
          <w:trHeight w:val="454"/>
        </w:trPr>
        <w:tc>
          <w:tcPr>
            <w:tcW w:w="534" w:type="dxa"/>
            <w:vAlign w:val="center"/>
          </w:tcPr>
          <w:p w:rsidR="00761CAB" w:rsidRPr="008D6FF1" w:rsidRDefault="00761CAB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0616BB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Применение вихревых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ветроустановок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для автономного электроснабжения объе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к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 xml:space="preserve">тов связи. 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технич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2534" w:type="dxa"/>
            <w:vAlign w:val="center"/>
          </w:tcPr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Н.В., (30)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(30)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Гладыщук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С.В., (20)</w:t>
            </w:r>
          </w:p>
          <w:p w:rsidR="00761CAB" w:rsidRPr="000616BB" w:rsidRDefault="00761CAB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Куликов В.В. (20)</w:t>
            </w:r>
          </w:p>
        </w:tc>
        <w:tc>
          <w:tcPr>
            <w:tcW w:w="1434" w:type="dxa"/>
            <w:vAlign w:val="center"/>
          </w:tcPr>
          <w:p w:rsidR="00761CAB" w:rsidRPr="00F543BD" w:rsidRDefault="00761CAB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761CAB" w:rsidRPr="00F543BD" w:rsidTr="00700EEB">
        <w:trPr>
          <w:trHeight w:val="454"/>
        </w:trPr>
        <w:tc>
          <w:tcPr>
            <w:tcW w:w="534" w:type="dxa"/>
            <w:vAlign w:val="center"/>
          </w:tcPr>
          <w:p w:rsidR="00761CAB" w:rsidRPr="008D6FF1" w:rsidRDefault="00761CAB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761CAB" w:rsidRPr="006E2898" w:rsidRDefault="00761CAB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761CAB" w:rsidRPr="006E2898" w:rsidRDefault="00761CAB" w:rsidP="00700EEB">
            <w:pPr>
              <w:pStyle w:val="af"/>
              <w:shd w:val="clear" w:color="auto" w:fill="FFFFFF"/>
              <w:spacing w:before="60" w:beforeAutospacing="0" w:after="105" w:afterAutospacing="0" w:line="336" w:lineRule="atLeast"/>
              <w:jc w:val="center"/>
              <w:textAlignment w:val="baseline"/>
              <w:rPr>
                <w:sz w:val="20"/>
                <w:szCs w:val="20"/>
              </w:rPr>
            </w:pPr>
            <w:r w:rsidRPr="00EC1B9F">
              <w:rPr>
                <w:sz w:val="20"/>
                <w:szCs w:val="20"/>
              </w:rPr>
              <w:t>Особенности построения промышленных сетей связи на базе технологии WI-FI</w:t>
            </w:r>
            <w:r>
              <w:rPr>
                <w:sz w:val="20"/>
                <w:szCs w:val="20"/>
              </w:rPr>
              <w:t>.  Инфоком-2019</w:t>
            </w:r>
            <w:r w:rsidRPr="006E2898">
              <w:rPr>
                <w:sz w:val="20"/>
                <w:szCs w:val="20"/>
              </w:rPr>
              <w:t xml:space="preserve">: тр. </w:t>
            </w:r>
            <w:proofErr w:type="spellStart"/>
            <w:r w:rsidRPr="006E2898">
              <w:rPr>
                <w:sz w:val="20"/>
                <w:szCs w:val="20"/>
              </w:rPr>
              <w:t>Сев</w:t>
            </w:r>
            <w:proofErr w:type="gramStart"/>
            <w:r w:rsidRPr="006E2898">
              <w:rPr>
                <w:sz w:val="20"/>
                <w:szCs w:val="20"/>
              </w:rPr>
              <w:t>.-</w:t>
            </w:r>
            <w:proofErr w:type="gramEnd"/>
            <w:r w:rsidRPr="006E2898">
              <w:rPr>
                <w:sz w:val="20"/>
                <w:szCs w:val="20"/>
              </w:rPr>
              <w:t>Кавк</w:t>
            </w:r>
            <w:proofErr w:type="spellEnd"/>
            <w:r w:rsidRPr="006E2898">
              <w:rPr>
                <w:sz w:val="20"/>
                <w:szCs w:val="20"/>
              </w:rPr>
              <w:t xml:space="preserve">. фил. МТУСИ, -  Ростов </w:t>
            </w:r>
            <w:proofErr w:type="spellStart"/>
            <w:r w:rsidRPr="006E2898">
              <w:rPr>
                <w:sz w:val="20"/>
                <w:szCs w:val="20"/>
              </w:rPr>
              <w:t>н</w:t>
            </w:r>
            <w:proofErr w:type="spellEnd"/>
            <w:proofErr w:type="gramStart"/>
            <w:r w:rsidRPr="006E2898">
              <w:rPr>
                <w:sz w:val="20"/>
                <w:szCs w:val="20"/>
              </w:rPr>
              <w:t>/ Д</w:t>
            </w:r>
            <w:proofErr w:type="gramEnd"/>
            <w:r w:rsidRPr="006E2898">
              <w:rPr>
                <w:sz w:val="20"/>
                <w:szCs w:val="20"/>
              </w:rPr>
              <w:t>, 201</w:t>
            </w:r>
            <w:r>
              <w:rPr>
                <w:sz w:val="20"/>
                <w:szCs w:val="20"/>
              </w:rPr>
              <w:t>9</w:t>
            </w:r>
            <w:r w:rsidRPr="006E2898">
              <w:rPr>
                <w:sz w:val="20"/>
                <w:szCs w:val="20"/>
              </w:rPr>
              <w:t xml:space="preserve">. - </w:t>
            </w:r>
          </w:p>
        </w:tc>
        <w:tc>
          <w:tcPr>
            <w:tcW w:w="2534" w:type="dxa"/>
            <w:vAlign w:val="center"/>
          </w:tcPr>
          <w:p w:rsidR="00761CAB" w:rsidRPr="006E2898" w:rsidRDefault="00761CAB" w:rsidP="00E16E0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Решетникова И.В. (75), </w:t>
            </w:r>
            <w:proofErr w:type="spellStart"/>
            <w:r w:rsidRPr="00EC1B9F">
              <w:rPr>
                <w:rFonts w:ascii="Times New Roman" w:hAnsi="Times New Roman"/>
                <w:sz w:val="20"/>
                <w:szCs w:val="20"/>
              </w:rPr>
              <w:t>Ливада</w:t>
            </w:r>
            <w:proofErr w:type="spellEnd"/>
            <w:r w:rsidR="00E16E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E16E0B" w:rsidRPr="00EC1B9F">
              <w:rPr>
                <w:rFonts w:ascii="Times New Roman" w:hAnsi="Times New Roman"/>
                <w:sz w:val="20"/>
                <w:szCs w:val="20"/>
              </w:rPr>
              <w:t xml:space="preserve">О.В. </w:t>
            </w:r>
            <w:r w:rsidRPr="00EC1B9F">
              <w:rPr>
                <w:rFonts w:ascii="Times New Roman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761CAB" w:rsidRPr="00F543BD" w:rsidRDefault="00761CAB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8D1E8D" w:rsidRPr="00F543BD" w:rsidTr="00700EEB">
        <w:trPr>
          <w:trHeight w:val="454"/>
        </w:trPr>
        <w:tc>
          <w:tcPr>
            <w:tcW w:w="534" w:type="dxa"/>
            <w:vAlign w:val="center"/>
          </w:tcPr>
          <w:p w:rsidR="008D1E8D" w:rsidRPr="008D6FF1" w:rsidRDefault="008D1E8D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8D1E8D" w:rsidRPr="006E2898" w:rsidRDefault="008D1E8D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 xml:space="preserve"> ВАК</w:t>
            </w:r>
          </w:p>
        </w:tc>
        <w:tc>
          <w:tcPr>
            <w:tcW w:w="7366" w:type="dxa"/>
            <w:vAlign w:val="center"/>
          </w:tcPr>
          <w:p w:rsidR="008D1E8D" w:rsidRPr="00EC1B9F" w:rsidRDefault="008D1E8D" w:rsidP="008D1E8D">
            <w:pPr>
              <w:pStyle w:val="af"/>
              <w:shd w:val="clear" w:color="auto" w:fill="FFFFFF"/>
              <w:spacing w:before="60" w:after="105" w:line="336" w:lineRule="atLeast"/>
              <w:jc w:val="center"/>
              <w:textAlignment w:val="baseline"/>
              <w:rPr>
                <w:sz w:val="20"/>
                <w:szCs w:val="20"/>
              </w:rPr>
            </w:pPr>
            <w:r w:rsidRPr="008D1E8D">
              <w:rPr>
                <w:sz w:val="20"/>
                <w:szCs w:val="20"/>
              </w:rPr>
              <w:t xml:space="preserve">Совершенствование организации таможенного осмотра с использованием </w:t>
            </w:r>
            <w:proofErr w:type="spellStart"/>
            <w:r w:rsidRPr="008D1E8D">
              <w:rPr>
                <w:sz w:val="20"/>
                <w:szCs w:val="20"/>
              </w:rPr>
              <w:t>инспе</w:t>
            </w:r>
            <w:r w:rsidRPr="008D1E8D">
              <w:rPr>
                <w:sz w:val="20"/>
                <w:szCs w:val="20"/>
              </w:rPr>
              <w:t>к</w:t>
            </w:r>
            <w:r w:rsidRPr="008D1E8D">
              <w:rPr>
                <w:sz w:val="20"/>
                <w:szCs w:val="20"/>
              </w:rPr>
              <w:t>ционно-досмторовых</w:t>
            </w:r>
            <w:proofErr w:type="spellEnd"/>
            <w:r w:rsidRPr="008D1E8D">
              <w:rPr>
                <w:sz w:val="20"/>
                <w:szCs w:val="20"/>
              </w:rPr>
              <w:t xml:space="preserve"> комплексов на основе повышения качества рентгеновских изображений.</w:t>
            </w:r>
            <w:r>
              <w:rPr>
                <w:sz w:val="20"/>
                <w:szCs w:val="20"/>
              </w:rPr>
              <w:t xml:space="preserve"> </w:t>
            </w:r>
            <w:r w:rsidRPr="008D1E8D">
              <w:rPr>
                <w:sz w:val="20"/>
                <w:szCs w:val="20"/>
              </w:rPr>
              <w:t>Таможенное дело. 2019. № 2. С. 3-5.</w:t>
            </w:r>
          </w:p>
        </w:tc>
        <w:tc>
          <w:tcPr>
            <w:tcW w:w="2534" w:type="dxa"/>
            <w:vAlign w:val="center"/>
          </w:tcPr>
          <w:p w:rsidR="008D1E8D" w:rsidRDefault="008D1E8D" w:rsidP="00DA30D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8D1E8D">
              <w:rPr>
                <w:rFonts w:ascii="Times New Roman" w:hAnsi="Times New Roman"/>
                <w:sz w:val="20"/>
                <w:szCs w:val="20"/>
              </w:rPr>
              <w:t>Вербов</w:t>
            </w:r>
            <w:proofErr w:type="spellEnd"/>
            <w:r w:rsidRPr="008D1E8D">
              <w:rPr>
                <w:rFonts w:ascii="Times New Roman" w:hAnsi="Times New Roman"/>
                <w:sz w:val="20"/>
                <w:szCs w:val="20"/>
              </w:rPr>
              <w:t xml:space="preserve"> В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8D1E8D">
              <w:rPr>
                <w:rFonts w:ascii="Times New Roman" w:hAnsi="Times New Roman"/>
                <w:sz w:val="20"/>
                <w:szCs w:val="20"/>
              </w:rPr>
              <w:t>Ф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DA30D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DA30D4" w:rsidRPr="00EC1B9F">
              <w:rPr>
                <w:rFonts w:ascii="Times New Roman" w:hAnsi="Times New Roman"/>
                <w:sz w:val="20"/>
                <w:szCs w:val="20"/>
              </w:rPr>
              <w:t>(</w:t>
            </w:r>
            <w:r w:rsidR="00DA30D4">
              <w:rPr>
                <w:rFonts w:ascii="Times New Roman" w:hAnsi="Times New Roman"/>
                <w:sz w:val="20"/>
                <w:szCs w:val="20"/>
              </w:rPr>
              <w:t>50</w:t>
            </w:r>
            <w:r w:rsidR="00DA30D4" w:rsidRPr="00EC1B9F">
              <w:rPr>
                <w:rFonts w:ascii="Times New Roman" w:hAnsi="Times New Roman"/>
                <w:sz w:val="20"/>
                <w:szCs w:val="20"/>
              </w:rPr>
              <w:t>)</w:t>
            </w:r>
            <w:r w:rsidRPr="008D1E8D">
              <w:rPr>
                <w:rFonts w:ascii="Times New Roman" w:hAnsi="Times New Roman"/>
                <w:sz w:val="20"/>
                <w:szCs w:val="20"/>
              </w:rPr>
              <w:t>, Шевчук П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8D1E8D">
              <w:rPr>
                <w:rFonts w:ascii="Times New Roman" w:hAnsi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="00DA30D4">
              <w:rPr>
                <w:rFonts w:ascii="Times New Roman" w:hAnsi="Times New Roman"/>
                <w:sz w:val="20"/>
                <w:szCs w:val="20"/>
              </w:rPr>
              <w:t xml:space="preserve"> (50)</w:t>
            </w:r>
          </w:p>
        </w:tc>
        <w:tc>
          <w:tcPr>
            <w:tcW w:w="1434" w:type="dxa"/>
            <w:vAlign w:val="center"/>
          </w:tcPr>
          <w:p w:rsidR="008D1E8D" w:rsidRPr="00F543BD" w:rsidRDefault="008D1E8D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38700F" w:rsidRPr="00F543BD" w:rsidTr="00700EEB">
        <w:trPr>
          <w:trHeight w:val="454"/>
        </w:trPr>
        <w:tc>
          <w:tcPr>
            <w:tcW w:w="534" w:type="dxa"/>
            <w:vAlign w:val="center"/>
          </w:tcPr>
          <w:p w:rsidR="0038700F" w:rsidRPr="008D6FF1" w:rsidRDefault="0038700F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38700F" w:rsidRPr="00D27A23" w:rsidRDefault="0038700F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D27A23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38700F" w:rsidRPr="00294E53" w:rsidRDefault="0038700F" w:rsidP="0038700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4E53">
              <w:rPr>
                <w:rFonts w:ascii="Times New Roman" w:hAnsi="Times New Roman"/>
                <w:sz w:val="20"/>
                <w:szCs w:val="20"/>
              </w:rPr>
              <w:t>Об объектной области теории информации. Сборник международной конференции «</w:t>
            </w:r>
            <w:proofErr w:type="spellStart"/>
            <w:r w:rsidRPr="00294E53">
              <w:rPr>
                <w:rFonts w:ascii="Times New Roman" w:hAnsi="Times New Roman"/>
                <w:sz w:val="20"/>
                <w:szCs w:val="20"/>
              </w:rPr>
              <w:t>Инфоком</w:t>
            </w:r>
            <w:proofErr w:type="spellEnd"/>
            <w:r w:rsidRPr="00294E53">
              <w:rPr>
                <w:rFonts w:ascii="Times New Roman" w:hAnsi="Times New Roman"/>
                <w:sz w:val="20"/>
                <w:szCs w:val="20"/>
              </w:rPr>
              <w:t xml:space="preserve"> -2019»», 29-30 апреля  2019 г., СКФ МТУСИ, Ростов-на-Дону, Ч</w:t>
            </w:r>
            <w:proofErr w:type="gramStart"/>
            <w:r w:rsidRPr="00294E53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Pr="00294E53">
              <w:rPr>
                <w:rFonts w:ascii="Times New Roman" w:hAnsi="Times New Roman"/>
                <w:sz w:val="20"/>
                <w:szCs w:val="20"/>
              </w:rPr>
              <w:t>., С. 49</w:t>
            </w:r>
            <w:r w:rsidR="00FC78E1">
              <w:rPr>
                <w:rFonts w:ascii="Times New Roman" w:hAnsi="Times New Roman"/>
                <w:sz w:val="20"/>
                <w:szCs w:val="20"/>
              </w:rPr>
              <w:t>-</w:t>
            </w:r>
            <w:r w:rsidRPr="00294E53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2534" w:type="dxa"/>
            <w:vAlign w:val="center"/>
          </w:tcPr>
          <w:p w:rsidR="0038700F" w:rsidRPr="00294E53" w:rsidRDefault="0038700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94E53">
              <w:rPr>
                <w:rFonts w:ascii="Times New Roman" w:hAnsi="Times New Roman"/>
              </w:rPr>
              <w:t>Мержвинский</w:t>
            </w:r>
            <w:proofErr w:type="spellEnd"/>
            <w:r w:rsidRPr="00294E53">
              <w:rPr>
                <w:rFonts w:ascii="Times New Roman" w:hAnsi="Times New Roman"/>
              </w:rPr>
              <w:t xml:space="preserve"> А.А. (50) </w:t>
            </w:r>
            <w:proofErr w:type="spellStart"/>
            <w:r w:rsidRPr="00294E53">
              <w:rPr>
                <w:rFonts w:ascii="Times New Roman" w:hAnsi="Times New Roman"/>
              </w:rPr>
              <w:t>Нерсесянц</w:t>
            </w:r>
            <w:proofErr w:type="spellEnd"/>
            <w:r w:rsidRPr="00294E53">
              <w:rPr>
                <w:rFonts w:ascii="Times New Roman" w:hAnsi="Times New Roman"/>
              </w:rPr>
              <w:t xml:space="preserve"> А.А. (50)</w:t>
            </w:r>
          </w:p>
        </w:tc>
        <w:tc>
          <w:tcPr>
            <w:tcW w:w="1434" w:type="dxa"/>
            <w:vAlign w:val="center"/>
          </w:tcPr>
          <w:p w:rsidR="0038700F" w:rsidRPr="00F543BD" w:rsidRDefault="0038700F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Pr="006E2898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294E53" w:rsidRPr="006E2898" w:rsidRDefault="00294E53" w:rsidP="00FC78E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коммивояжера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Северо-Кавказского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филиала Московского технического университета связи и информатики. 2019</w:t>
            </w:r>
            <w:r w:rsidR="000249B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 xml:space="preserve"> Ч</w:t>
            </w:r>
            <w:proofErr w:type="gramStart"/>
            <w:r w:rsidR="000249BE" w:rsidRPr="00294E53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0249BE" w:rsidRPr="00294E53">
              <w:rPr>
                <w:rFonts w:ascii="Times New Roman" w:hAnsi="Times New Roman"/>
                <w:sz w:val="20"/>
                <w:szCs w:val="20"/>
              </w:rPr>
              <w:t xml:space="preserve">., С. </w:t>
            </w:r>
            <w:r w:rsidR="00FC78E1">
              <w:rPr>
                <w:rFonts w:ascii="Times New Roman" w:hAnsi="Times New Roman"/>
                <w:sz w:val="20"/>
                <w:szCs w:val="20"/>
              </w:rPr>
              <w:t>149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-</w:t>
            </w:r>
            <w:r w:rsidR="00FC78E1">
              <w:rPr>
                <w:rFonts w:ascii="Times New Roman" w:hAnsi="Times New Roman"/>
                <w:sz w:val="20"/>
                <w:szCs w:val="20"/>
              </w:rPr>
              <w:t>15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53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60602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В.Г. </w:t>
            </w:r>
            <w:r w:rsidRPr="00294E53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25</w:t>
            </w:r>
            <w:r w:rsidRPr="00294E53">
              <w:rPr>
                <w:rFonts w:ascii="Times New Roman" w:hAnsi="Times New Roman"/>
              </w:rPr>
              <w:t>)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Pr="006E2898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АА.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294E53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25</w:t>
            </w:r>
            <w:r w:rsidRPr="00294E53">
              <w:rPr>
                <w:rFonts w:ascii="Times New Roman" w:hAnsi="Times New Roman"/>
              </w:rPr>
              <w:t>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Pr="006E2898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294E53" w:rsidRPr="006E2898" w:rsidRDefault="00294E53" w:rsidP="00FC78E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>Параллельный подход к решению однородной минимаксной задачи с неопред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е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ленностями при использовании модифицированной модели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Голдберга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С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е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веро-Кавказского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филиала Московского технического университета связи и и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н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форматики. 2019. 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Ч</w:t>
            </w:r>
            <w:proofErr w:type="gramStart"/>
            <w:r w:rsidR="000249BE" w:rsidRPr="00294E53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0249BE" w:rsidRPr="00294E53">
              <w:rPr>
                <w:rFonts w:ascii="Times New Roman" w:hAnsi="Times New Roman"/>
                <w:sz w:val="20"/>
                <w:szCs w:val="20"/>
              </w:rPr>
              <w:t xml:space="preserve">., С. </w:t>
            </w:r>
            <w:r w:rsidR="00FC78E1">
              <w:rPr>
                <w:rFonts w:ascii="Times New Roman" w:hAnsi="Times New Roman"/>
                <w:sz w:val="20"/>
                <w:szCs w:val="20"/>
              </w:rPr>
              <w:t>100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-</w:t>
            </w:r>
            <w:r w:rsidR="00FC78E1">
              <w:rPr>
                <w:rFonts w:ascii="Times New Roman" w:hAnsi="Times New Roman"/>
                <w:sz w:val="20"/>
                <w:szCs w:val="20"/>
              </w:rPr>
              <w:t>104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(25),</w:t>
            </w:r>
          </w:p>
          <w:p w:rsidR="00294E5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Г.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(25)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</w:p>
          <w:p w:rsidR="00294E5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М.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(25)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</w:p>
          <w:p w:rsidR="00294E53" w:rsidRPr="006E2898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Pr="006E2898" w:rsidRDefault="00294E53" w:rsidP="00402388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294E53" w:rsidRPr="006E2898" w:rsidRDefault="00294E53" w:rsidP="00FC78E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Северо-Кавказского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филиала Московского технического университета связи и информ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тики. 2019. 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Ч</w:t>
            </w:r>
            <w:proofErr w:type="gramStart"/>
            <w:r w:rsidR="000249BE" w:rsidRPr="00294E53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0249BE" w:rsidRPr="00294E53">
              <w:rPr>
                <w:rFonts w:ascii="Times New Roman" w:hAnsi="Times New Roman"/>
                <w:sz w:val="20"/>
                <w:szCs w:val="20"/>
              </w:rPr>
              <w:t>., С. 4</w:t>
            </w:r>
            <w:r w:rsidR="00FC78E1">
              <w:rPr>
                <w:rFonts w:ascii="Times New Roman" w:hAnsi="Times New Roman"/>
                <w:sz w:val="20"/>
                <w:szCs w:val="20"/>
              </w:rPr>
              <w:t>13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-</w:t>
            </w:r>
            <w:r w:rsidR="00FC78E1">
              <w:rPr>
                <w:rFonts w:ascii="Times New Roman" w:hAnsi="Times New Roman"/>
                <w:sz w:val="20"/>
                <w:szCs w:val="20"/>
              </w:rPr>
              <w:t>420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606023" w:rsidRDefault="00294E53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06023">
              <w:rPr>
                <w:rFonts w:ascii="Times New Roman" w:eastAsia="Calibri" w:hAnsi="Times New Roman"/>
                <w:sz w:val="20"/>
                <w:szCs w:val="20"/>
              </w:rPr>
              <w:t>Новосельцев В.И.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(25),</w:t>
            </w:r>
          </w:p>
          <w:p w:rsidR="00294E53" w:rsidRPr="006E2898" w:rsidRDefault="00294E53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eastAsia="Calibri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eastAsia="Calibri" w:hAnsi="Times New Roman"/>
                <w:sz w:val="20"/>
                <w:szCs w:val="20"/>
              </w:rPr>
              <w:t xml:space="preserve"> В.Г.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Pr="006E2898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294E53" w:rsidRPr="006E2898" w:rsidRDefault="00294E53" w:rsidP="005103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измерений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Северо-Кавказского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филиала Московского технического университета связи и информатики. 2019. 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Ч</w:t>
            </w:r>
            <w:proofErr w:type="gramStart"/>
            <w:r w:rsidR="000249BE" w:rsidRPr="00294E53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0249BE" w:rsidRPr="00294E53">
              <w:rPr>
                <w:rFonts w:ascii="Times New Roman" w:hAnsi="Times New Roman"/>
                <w:sz w:val="20"/>
                <w:szCs w:val="20"/>
              </w:rPr>
              <w:t xml:space="preserve">., С. </w:t>
            </w:r>
            <w:r w:rsidR="005103AB">
              <w:rPr>
                <w:rFonts w:ascii="Times New Roman" w:hAnsi="Times New Roman"/>
                <w:sz w:val="20"/>
                <w:szCs w:val="20"/>
              </w:rPr>
              <w:t>382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-</w:t>
            </w:r>
            <w:r w:rsidR="005103AB">
              <w:rPr>
                <w:rFonts w:ascii="Times New Roman" w:hAnsi="Times New Roman"/>
                <w:sz w:val="20"/>
                <w:szCs w:val="20"/>
              </w:rPr>
              <w:t>390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(25),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А.В. 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(25),</w:t>
            </w:r>
          </w:p>
          <w:p w:rsidR="00294E53" w:rsidRPr="006E2898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294E53" w:rsidRPr="00606023" w:rsidRDefault="00294E53" w:rsidP="005103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мобильной станции в сотовых сетях связи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Северо-Кавказского</w:t>
            </w:r>
            <w:proofErr w:type="spellEnd"/>
            <w:r w:rsidRPr="00552359">
              <w:rPr>
                <w:rFonts w:ascii="Times New Roman" w:hAnsi="Times New Roman"/>
                <w:sz w:val="20"/>
                <w:szCs w:val="20"/>
              </w:rPr>
              <w:t xml:space="preserve"> филиала Московского технического университ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е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та связи и информатики. 2019. 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Ч</w:t>
            </w:r>
            <w:proofErr w:type="gramStart"/>
            <w:r w:rsidR="000249BE" w:rsidRPr="00294E53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0249BE" w:rsidRPr="00294E53">
              <w:rPr>
                <w:rFonts w:ascii="Times New Roman" w:hAnsi="Times New Roman"/>
                <w:sz w:val="20"/>
                <w:szCs w:val="20"/>
              </w:rPr>
              <w:t xml:space="preserve">., С. </w:t>
            </w:r>
            <w:r w:rsidR="005103AB">
              <w:rPr>
                <w:rFonts w:ascii="Times New Roman" w:hAnsi="Times New Roman"/>
                <w:sz w:val="20"/>
                <w:szCs w:val="20"/>
              </w:rPr>
              <w:t>390</w:t>
            </w:r>
            <w:r w:rsidR="000249BE" w:rsidRPr="00294E53">
              <w:rPr>
                <w:rFonts w:ascii="Times New Roman" w:hAnsi="Times New Roman"/>
                <w:sz w:val="20"/>
                <w:szCs w:val="20"/>
              </w:rPr>
              <w:t>-</w:t>
            </w:r>
            <w:r w:rsidR="005103AB">
              <w:rPr>
                <w:rFonts w:ascii="Times New Roman" w:hAnsi="Times New Roman"/>
                <w:sz w:val="20"/>
                <w:szCs w:val="20"/>
              </w:rPr>
              <w:t>397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</w:t>
            </w:r>
            <w:r w:rsidR="0058696F">
              <w:rPr>
                <w:rFonts w:ascii="Times New Roman" w:hAnsi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</w:rPr>
              <w:t>),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А.В. Елисеев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Решение минимаксной задачи при поиске файлов в распределенной информац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и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онной среде.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Международный научный журнал «Символ науки» №4, 2019. С.42-48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7566ED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Золотых О.А.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566ED">
              <w:rPr>
                <w:rFonts w:ascii="Times New Roman" w:hAnsi="Times New Roman"/>
                <w:sz w:val="20"/>
                <w:szCs w:val="20"/>
              </w:rPr>
              <w:t>Дейнекин</w:t>
            </w:r>
            <w:proofErr w:type="spellEnd"/>
            <w:r w:rsidRPr="007566ED">
              <w:rPr>
                <w:rFonts w:ascii="Times New Roman" w:hAnsi="Times New Roman"/>
                <w:sz w:val="20"/>
                <w:szCs w:val="20"/>
              </w:rPr>
              <w:t xml:space="preserve"> А.О.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</w:t>
            </w:r>
            <w:proofErr w:type="gramStart"/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я(</w:t>
            </w:r>
            <w:proofErr w:type="gramEnd"/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ВАК)</w:t>
            </w:r>
          </w:p>
        </w:tc>
        <w:tc>
          <w:tcPr>
            <w:tcW w:w="7366" w:type="dxa"/>
            <w:vAlign w:val="center"/>
          </w:tcPr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Применение гибридного алгоритма при решении неоднородной минимаксной з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а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дачи с использованием сильных мутаций.</w:t>
            </w:r>
            <w:r>
              <w:t xml:space="preserve"> 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Инженерный вестник Дона. 2018. № 4 (51). С. 140.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7566ED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566ED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7566ED"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Кузин А.П.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</w:t>
            </w:r>
            <w:proofErr w:type="gramStart"/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я(</w:t>
            </w:r>
            <w:proofErr w:type="gramEnd"/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ВАК)</w:t>
            </w:r>
          </w:p>
        </w:tc>
        <w:tc>
          <w:tcPr>
            <w:tcW w:w="7366" w:type="dxa"/>
            <w:vAlign w:val="center"/>
          </w:tcPr>
          <w:p w:rsidR="00294E53" w:rsidRPr="0060602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Подход к уменьшению времени работы модифицированной модели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Г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олдберга</w:t>
            </w:r>
            <w:proofErr w:type="spellEnd"/>
            <w:r w:rsidRPr="00552359">
              <w:rPr>
                <w:rFonts w:ascii="Times New Roman" w:hAnsi="Times New Roman"/>
                <w:sz w:val="20"/>
                <w:szCs w:val="20"/>
              </w:rPr>
              <w:t xml:space="preserve"> при решении неоднородной минимаксной задачи.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Инженерный вестник дона. №1(52)-2019, с.89.- Ростов-на-Дону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</w:t>
            </w:r>
            <w:r w:rsidR="0058696F">
              <w:rPr>
                <w:rFonts w:ascii="Times New Roman" w:hAnsi="Times New Roman"/>
                <w:sz w:val="20"/>
                <w:szCs w:val="20"/>
              </w:rPr>
              <w:t>25</w:t>
            </w:r>
            <w:r>
              <w:rPr>
                <w:rFonts w:ascii="Times New Roman" w:hAnsi="Times New Roman"/>
                <w:sz w:val="20"/>
                <w:szCs w:val="20"/>
              </w:rPr>
              <w:t>),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552359"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Кузин А.П.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Тхазаплижева</w:t>
            </w:r>
            <w:proofErr w:type="spellEnd"/>
            <w:r w:rsidRPr="00552359">
              <w:rPr>
                <w:rFonts w:ascii="Times New Roman" w:hAnsi="Times New Roman"/>
                <w:sz w:val="20"/>
                <w:szCs w:val="20"/>
              </w:rPr>
              <w:t xml:space="preserve"> А.Н.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 xml:space="preserve"> 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</w:t>
            </w:r>
            <w:proofErr w:type="gramStart"/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я(</w:t>
            </w:r>
            <w:proofErr w:type="gramEnd"/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ВАК)</w:t>
            </w:r>
          </w:p>
        </w:tc>
        <w:tc>
          <w:tcPr>
            <w:tcW w:w="7366" w:type="dxa"/>
            <w:vAlign w:val="center"/>
          </w:tcPr>
          <w:p w:rsidR="00294E53" w:rsidRPr="00606023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F4605">
              <w:rPr>
                <w:rFonts w:ascii="Times New Roman" w:hAnsi="Times New Roman"/>
                <w:sz w:val="20"/>
                <w:szCs w:val="20"/>
              </w:rPr>
              <w:t xml:space="preserve">Исследование формирования начального поколения модифицированной модели </w:t>
            </w:r>
            <w:proofErr w:type="spellStart"/>
            <w:r w:rsidRPr="00AF4605">
              <w:rPr>
                <w:rFonts w:ascii="Times New Roman" w:hAnsi="Times New Roman"/>
                <w:sz w:val="20"/>
                <w:szCs w:val="20"/>
              </w:rPr>
              <w:t>Голдберга</w:t>
            </w:r>
            <w:proofErr w:type="spellEnd"/>
            <w:r w:rsidRPr="00AF4605">
              <w:rPr>
                <w:rFonts w:ascii="Times New Roman" w:hAnsi="Times New Roman"/>
                <w:sz w:val="20"/>
                <w:szCs w:val="20"/>
              </w:rPr>
              <w:t xml:space="preserve"> в неоднородных системах обработки информации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AF4605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F4605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AF4605"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  <w:r w:rsidRPr="00AF4605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294E53" w:rsidRPr="00552359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F4605">
              <w:rPr>
                <w:rFonts w:ascii="Times New Roman" w:hAnsi="Times New Roman"/>
                <w:sz w:val="20"/>
                <w:szCs w:val="20"/>
              </w:rPr>
              <w:t>Кузин А.П.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7566ED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Учебно-методическое посо</w:t>
            </w: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бие</w:t>
            </w:r>
          </w:p>
        </w:tc>
        <w:tc>
          <w:tcPr>
            <w:tcW w:w="7366" w:type="dxa"/>
            <w:vAlign w:val="center"/>
          </w:tcPr>
          <w:p w:rsidR="00294E53" w:rsidRPr="00AF4605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Руководство по подготовке курсовых работ (проектов) и выпускных квалификац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и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онных работ.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Издание переработанное и дополненное.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Ростов-на-Дону: СКФ МТУСИ, 2019. -69 с.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AF4605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Манина А.А.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294E53" w:rsidRPr="00F543BD" w:rsidTr="00700EEB">
        <w:trPr>
          <w:trHeight w:val="454"/>
        </w:trPr>
        <w:tc>
          <w:tcPr>
            <w:tcW w:w="534" w:type="dxa"/>
            <w:vAlign w:val="center"/>
          </w:tcPr>
          <w:p w:rsidR="00294E53" w:rsidRPr="008D6FF1" w:rsidRDefault="00294E53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294E53" w:rsidRDefault="00294E53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Учебное пособие</w:t>
            </w:r>
          </w:p>
        </w:tc>
        <w:tc>
          <w:tcPr>
            <w:tcW w:w="7366" w:type="dxa"/>
            <w:vAlign w:val="center"/>
          </w:tcPr>
          <w:p w:rsidR="00294E53" w:rsidRPr="00AF4605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Основы информационной безопасности сетей и систем.</w:t>
            </w:r>
            <w:r>
              <w:t xml:space="preserve"> </w:t>
            </w:r>
            <w:r w:rsidRPr="007566ED">
              <w:rPr>
                <w:rFonts w:ascii="Times New Roman" w:hAnsi="Times New Roman"/>
                <w:sz w:val="20"/>
                <w:szCs w:val="20"/>
              </w:rPr>
              <w:t>Ростов-на-Дону: СКФ МТУСИ, 2020. -52 с.</w:t>
            </w:r>
          </w:p>
        </w:tc>
        <w:tc>
          <w:tcPr>
            <w:tcW w:w="2534" w:type="dxa"/>
            <w:vAlign w:val="center"/>
          </w:tcPr>
          <w:p w:rsidR="00294E53" w:rsidRDefault="00294E53" w:rsidP="00294E5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 (50),</w:t>
            </w:r>
          </w:p>
          <w:p w:rsidR="00294E53" w:rsidRPr="007566ED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566ED">
              <w:rPr>
                <w:rFonts w:ascii="Times New Roman" w:hAnsi="Times New Roman"/>
                <w:sz w:val="20"/>
                <w:szCs w:val="20"/>
              </w:rPr>
              <w:t>Жуковский Д.А.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  <w:p w:rsidR="00294E53" w:rsidRPr="00AF4605" w:rsidRDefault="00294E53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566ED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7566ED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 w:rsidR="0058696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8696F">
              <w:rPr>
                <w:rFonts w:ascii="Times New Roman" w:eastAsia="Calibri" w:hAnsi="Times New Roman"/>
                <w:sz w:val="20"/>
                <w:szCs w:val="20"/>
              </w:rPr>
              <w:t>(25)</w:t>
            </w:r>
          </w:p>
        </w:tc>
        <w:tc>
          <w:tcPr>
            <w:tcW w:w="1434" w:type="dxa"/>
            <w:vAlign w:val="center"/>
          </w:tcPr>
          <w:p w:rsidR="00294E53" w:rsidRPr="00F543BD" w:rsidRDefault="00294E53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AC33DC" w:rsidRPr="00F543BD" w:rsidTr="00700EEB">
        <w:trPr>
          <w:trHeight w:val="454"/>
        </w:trPr>
        <w:tc>
          <w:tcPr>
            <w:tcW w:w="534" w:type="dxa"/>
            <w:vAlign w:val="center"/>
          </w:tcPr>
          <w:p w:rsidR="00AC33DC" w:rsidRPr="008D6FF1" w:rsidRDefault="00AC33DC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AC33DC" w:rsidRPr="006E2898" w:rsidRDefault="00AC33DC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Учебное пособие</w:t>
            </w:r>
          </w:p>
        </w:tc>
        <w:tc>
          <w:tcPr>
            <w:tcW w:w="7366" w:type="dxa"/>
            <w:vAlign w:val="center"/>
          </w:tcPr>
          <w:p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Системы коммутации. Принципы и технологии пакетной коммутации.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Изд-е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3-е,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перераб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 и дополненное. Ростов-на-Дону: СКФ МТУСИ, 2019. – 213 с. Гриф МТУСИ</w:t>
            </w:r>
          </w:p>
        </w:tc>
        <w:tc>
          <w:tcPr>
            <w:tcW w:w="2534" w:type="dxa"/>
            <w:vAlign w:val="center"/>
          </w:tcPr>
          <w:p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Манин А.А.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(50), </w:t>
            </w:r>
          </w:p>
          <w:p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Сосновский И.А.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</w:rPr>
              <w:t>50)</w:t>
            </w:r>
          </w:p>
        </w:tc>
        <w:tc>
          <w:tcPr>
            <w:tcW w:w="1434" w:type="dxa"/>
            <w:vAlign w:val="center"/>
          </w:tcPr>
          <w:p w:rsidR="00AC33DC" w:rsidRPr="00F543BD" w:rsidRDefault="00AC33DC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AC33DC" w:rsidRPr="00F543BD" w:rsidTr="00700EEB">
        <w:trPr>
          <w:trHeight w:val="454"/>
        </w:trPr>
        <w:tc>
          <w:tcPr>
            <w:tcW w:w="534" w:type="dxa"/>
            <w:vAlign w:val="center"/>
          </w:tcPr>
          <w:p w:rsidR="00AC33DC" w:rsidRPr="008D6FF1" w:rsidRDefault="00AC33DC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AC33DC" w:rsidRPr="00423381" w:rsidRDefault="00AC33DC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AC33DC" w:rsidRPr="00AF1507" w:rsidRDefault="00AC33DC" w:rsidP="009E7BDE">
            <w:pPr>
              <w:spacing w:after="0" w:line="240" w:lineRule="auto"/>
              <w:rPr>
                <w:rFonts w:ascii="Times New Roman" w:hAnsi="Times New Roma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Аналитическая оценка параметров возмущений в дискретном стохастическом фильтре на основе нерегулярных точек наблюдений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Северо-Кавказского</w:t>
            </w:r>
            <w:proofErr w:type="spellEnd"/>
            <w:r w:rsidRPr="00552359">
              <w:rPr>
                <w:rFonts w:ascii="Times New Roman" w:hAnsi="Times New Roman"/>
                <w:sz w:val="20"/>
                <w:szCs w:val="20"/>
              </w:rPr>
              <w:t xml:space="preserve"> филиала Московского технического университета связи и информатики. 2019</w:t>
            </w:r>
            <w:r w:rsidR="009E7BDE">
              <w:rPr>
                <w:rFonts w:ascii="Times New Roman" w:hAnsi="Times New Roman"/>
                <w:sz w:val="20"/>
                <w:szCs w:val="20"/>
              </w:rPr>
              <w:t>, Ч</w:t>
            </w:r>
            <w:proofErr w:type="gramStart"/>
            <w:r w:rsidR="009E7B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9E7BDE">
              <w:rPr>
                <w:rFonts w:ascii="Times New Roman" w:hAnsi="Times New Roman"/>
                <w:sz w:val="20"/>
                <w:szCs w:val="20"/>
              </w:rPr>
              <w:t>., С. 420-430</w:t>
            </w:r>
          </w:p>
        </w:tc>
        <w:tc>
          <w:tcPr>
            <w:tcW w:w="2534" w:type="dxa"/>
            <w:vAlign w:val="center"/>
          </w:tcPr>
          <w:p w:rsidR="00AC33DC" w:rsidRPr="00AF1507" w:rsidRDefault="00AC33DC" w:rsidP="009B799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Манин А.А.</w:t>
            </w:r>
            <w:r w:rsidR="009B799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99A"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 w:rsidR="009B799A">
              <w:rPr>
                <w:rFonts w:ascii="Times New Roman" w:hAnsi="Times New Roman"/>
                <w:sz w:val="20"/>
                <w:szCs w:val="20"/>
              </w:rPr>
              <w:t>35)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Соколов С.В.</w:t>
            </w:r>
            <w:r w:rsidR="009B799A" w:rsidRPr="006E289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9B799A">
              <w:rPr>
                <w:rFonts w:ascii="Times New Roman" w:hAnsi="Times New Roman"/>
                <w:sz w:val="20"/>
                <w:szCs w:val="20"/>
              </w:rPr>
              <w:t>35)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, Чуб Е.Г.</w:t>
            </w:r>
            <w:r w:rsidR="009B799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99A"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 w:rsidR="009B799A">
              <w:rPr>
                <w:rFonts w:ascii="Times New Roman" w:hAnsi="Times New Roman"/>
                <w:sz w:val="20"/>
                <w:szCs w:val="20"/>
              </w:rPr>
              <w:t>30)</w:t>
            </w:r>
          </w:p>
        </w:tc>
        <w:tc>
          <w:tcPr>
            <w:tcW w:w="1434" w:type="dxa"/>
            <w:vAlign w:val="center"/>
          </w:tcPr>
          <w:p w:rsidR="00AC33DC" w:rsidRPr="00F543BD" w:rsidRDefault="00AC33DC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AC33DC" w:rsidRPr="00F543BD" w:rsidTr="00700EEB">
        <w:trPr>
          <w:trHeight w:val="454"/>
        </w:trPr>
        <w:tc>
          <w:tcPr>
            <w:tcW w:w="534" w:type="dxa"/>
            <w:vAlign w:val="center"/>
          </w:tcPr>
          <w:p w:rsidR="00AC33DC" w:rsidRPr="008D6FF1" w:rsidRDefault="00AC33DC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AC33DC" w:rsidRPr="006E2898" w:rsidRDefault="004823C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AC33DC" w:rsidRPr="006E2898" w:rsidRDefault="00AC33DC" w:rsidP="009E7BD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Оценка дисперсионной матрицы шумов дискретных измерений с использованием нерегулярных точных наблюдений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Труды </w:t>
            </w: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Северо-Кавказского</w:t>
            </w:r>
            <w:proofErr w:type="spellEnd"/>
            <w:r w:rsidRPr="00552359">
              <w:rPr>
                <w:rFonts w:ascii="Times New Roman" w:hAnsi="Times New Roman"/>
                <w:sz w:val="20"/>
                <w:szCs w:val="20"/>
              </w:rPr>
              <w:t xml:space="preserve"> филиала Моско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в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ского технического университета связи и информатики. 2019</w:t>
            </w:r>
            <w:r w:rsidR="009E7BDE">
              <w:rPr>
                <w:rFonts w:ascii="Times New Roman" w:hAnsi="Times New Roman"/>
                <w:sz w:val="20"/>
                <w:szCs w:val="20"/>
              </w:rPr>
              <w:t>, Ч</w:t>
            </w:r>
            <w:proofErr w:type="gramStart"/>
            <w:r w:rsidR="009E7BDE">
              <w:rPr>
                <w:rFonts w:ascii="Times New Roman" w:hAnsi="Times New Roman"/>
                <w:sz w:val="20"/>
                <w:szCs w:val="20"/>
              </w:rPr>
              <w:t>1</w:t>
            </w:r>
            <w:proofErr w:type="gramEnd"/>
            <w:r w:rsidR="009E7BDE">
              <w:rPr>
                <w:rFonts w:ascii="Times New Roman" w:hAnsi="Times New Roman"/>
                <w:sz w:val="20"/>
                <w:szCs w:val="20"/>
              </w:rPr>
              <w:t>., С. 15-24</w:t>
            </w:r>
          </w:p>
        </w:tc>
        <w:tc>
          <w:tcPr>
            <w:tcW w:w="2534" w:type="dxa"/>
            <w:vAlign w:val="center"/>
          </w:tcPr>
          <w:p w:rsidR="00AC33DC" w:rsidRDefault="00AC33DC" w:rsidP="009B799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Манин А.А.</w:t>
            </w:r>
            <w:r w:rsidR="009B799A" w:rsidRPr="006E2898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="009B799A">
              <w:rPr>
                <w:rFonts w:ascii="Times New Roman" w:hAnsi="Times New Roman"/>
                <w:sz w:val="20"/>
                <w:szCs w:val="20"/>
              </w:rPr>
              <w:t>35)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Поляк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о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ва М.В.</w:t>
            </w:r>
            <w:r w:rsidR="009B799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99A"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 w:rsidR="009B799A">
              <w:rPr>
                <w:rFonts w:ascii="Times New Roman" w:hAnsi="Times New Roman"/>
                <w:sz w:val="20"/>
                <w:szCs w:val="20"/>
              </w:rPr>
              <w:t>35)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, Чуб Е.Г., С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о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колова О.И.</w:t>
            </w:r>
            <w:r w:rsidR="009B799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99A"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 w:rsidR="009B799A">
              <w:rPr>
                <w:rFonts w:ascii="Times New Roman" w:hAnsi="Times New Roman"/>
                <w:sz w:val="20"/>
                <w:szCs w:val="20"/>
              </w:rPr>
              <w:t>30)</w:t>
            </w:r>
          </w:p>
        </w:tc>
        <w:tc>
          <w:tcPr>
            <w:tcW w:w="1434" w:type="dxa"/>
            <w:vAlign w:val="center"/>
          </w:tcPr>
          <w:p w:rsidR="00AC33DC" w:rsidRPr="00F543BD" w:rsidRDefault="00AC33DC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AC33DC" w:rsidRPr="00F543BD" w:rsidTr="00700EEB">
        <w:trPr>
          <w:trHeight w:val="454"/>
        </w:trPr>
        <w:tc>
          <w:tcPr>
            <w:tcW w:w="534" w:type="dxa"/>
            <w:vAlign w:val="center"/>
          </w:tcPr>
          <w:p w:rsidR="00AC33DC" w:rsidRPr="008D6FF1" w:rsidRDefault="00AC33DC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AC33DC" w:rsidRPr="006E2898" w:rsidRDefault="004823CC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AC33DC" w:rsidRPr="008D1E8D" w:rsidRDefault="004823CC" w:rsidP="004823CC">
            <w:pPr>
              <w:pStyle w:val="af"/>
              <w:shd w:val="clear" w:color="auto" w:fill="FFFFFF"/>
              <w:spacing w:before="60" w:after="105"/>
              <w:jc w:val="center"/>
              <w:textAlignment w:val="baseline"/>
              <w:rPr>
                <w:sz w:val="20"/>
                <w:szCs w:val="20"/>
              </w:rPr>
            </w:pPr>
            <w:r w:rsidRPr="004823CC">
              <w:rPr>
                <w:sz w:val="20"/>
                <w:szCs w:val="20"/>
              </w:rPr>
              <w:t>Технические средства таможенного контроля как инструмент обеспечения авиац</w:t>
            </w:r>
            <w:r w:rsidRPr="004823CC">
              <w:rPr>
                <w:sz w:val="20"/>
                <w:szCs w:val="20"/>
              </w:rPr>
              <w:t>и</w:t>
            </w:r>
            <w:r w:rsidRPr="004823CC">
              <w:rPr>
                <w:sz w:val="20"/>
                <w:szCs w:val="20"/>
              </w:rPr>
              <w:t xml:space="preserve">онной безопасности. Труды </w:t>
            </w:r>
            <w:proofErr w:type="spellStart"/>
            <w:r w:rsidRPr="004823CC">
              <w:rPr>
                <w:sz w:val="20"/>
                <w:szCs w:val="20"/>
              </w:rPr>
              <w:t>Северо-Кавказского</w:t>
            </w:r>
            <w:proofErr w:type="spellEnd"/>
            <w:r w:rsidRPr="004823CC">
              <w:rPr>
                <w:sz w:val="20"/>
                <w:szCs w:val="20"/>
              </w:rPr>
              <w:t xml:space="preserve"> филиала Московского технич</w:t>
            </w:r>
            <w:r w:rsidRPr="004823CC">
              <w:rPr>
                <w:sz w:val="20"/>
                <w:szCs w:val="20"/>
              </w:rPr>
              <w:t>е</w:t>
            </w:r>
            <w:r w:rsidRPr="004823CC">
              <w:rPr>
                <w:sz w:val="20"/>
                <w:szCs w:val="20"/>
              </w:rPr>
              <w:t>ского университета связи и информатики. 2019, Ч</w:t>
            </w:r>
            <w:proofErr w:type="gramStart"/>
            <w:r w:rsidRPr="004823CC">
              <w:rPr>
                <w:sz w:val="20"/>
                <w:szCs w:val="20"/>
              </w:rPr>
              <w:t>1</w:t>
            </w:r>
            <w:proofErr w:type="gramEnd"/>
            <w:r w:rsidRPr="004823CC">
              <w:rPr>
                <w:sz w:val="20"/>
                <w:szCs w:val="20"/>
              </w:rPr>
              <w:t>., 537-540</w:t>
            </w:r>
          </w:p>
        </w:tc>
        <w:tc>
          <w:tcPr>
            <w:tcW w:w="2534" w:type="dxa"/>
            <w:vAlign w:val="center"/>
          </w:tcPr>
          <w:p w:rsidR="00AC33DC" w:rsidRPr="004823CC" w:rsidRDefault="004823CC" w:rsidP="004823C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823CC">
              <w:rPr>
                <w:rFonts w:ascii="Times New Roman" w:hAnsi="Times New Roman"/>
                <w:sz w:val="20"/>
                <w:szCs w:val="20"/>
              </w:rPr>
              <w:t>Шевчук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823CC">
              <w:rPr>
                <w:rFonts w:ascii="Times New Roman" w:hAnsi="Times New Roman"/>
                <w:sz w:val="20"/>
                <w:szCs w:val="20"/>
              </w:rPr>
              <w:t xml:space="preserve">П.С.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35),</w:t>
            </w:r>
            <w:r w:rsidRPr="004823CC">
              <w:rPr>
                <w:rFonts w:ascii="Times New Roman" w:hAnsi="Times New Roman"/>
                <w:sz w:val="20"/>
                <w:szCs w:val="20"/>
              </w:rPr>
              <w:t xml:space="preserve"> Жа</w:t>
            </w:r>
            <w:r>
              <w:rPr>
                <w:rFonts w:ascii="Times New Roman" w:hAnsi="Times New Roman"/>
                <w:sz w:val="20"/>
                <w:szCs w:val="20"/>
              </w:rPr>
              <w:t>би</w:t>
            </w:r>
            <w:r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ский </w:t>
            </w:r>
            <w:r w:rsidRPr="004823CC">
              <w:rPr>
                <w:rFonts w:ascii="Times New Roman" w:hAnsi="Times New Roman"/>
                <w:sz w:val="20"/>
                <w:szCs w:val="20"/>
              </w:rPr>
              <w:t xml:space="preserve">Ю.В.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35), </w:t>
            </w:r>
            <w:r w:rsidRPr="004823CC">
              <w:rPr>
                <w:rFonts w:ascii="Times New Roman" w:hAnsi="Times New Roman"/>
                <w:sz w:val="20"/>
                <w:szCs w:val="20"/>
              </w:rPr>
              <w:t xml:space="preserve"> Щерба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4823CC">
              <w:rPr>
                <w:rFonts w:ascii="Times New Roman" w:hAnsi="Times New Roman"/>
                <w:sz w:val="20"/>
                <w:szCs w:val="20"/>
              </w:rPr>
              <w:t xml:space="preserve">М.Ю.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30),</w:t>
            </w:r>
          </w:p>
        </w:tc>
        <w:tc>
          <w:tcPr>
            <w:tcW w:w="1434" w:type="dxa"/>
            <w:vAlign w:val="center"/>
          </w:tcPr>
          <w:p w:rsidR="00AC33DC" w:rsidRPr="00F543BD" w:rsidRDefault="00AC33DC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6E2898" w:rsidRDefault="00D52AE0" w:rsidP="00DF4AF9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D52AE0" w:rsidRPr="006E2898" w:rsidRDefault="00107AD8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hyperlink r:id="rId8" w:history="1"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Развитие беспроводных сетей пятого поколения</w:t>
              </w:r>
            </w:hyperlink>
            <w:r w:rsidR="00D52AE0" w:rsidRPr="00040AE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9" w:history="1"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Современные тенденции развития и перспективы внедрения инновационных технологий в машиностроении, образ</w:t>
              </w:r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о</w:t>
              </w:r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вании и экономике</w:t>
              </w:r>
            </w:hyperlink>
            <w:r w:rsidR="00D52AE0" w:rsidRPr="00040AEE">
              <w:rPr>
                <w:rFonts w:ascii="Times New Roman" w:hAnsi="Times New Roman"/>
                <w:sz w:val="20"/>
                <w:szCs w:val="20"/>
              </w:rPr>
              <w:t>. 2019. Т. 5. </w:t>
            </w:r>
            <w:hyperlink r:id="rId10" w:history="1"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№ 1 (4)</w:t>
              </w:r>
            </w:hyperlink>
            <w:r w:rsidR="00D52AE0" w:rsidRPr="00040AEE">
              <w:rPr>
                <w:rFonts w:ascii="Times New Roman" w:hAnsi="Times New Roman"/>
                <w:sz w:val="20"/>
                <w:szCs w:val="20"/>
              </w:rPr>
              <w:t>. С. 151-154.</w:t>
            </w:r>
          </w:p>
        </w:tc>
        <w:tc>
          <w:tcPr>
            <w:tcW w:w="2534" w:type="dxa"/>
            <w:vAlign w:val="center"/>
          </w:tcPr>
          <w:p w:rsidR="00D52AE0" w:rsidRPr="00040AEE" w:rsidRDefault="00D52AE0" w:rsidP="00DF4AF9">
            <w:pPr>
              <w:pStyle w:val="ab"/>
              <w:jc w:val="left"/>
              <w:rPr>
                <w:sz w:val="20"/>
                <w:szCs w:val="20"/>
              </w:rPr>
            </w:pPr>
            <w:r w:rsidRPr="00040AEE">
              <w:rPr>
                <w:sz w:val="20"/>
                <w:szCs w:val="20"/>
              </w:rPr>
              <w:t xml:space="preserve">Н.А.Дроздов  </w:t>
            </w:r>
            <w:r>
              <w:rPr>
                <w:sz w:val="20"/>
                <w:szCs w:val="20"/>
              </w:rPr>
              <w:t>(</w:t>
            </w:r>
            <w:r w:rsidRPr="00040AE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Pr="00040AEE">
              <w:rPr>
                <w:sz w:val="20"/>
                <w:szCs w:val="20"/>
              </w:rPr>
              <w:t>)</w:t>
            </w:r>
          </w:p>
          <w:p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И.В.Решетникова (50</w:t>
            </w:r>
            <w:r w:rsidRPr="00040AE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D52AE0" w:rsidRPr="006E2898" w:rsidRDefault="00107AD8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hyperlink r:id="rId11" w:history="1">
              <w:r w:rsidR="00D52AE0" w:rsidRPr="00E96015">
                <w:rPr>
                  <w:rFonts w:ascii="Times New Roman" w:hAnsi="Times New Roman"/>
                  <w:sz w:val="20"/>
                  <w:szCs w:val="20"/>
                </w:rPr>
                <w:t>Развитие промышленного интернета вещей</w:t>
              </w:r>
            </w:hyperlink>
            <w:r w:rsidR="00D52AE0" w:rsidRPr="00040AE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hyperlink r:id="rId12" w:history="1"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Современные тенденции развития и перспективы внедрения инновационных технологий в машиностроении, образов</w:t>
              </w:r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а</w:t>
              </w:r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нии и экономике</w:t>
              </w:r>
            </w:hyperlink>
            <w:r w:rsidR="00D52AE0" w:rsidRPr="00040AEE">
              <w:rPr>
                <w:rFonts w:ascii="Times New Roman" w:hAnsi="Times New Roman"/>
                <w:sz w:val="20"/>
                <w:szCs w:val="20"/>
              </w:rPr>
              <w:t>. 2019. Т. 5. </w:t>
            </w:r>
            <w:hyperlink r:id="rId13" w:history="1">
              <w:r w:rsidR="00D52AE0" w:rsidRPr="00040AEE">
                <w:rPr>
                  <w:rFonts w:ascii="Times New Roman" w:hAnsi="Times New Roman"/>
                  <w:sz w:val="20"/>
                  <w:szCs w:val="20"/>
                </w:rPr>
                <w:t>№ 1 (4)</w:t>
              </w:r>
            </w:hyperlink>
            <w:r w:rsidR="00D52AE0" w:rsidRPr="00040AEE">
              <w:rPr>
                <w:rFonts w:ascii="Times New Roman" w:hAnsi="Times New Roman"/>
                <w:sz w:val="20"/>
                <w:szCs w:val="20"/>
              </w:rPr>
              <w:t>. С. 151-154.</w:t>
            </w:r>
          </w:p>
        </w:tc>
        <w:tc>
          <w:tcPr>
            <w:tcW w:w="2534" w:type="dxa"/>
            <w:vAlign w:val="center"/>
          </w:tcPr>
          <w:p w:rsidR="00D52AE0" w:rsidRPr="00040AEE" w:rsidRDefault="00D52AE0" w:rsidP="00DF4AF9">
            <w:pPr>
              <w:pStyle w:val="ab"/>
              <w:jc w:val="left"/>
              <w:rPr>
                <w:sz w:val="20"/>
                <w:szCs w:val="20"/>
              </w:rPr>
            </w:pPr>
            <w:r w:rsidRPr="00040AEE">
              <w:rPr>
                <w:sz w:val="20"/>
                <w:szCs w:val="20"/>
              </w:rPr>
              <w:t xml:space="preserve">Н.А.Дроздов  </w:t>
            </w:r>
            <w:r>
              <w:rPr>
                <w:sz w:val="20"/>
                <w:szCs w:val="20"/>
              </w:rPr>
              <w:t>(</w:t>
            </w:r>
            <w:r w:rsidRPr="00040AE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Pr="00040AEE">
              <w:rPr>
                <w:sz w:val="20"/>
                <w:szCs w:val="20"/>
              </w:rPr>
              <w:t>)</w:t>
            </w:r>
          </w:p>
          <w:p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И.В.Решетникова (50</w:t>
            </w:r>
            <w:r w:rsidRPr="00040AE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6E2898" w:rsidRDefault="00D52AE0" w:rsidP="00DF4AF9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  <w:r w:rsidRPr="006E2898"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506B7">
              <w:rPr>
                <w:rFonts w:ascii="Times New Roman" w:hAnsi="Times New Roman"/>
                <w:sz w:val="20"/>
                <w:szCs w:val="20"/>
              </w:rPr>
              <w:t>Эффективность применения средств измерений в системе метрологического обе</w:t>
            </w:r>
            <w:r w:rsidRPr="009506B7">
              <w:rPr>
                <w:rFonts w:ascii="Times New Roman" w:hAnsi="Times New Roman"/>
                <w:sz w:val="20"/>
                <w:szCs w:val="20"/>
              </w:rPr>
              <w:t>с</w:t>
            </w:r>
            <w:r w:rsidRPr="009506B7">
              <w:rPr>
                <w:rFonts w:ascii="Times New Roman" w:hAnsi="Times New Roman"/>
                <w:sz w:val="20"/>
                <w:szCs w:val="20"/>
              </w:rPr>
              <w:t xml:space="preserve">печения сетей связи Труды Международной научно-практической конференции «Транспорт-2019», </w:t>
            </w:r>
            <w:proofErr w:type="spellStart"/>
            <w:r w:rsidRPr="009506B7">
              <w:rPr>
                <w:rFonts w:ascii="Times New Roman" w:hAnsi="Times New Roman"/>
                <w:sz w:val="20"/>
                <w:szCs w:val="20"/>
              </w:rPr>
              <w:t>Рост</w:t>
            </w:r>
            <w:proofErr w:type="gramStart"/>
            <w:r w:rsidRPr="009506B7">
              <w:rPr>
                <w:rFonts w:ascii="Times New Roman" w:hAnsi="Times New Roman"/>
                <w:sz w:val="20"/>
                <w:szCs w:val="20"/>
              </w:rPr>
              <w:t>.г</w:t>
            </w:r>
            <w:proofErr w:type="gramEnd"/>
            <w:r w:rsidRPr="009506B7">
              <w:rPr>
                <w:rFonts w:ascii="Times New Roman" w:hAnsi="Times New Roman"/>
                <w:sz w:val="20"/>
                <w:szCs w:val="20"/>
              </w:rPr>
              <w:t>ос</w:t>
            </w:r>
            <w:proofErr w:type="spellEnd"/>
            <w:r w:rsidRPr="009506B7">
              <w:rPr>
                <w:rFonts w:ascii="Times New Roman" w:hAnsi="Times New Roman"/>
                <w:sz w:val="20"/>
                <w:szCs w:val="20"/>
              </w:rPr>
              <w:t>. ун-т путей сообщения. Ростов-на-Дону, 2019, Том 1, стр. 93-97</w:t>
            </w:r>
          </w:p>
        </w:tc>
        <w:tc>
          <w:tcPr>
            <w:tcW w:w="2534" w:type="dxa"/>
            <w:vAlign w:val="center"/>
          </w:tcPr>
          <w:p w:rsidR="00D52AE0" w:rsidRPr="00040AEE" w:rsidRDefault="00D52AE0" w:rsidP="00DF4AF9">
            <w:pPr>
              <w:pStyle w:val="a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Pr="00040AEE">
              <w:rPr>
                <w:sz w:val="20"/>
                <w:szCs w:val="20"/>
              </w:rPr>
              <w:t>.А.</w:t>
            </w:r>
            <w:r>
              <w:rPr>
                <w:sz w:val="20"/>
                <w:szCs w:val="20"/>
              </w:rPr>
              <w:t>Безуглов</w:t>
            </w:r>
            <w:r w:rsidRPr="00040AE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r w:rsidRPr="00040AE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0</w:t>
            </w:r>
            <w:r w:rsidRPr="00040AEE">
              <w:rPr>
                <w:sz w:val="20"/>
                <w:szCs w:val="20"/>
              </w:rPr>
              <w:t>)</w:t>
            </w:r>
          </w:p>
          <w:p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И.В.Решетникова (50</w:t>
            </w:r>
            <w:r w:rsidRPr="00040AEE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0362">
              <w:rPr>
                <w:rFonts w:ascii="Times New Roman" w:hAnsi="Times New Roman"/>
                <w:sz w:val="20"/>
                <w:szCs w:val="20"/>
              </w:rPr>
              <w:t>Статья</w:t>
            </w:r>
          </w:p>
        </w:tc>
        <w:tc>
          <w:tcPr>
            <w:tcW w:w="7366" w:type="dxa"/>
            <w:vAlign w:val="center"/>
          </w:tcPr>
          <w:p w:rsidR="00D52AE0" w:rsidRPr="009506B7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42D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D42D5A">
              <w:rPr>
                <w:rFonts w:ascii="Times New Roman" w:hAnsi="Times New Roman"/>
                <w:sz w:val="20"/>
                <w:szCs w:val="20"/>
                <w:lang w:val="en-US"/>
              </w:rPr>
              <w:t>Solovey-Strassen’s</w:t>
            </w:r>
            <w:proofErr w:type="spellEnd"/>
            <w:r w:rsidRPr="00D42D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Fast Exponentiation </w:t>
            </w:r>
            <w:proofErr w:type="spellStart"/>
            <w:r w:rsidRPr="00D42D5A">
              <w:rPr>
                <w:rFonts w:ascii="Times New Roman" w:hAnsi="Times New Roman"/>
                <w:sz w:val="20"/>
                <w:szCs w:val="20"/>
                <w:lang w:val="en-US"/>
              </w:rPr>
              <w:t>Probablistic</w:t>
            </w:r>
            <w:proofErr w:type="spellEnd"/>
            <w:r w:rsidRPr="00D42D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Test Binary Algorithm 17th IEEE EAST-WEST DESIGN &amp; TEST SYMPOSIUM (EWDTS 2019) Batumi, Georgia, September 13-16, 2019. </w:t>
            </w:r>
            <w:r w:rsidRPr="001B0362">
              <w:rPr>
                <w:rFonts w:ascii="Times New Roman" w:hAnsi="Times New Roman"/>
                <w:sz w:val="20"/>
                <w:szCs w:val="20"/>
              </w:rPr>
              <w:t>Т 1. С. 392-395.</w:t>
            </w:r>
          </w:p>
        </w:tc>
        <w:tc>
          <w:tcPr>
            <w:tcW w:w="2534" w:type="dxa"/>
            <w:vAlign w:val="center"/>
          </w:tcPr>
          <w:p w:rsidR="00D52AE0" w:rsidRPr="001B0362" w:rsidRDefault="00D52AE0" w:rsidP="00DF4AF9">
            <w:pPr>
              <w:pStyle w:val="ab"/>
              <w:jc w:val="left"/>
              <w:rPr>
                <w:sz w:val="20"/>
                <w:szCs w:val="20"/>
              </w:rPr>
            </w:pPr>
            <w:r w:rsidRPr="001B0362">
              <w:rPr>
                <w:sz w:val="20"/>
                <w:szCs w:val="20"/>
              </w:rPr>
              <w:t xml:space="preserve">Н.Ю. </w:t>
            </w:r>
            <w:proofErr w:type="spellStart"/>
            <w:r w:rsidRPr="001B0362">
              <w:rPr>
                <w:sz w:val="20"/>
                <w:szCs w:val="20"/>
              </w:rPr>
              <w:t>Муздриков</w:t>
            </w:r>
            <w:proofErr w:type="spellEnd"/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  <w:r w:rsidRPr="001B0362">
              <w:rPr>
                <w:sz w:val="20"/>
                <w:szCs w:val="20"/>
              </w:rPr>
              <w:t xml:space="preserve">, О.А. </w:t>
            </w:r>
            <w:proofErr w:type="spellStart"/>
            <w:r w:rsidRPr="001B0362">
              <w:rPr>
                <w:sz w:val="20"/>
                <w:szCs w:val="20"/>
              </w:rPr>
              <w:t>Сафарьян</w:t>
            </w:r>
            <w:proofErr w:type="spellEnd"/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  <w:r w:rsidRPr="001B0362">
              <w:rPr>
                <w:sz w:val="20"/>
                <w:szCs w:val="20"/>
              </w:rPr>
              <w:t>, И.Ю. Сем</w:t>
            </w:r>
            <w:r w:rsidRPr="001B0362">
              <w:rPr>
                <w:sz w:val="20"/>
                <w:szCs w:val="20"/>
              </w:rPr>
              <w:t>е</w:t>
            </w:r>
            <w:r w:rsidRPr="001B0362">
              <w:rPr>
                <w:sz w:val="20"/>
                <w:szCs w:val="20"/>
              </w:rPr>
              <w:t>нов</w:t>
            </w:r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  <w:r w:rsidRPr="001B0362">
              <w:rPr>
                <w:sz w:val="20"/>
                <w:szCs w:val="20"/>
              </w:rPr>
              <w:t>. В.И. Юхнов</w:t>
            </w:r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  <w:r w:rsidRPr="001B0362">
              <w:rPr>
                <w:sz w:val="20"/>
                <w:szCs w:val="20"/>
              </w:rPr>
              <w:t xml:space="preserve">, А.Г. </w:t>
            </w:r>
            <w:proofErr w:type="spellStart"/>
            <w:r w:rsidRPr="001B0362">
              <w:rPr>
                <w:sz w:val="20"/>
                <w:szCs w:val="20"/>
              </w:rPr>
              <w:t>Лободенко</w:t>
            </w:r>
            <w:proofErr w:type="spellEnd"/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  <w:r w:rsidRPr="001B0362">
              <w:rPr>
                <w:sz w:val="20"/>
                <w:szCs w:val="20"/>
              </w:rPr>
              <w:t xml:space="preserve">, </w:t>
            </w:r>
            <w:proofErr w:type="spellStart"/>
            <w:r w:rsidRPr="001B0362">
              <w:rPr>
                <w:sz w:val="20"/>
                <w:szCs w:val="20"/>
              </w:rPr>
              <w:t>Л.В.Черкесова</w:t>
            </w:r>
            <w:proofErr w:type="spellEnd"/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  <w:r w:rsidRPr="001B0362">
              <w:rPr>
                <w:sz w:val="20"/>
                <w:szCs w:val="20"/>
              </w:rPr>
              <w:t xml:space="preserve">, В.М. </w:t>
            </w:r>
            <w:proofErr w:type="spellStart"/>
            <w:r w:rsidRPr="001B0362">
              <w:rPr>
                <w:sz w:val="20"/>
                <w:szCs w:val="20"/>
              </w:rPr>
              <w:t>Поркшеян</w:t>
            </w:r>
            <w:proofErr w:type="spellEnd"/>
            <w:r>
              <w:rPr>
                <w:sz w:val="20"/>
                <w:szCs w:val="20"/>
              </w:rPr>
              <w:t>(1</w:t>
            </w:r>
            <w:r w:rsidRPr="00040AEE">
              <w:rPr>
                <w:sz w:val="20"/>
                <w:szCs w:val="20"/>
              </w:rPr>
              <w:t>5)</w:t>
            </w:r>
          </w:p>
          <w:p w:rsidR="00D52AE0" w:rsidRPr="009506B7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6E2898" w:rsidRDefault="00D52AE0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366" w:type="dxa"/>
            <w:vAlign w:val="center"/>
          </w:tcPr>
          <w:p w:rsidR="00D52AE0" w:rsidRPr="008D1E8D" w:rsidRDefault="00D52AE0" w:rsidP="008D1E8D">
            <w:pPr>
              <w:pStyle w:val="af"/>
              <w:shd w:val="clear" w:color="auto" w:fill="FFFFFF"/>
              <w:spacing w:before="60" w:after="105" w:line="336" w:lineRule="atLeast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D52AE0" w:rsidRPr="008D1E8D" w:rsidRDefault="00D52AE0" w:rsidP="008D1E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6E2898" w:rsidRDefault="00D52AE0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366" w:type="dxa"/>
            <w:vAlign w:val="center"/>
          </w:tcPr>
          <w:p w:rsidR="00D52AE0" w:rsidRPr="008D1E8D" w:rsidRDefault="00D52AE0" w:rsidP="008D1E8D">
            <w:pPr>
              <w:pStyle w:val="af"/>
              <w:shd w:val="clear" w:color="auto" w:fill="FFFFFF"/>
              <w:spacing w:before="60" w:after="105" w:line="336" w:lineRule="atLeast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D52AE0" w:rsidRPr="008D1E8D" w:rsidRDefault="00D52AE0" w:rsidP="008D1E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  <w:tr w:rsidR="00D52AE0" w:rsidRPr="00F543BD" w:rsidTr="00700EEB">
        <w:trPr>
          <w:trHeight w:val="454"/>
        </w:trPr>
        <w:tc>
          <w:tcPr>
            <w:tcW w:w="534" w:type="dxa"/>
            <w:vAlign w:val="center"/>
          </w:tcPr>
          <w:p w:rsidR="00D52AE0" w:rsidRPr="008D6FF1" w:rsidRDefault="00D52AE0" w:rsidP="008D6FF1">
            <w:pPr>
              <w:pStyle w:val="af1"/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2874" w:type="dxa"/>
            <w:vAlign w:val="center"/>
          </w:tcPr>
          <w:p w:rsidR="00D52AE0" w:rsidRPr="006E2898" w:rsidRDefault="00D52AE0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sz w:val="20"/>
                <w:szCs w:val="20"/>
                <w:lang w:eastAsia="hi-IN" w:bidi="hi-IN"/>
              </w:rPr>
            </w:pPr>
          </w:p>
        </w:tc>
        <w:tc>
          <w:tcPr>
            <w:tcW w:w="7366" w:type="dxa"/>
            <w:vAlign w:val="center"/>
          </w:tcPr>
          <w:p w:rsidR="00D52AE0" w:rsidRPr="008D1E8D" w:rsidRDefault="00D52AE0" w:rsidP="008D1E8D">
            <w:pPr>
              <w:pStyle w:val="af"/>
              <w:shd w:val="clear" w:color="auto" w:fill="FFFFFF"/>
              <w:spacing w:before="60" w:after="105" w:line="336" w:lineRule="atLeast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534" w:type="dxa"/>
            <w:vAlign w:val="center"/>
          </w:tcPr>
          <w:p w:rsidR="00D52AE0" w:rsidRPr="008D1E8D" w:rsidRDefault="00D52AE0" w:rsidP="008D1E8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34" w:type="dxa"/>
            <w:vAlign w:val="center"/>
          </w:tcPr>
          <w:p w:rsidR="00D52AE0" w:rsidRPr="00F543BD" w:rsidRDefault="00D52AE0" w:rsidP="00C4314A">
            <w:pPr>
              <w:spacing w:after="0" w:line="240" w:lineRule="auto"/>
              <w:rPr>
                <w:rFonts w:ascii="Times New Roman" w:hAnsi="Times New Roman"/>
                <w:iCs/>
                <w:sz w:val="20"/>
                <w:szCs w:val="20"/>
              </w:rPr>
            </w:pPr>
          </w:p>
        </w:tc>
      </w:tr>
    </w:tbl>
    <w:p w:rsidR="002724FE" w:rsidRPr="00F543BD" w:rsidRDefault="002724F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543BD">
        <w:rPr>
          <w:rFonts w:ascii="Times New Roman" w:hAnsi="Times New Roman"/>
          <w:b/>
          <w:sz w:val="24"/>
          <w:szCs w:val="24"/>
        </w:rPr>
        <w:br w:type="page"/>
      </w:r>
    </w:p>
    <w:p w:rsidR="00344C10" w:rsidRPr="008F3E6B" w:rsidRDefault="00344C10" w:rsidP="00E93DA0">
      <w:pPr>
        <w:ind w:firstLine="70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Pr="008F3E6B">
        <w:rPr>
          <w:rFonts w:ascii="Times New Roman" w:hAnsi="Times New Roman"/>
          <w:b/>
          <w:sz w:val="28"/>
          <w:szCs w:val="28"/>
        </w:rPr>
        <w:t>.4. Сведения об участии в научных, научно-методических конференциях, совещаниях, семинарах и т.п.</w:t>
      </w:r>
    </w:p>
    <w:tbl>
      <w:tblPr>
        <w:tblW w:w="14742" w:type="dxa"/>
        <w:tblInd w:w="-20" w:type="dxa"/>
        <w:tblLayout w:type="fixed"/>
        <w:tblLook w:val="00A0"/>
      </w:tblPr>
      <w:tblGrid>
        <w:gridCol w:w="551"/>
        <w:gridCol w:w="5197"/>
        <w:gridCol w:w="4636"/>
        <w:gridCol w:w="2391"/>
        <w:gridCol w:w="1967"/>
      </w:tblGrid>
      <w:tr w:rsidR="00344C10" w:rsidRPr="005561F1" w:rsidTr="004137C3">
        <w:trPr>
          <w:trHeight w:val="1197"/>
          <w:tblHeader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004434" w:rsidRDefault="00344C10" w:rsidP="00004434">
            <w:pPr>
              <w:tabs>
                <w:tab w:val="left" w:pos="43"/>
              </w:tabs>
              <w:suppressAutoHyphens/>
              <w:snapToGrid w:val="0"/>
              <w:spacing w:after="0" w:line="240" w:lineRule="auto"/>
              <w:ind w:left="142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04434">
              <w:rPr>
                <w:rFonts w:ascii="Times New Roman" w:hAnsi="Times New Roman"/>
              </w:rPr>
              <w:t>№</w:t>
            </w:r>
            <w:proofErr w:type="spellStart"/>
            <w:proofErr w:type="gramStart"/>
            <w:r w:rsidR="00004434">
              <w:rPr>
                <w:rFonts w:ascii="Times New Roman" w:hAnsi="Times New Roman"/>
              </w:rPr>
              <w:t>п</w:t>
            </w:r>
            <w:proofErr w:type="spellEnd"/>
            <w:proofErr w:type="gramEnd"/>
            <w:r w:rsidRPr="00004434">
              <w:rPr>
                <w:rFonts w:ascii="Times New Roman" w:hAnsi="Times New Roman"/>
              </w:rPr>
              <w:t>/</w:t>
            </w:r>
            <w:proofErr w:type="spellStart"/>
            <w:r w:rsidRPr="00004434">
              <w:rPr>
                <w:rFonts w:ascii="Times New Roman" w:hAnsi="Times New Roman"/>
              </w:rPr>
              <w:t>п</w:t>
            </w:r>
            <w:proofErr w:type="spellEnd"/>
          </w:p>
        </w:tc>
        <w:tc>
          <w:tcPr>
            <w:tcW w:w="519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</w:rPr>
              <w:t>Название конференции (семинара…), организатор конференции (семинара), место проведения, дата проведения</w:t>
            </w:r>
          </w:p>
        </w:tc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4C10" w:rsidRPr="005561F1" w:rsidRDefault="00344C10" w:rsidP="004A19AA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  <w:p w:rsidR="00344C10" w:rsidRPr="005561F1" w:rsidRDefault="00344C10" w:rsidP="004A19AA">
            <w:pPr>
              <w:spacing w:after="0" w:line="240" w:lineRule="auto"/>
              <w:ind w:firstLine="708"/>
              <w:rPr>
                <w:rFonts w:ascii="Times New Roman" w:hAnsi="Times New Roman"/>
              </w:rPr>
            </w:pPr>
            <w:r w:rsidRPr="005561F1">
              <w:rPr>
                <w:rFonts w:ascii="Times New Roman" w:hAnsi="Times New Roman"/>
              </w:rPr>
              <w:t>Тема доклада</w:t>
            </w:r>
          </w:p>
        </w:tc>
        <w:tc>
          <w:tcPr>
            <w:tcW w:w="239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</w:rPr>
              <w:t>Ф.И.О. исполнителя</w:t>
            </w:r>
          </w:p>
        </w:tc>
        <w:tc>
          <w:tcPr>
            <w:tcW w:w="19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  <w:r w:rsidRPr="005561F1">
              <w:rPr>
                <w:rFonts w:ascii="Times New Roman" w:hAnsi="Times New Roman"/>
              </w:rPr>
              <w:t xml:space="preserve">Примечания </w:t>
            </w:r>
          </w:p>
        </w:tc>
      </w:tr>
      <w:tr w:rsidR="00344C10" w:rsidRPr="005561F1" w:rsidTr="004137C3">
        <w:trPr>
          <w:trHeight w:hRule="exact" w:val="340"/>
        </w:trPr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004434" w:rsidRDefault="00344C10" w:rsidP="00004434">
            <w:pPr>
              <w:pStyle w:val="af1"/>
              <w:numPr>
                <w:ilvl w:val="0"/>
                <w:numId w:val="6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004434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5561F1">
              <w:rPr>
                <w:rFonts w:ascii="Times New Roman" w:hAnsi="Times New Roman"/>
                <w:b/>
                <w:lang w:val="en-US"/>
              </w:rPr>
              <w:t>2</w:t>
            </w:r>
          </w:p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4C10" w:rsidRPr="005561F1" w:rsidRDefault="00344C10" w:rsidP="004A19AA">
            <w:pPr>
              <w:suppressAutoHyphens/>
              <w:snapToGrid w:val="0"/>
              <w:spacing w:after="0" w:line="240" w:lineRule="auto"/>
              <w:rPr>
                <w:rFonts w:ascii="Times New Roman" w:hAnsi="Times New Roman"/>
                <w:b/>
              </w:rPr>
            </w:pPr>
            <w:r w:rsidRPr="005561F1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eastAsia="SimSun" w:hAnsi="Times New Roman"/>
                <w:b/>
                <w:kern w:val="2"/>
                <w:lang w:eastAsia="hi-IN" w:bidi="hi-IN"/>
              </w:rPr>
              <w:t>4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44C10" w:rsidRPr="005561F1" w:rsidRDefault="00344C1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5561F1">
              <w:rPr>
                <w:rFonts w:ascii="Times New Roman" w:eastAsia="SimSun" w:hAnsi="Times New Roman"/>
                <w:b/>
                <w:kern w:val="2"/>
                <w:lang w:eastAsia="hi-IN" w:bidi="hi-IN"/>
              </w:rPr>
              <w:t>5</w:t>
            </w:r>
          </w:p>
        </w:tc>
      </w:tr>
      <w:tr w:rsidR="00E74F1B" w:rsidRPr="005561F1" w:rsidTr="002E0B57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F1B" w:rsidRPr="00004434" w:rsidRDefault="005C26C8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F1B" w:rsidRPr="00423381" w:rsidRDefault="005A7493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WORLD SCIENCE: PROBLEMS AND INNOVATIONS XVII Международн</w:t>
            </w:r>
            <w:r w:rsidR="000A43B6">
              <w:rPr>
                <w:rFonts w:ascii="Times New Roman" w:hAnsi="Times New Roman"/>
                <w:sz w:val="20"/>
                <w:szCs w:val="20"/>
              </w:rPr>
              <w:t>ая  научно-практическая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н</w:t>
            </w:r>
            <w:r w:rsidR="000A43B6">
              <w:rPr>
                <w:rFonts w:ascii="Times New Roman" w:hAnsi="Times New Roman"/>
                <w:sz w:val="20"/>
                <w:szCs w:val="20"/>
              </w:rPr>
              <w:t>ция, 25 декабря 2018, г. Пенза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F1B" w:rsidRPr="00995FED" w:rsidRDefault="000A43B6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Особенности использования мобильных групп для борьбы с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санкционными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товарами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A43B6" w:rsidRPr="006E2898" w:rsidRDefault="000A43B6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Акматов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А.Э.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E74F1B" w:rsidRPr="000A43B6" w:rsidRDefault="000A43B6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Шевчук П.С.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74F1B" w:rsidRPr="005561F1" w:rsidRDefault="00E74F1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4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423381" w:rsidRDefault="002F7124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995FED" w:rsidRDefault="002F7124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проблемы  информационной без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о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пасности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7124" w:rsidRPr="006E2898" w:rsidRDefault="00004434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Буковшин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В.А.</w:t>
            </w:r>
            <w:r w:rsidR="002F7124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:rsidR="005A7493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346BC7" w:rsidRDefault="002F7124" w:rsidP="004A19AA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Кибербезопасность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как неотъемлемая часть и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н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формационного мира.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7124" w:rsidRPr="006E2898" w:rsidRDefault="00004434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Буковшин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В.А.</w:t>
            </w:r>
            <w:r w:rsidR="002F7124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:rsidR="005A7493" w:rsidRPr="00714BEA" w:rsidRDefault="002F7124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5A749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004434" w:rsidRDefault="005A749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004434">
              <w:rPr>
                <w:rFonts w:ascii="Times New Roman" w:hAnsi="Times New Roman"/>
              </w:rPr>
              <w:t>2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423381" w:rsidRDefault="00015E1C" w:rsidP="00004434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Современные материалы, техника и технология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8-</w:t>
            </w:r>
            <w:r>
              <w:rPr>
                <w:rFonts w:ascii="Times New Roman" w:hAnsi="Times New Roman"/>
                <w:sz w:val="20"/>
                <w:szCs w:val="20"/>
              </w:rPr>
              <w:t>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29-30 декабря 2018 года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г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.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995FED" w:rsidRDefault="008B0FC2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Анализ современных беспроводных сенсорных сетей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0FC2" w:rsidRPr="006E2898" w:rsidRDefault="00FF6213" w:rsidP="00004434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 w:rsidR="008B0FC2"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, </w:t>
            </w:r>
          </w:p>
          <w:p w:rsidR="005A7493" w:rsidRDefault="008B0FC2" w:rsidP="00004434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Болдырихин</w:t>
            </w:r>
            <w:proofErr w:type="spellEnd"/>
            <w:r w:rsidRPr="006E2898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A7493" w:rsidRPr="005561F1" w:rsidRDefault="005A749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Актуальные аспекты развития воздушного транспорта (Авиатранс-2018)</w:t>
            </w:r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Ростов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>/ 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346BC7" w:rsidRDefault="00FC0B01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Принцип верификации данных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азн-в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 основе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трехкоординатной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пассивной РЛС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Елисеев А.В.,</w:t>
            </w:r>
          </w:p>
          <w:p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Жуковский А.Г., </w:t>
            </w:r>
          </w:p>
          <w:p w:rsidR="00FC0B01" w:rsidRPr="006E2898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Дикунов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В.А.</w:t>
            </w:r>
            <w:r w:rsidR="003534A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Актуальные аспекты развития воздушного транспорта (Авиатранс-2018)</w:t>
            </w:r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Ростов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>/ 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346BC7" w:rsidRDefault="00FC0B01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Математический и методический аппараты для оценки основных характеристик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трехкоординатной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пассивной РЛС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:rsidR="00FC0B01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Жуковский А.Г., </w:t>
            </w:r>
          </w:p>
          <w:p w:rsidR="00FC0B01" w:rsidRPr="006E2898" w:rsidRDefault="00FC0B0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Семоненко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О.В.</w:t>
            </w:r>
          </w:p>
          <w:p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Актуальные аспекты развития воздушного транспорта (Авиатранс-2018)</w:t>
            </w:r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Ростов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>/ 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346BC7" w:rsidRDefault="009A58BA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Оценка рабочей зоны пассивной </w:t>
            </w:r>
            <w:r>
              <w:rPr>
                <w:rFonts w:ascii="Times New Roman" w:hAnsi="Times New Roman"/>
                <w:sz w:val="20"/>
                <w:szCs w:val="20"/>
              </w:rPr>
              <w:t>РЛС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 основе имитационного моделирования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Труфанов Е.В., </w:t>
            </w:r>
          </w:p>
          <w:p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Дорохин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И.В., </w:t>
            </w:r>
          </w:p>
          <w:p w:rsidR="00EC5EF5" w:rsidRP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Мамедов Э.Э.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EC5EF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004434" w:rsidRDefault="00EC5EF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Актуальные аспекты развития воздушного транспорта (Авиатранс-2018)</w:t>
            </w:r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М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еждународн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научно-практическ</w:t>
            </w:r>
            <w:r>
              <w:rPr>
                <w:rFonts w:ascii="Times New Roman" w:hAnsi="Times New Roman"/>
                <w:sz w:val="20"/>
                <w:szCs w:val="20"/>
              </w:rPr>
              <w:t>ая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конференци</w:t>
            </w:r>
            <w:r>
              <w:rPr>
                <w:rFonts w:ascii="Times New Roman" w:hAnsi="Times New Roman"/>
                <w:sz w:val="20"/>
                <w:szCs w:val="20"/>
              </w:rPr>
              <w:t>я, 27-30 сентября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-  Ростов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>/ 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 2018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346BC7" w:rsidRDefault="009A58BA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Алгоритм обработки траекторных измерений па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с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сивной системы авиационного наблюдения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Елисеев А.В., </w:t>
            </w:r>
          </w:p>
          <w:p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 xml:space="preserve">Чаплыгин А.В., </w:t>
            </w:r>
          </w:p>
          <w:p w:rsidR="009A58BA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Дорохин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 xml:space="preserve"> И.В., </w:t>
            </w:r>
          </w:p>
          <w:p w:rsidR="009A58BA" w:rsidRPr="006E2898" w:rsidRDefault="009A58BA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Мамедов Э.Э.</w:t>
            </w:r>
          </w:p>
          <w:p w:rsidR="00EC5EF5" w:rsidRPr="00714BEA" w:rsidRDefault="00EC5EF5" w:rsidP="0000443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C5EF5" w:rsidRPr="005561F1" w:rsidRDefault="00EC5EF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628EA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04434" w:rsidRDefault="00A628EA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616BB" w:rsidRDefault="00A628EA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Анализ возможности использования ветроэнерг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тических установок для электроснабжения авт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о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номных объектов связи крайнего севера.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(40)</w:t>
            </w:r>
          </w:p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 (40)</w:t>
            </w:r>
          </w:p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Махаури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Г.З. (20)</w:t>
            </w:r>
          </w:p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5561F1" w:rsidRDefault="00A628EA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628EA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04434" w:rsidRDefault="00A628EA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616BB" w:rsidRDefault="00A628EA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Применение вихревых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ветроустановок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для авт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о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номного электроснабжения объектов связи.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Руденко Н.В., (30)</w:t>
            </w:r>
          </w:p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Ершов В.В. (30)</w:t>
            </w:r>
          </w:p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Гладыщук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 С.В., (20)</w:t>
            </w:r>
          </w:p>
          <w:p w:rsidR="00A628EA" w:rsidRPr="000616BB" w:rsidRDefault="00A628EA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>Куликов В.В. (20)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28EA" w:rsidRPr="005561F1" w:rsidRDefault="00A628EA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423381" w:rsidRDefault="00C04EC5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AF1507" w:rsidRDefault="00C04EC5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м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мивояжера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А.А.,</w:t>
            </w:r>
          </w:p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</w:p>
          <w:p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Жуковский А.Г.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Параллельный подход к решению однородной м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и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нимаксной задачи с неопределенностями при и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с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пользовании модифицированной модели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Голдбе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р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га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 Г.,  </w:t>
            </w:r>
          </w:p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 М.,  </w:t>
            </w:r>
          </w:p>
          <w:p w:rsidR="00C04EC5" w:rsidRDefault="00C04EC5" w:rsidP="00700EEB">
            <w:pPr>
              <w:spacing w:after="0" w:line="240" w:lineRule="auto"/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</w:p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>Новосельцев В.И.</w:t>
            </w:r>
          </w:p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 В.Г.</w:t>
            </w:r>
          </w:p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Жуковский А.Г.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е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рений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А.В. Елисеев, </w:t>
            </w:r>
          </w:p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Pr="002643E1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43E1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2643E1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</w:p>
          <w:p w:rsidR="00C04EC5" w:rsidRPr="0043693E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93E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:rsidR="00C04EC5" w:rsidRPr="002643E1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693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C04EC5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004434" w:rsidRDefault="00C04EC5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6E2898" w:rsidRDefault="00C04EC5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о</w:t>
            </w:r>
            <w:r w:rsidRPr="002A071F">
              <w:rPr>
                <w:rFonts w:ascii="Times New Roman" w:hAnsi="Times New Roman"/>
                <w:sz w:val="20"/>
                <w:szCs w:val="20"/>
              </w:rPr>
              <w:t>бильной станции в сотовых сетях связи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А.В. Елисеев, </w:t>
            </w:r>
          </w:p>
          <w:p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Н.И.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 w:rsidRPr="002A071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 xml:space="preserve">Д.О. </w:t>
            </w:r>
            <w:proofErr w:type="spellStart"/>
            <w:r w:rsidRPr="002A071F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</w:p>
          <w:p w:rsidR="00C04EC5" w:rsidRPr="002A071F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A071F"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  <w:p w:rsidR="00C04EC5" w:rsidRDefault="00C04EC5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4EC5" w:rsidRPr="005561F1" w:rsidRDefault="00C04EC5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686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004434" w:rsidRDefault="00D5686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423381" w:rsidRDefault="009F46B0" w:rsidP="00700EEB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AF1507" w:rsidRDefault="00D56863" w:rsidP="004A19AA">
            <w:pPr>
              <w:spacing w:after="0" w:line="240" w:lineRule="auto"/>
              <w:rPr>
                <w:rFonts w:ascii="Times New Roman" w:hAnsi="Times New Roman"/>
              </w:rPr>
            </w:pPr>
            <w:r w:rsidRPr="00EC1B9F">
              <w:rPr>
                <w:rFonts w:ascii="Times New Roman" w:hAnsi="Times New Roman"/>
                <w:sz w:val="20"/>
                <w:szCs w:val="20"/>
              </w:rPr>
              <w:t>Особенности построения промышленных сетей связи на базе технологии WI-FI.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AF1507" w:rsidRDefault="00D56863" w:rsidP="00700EEB">
            <w:pPr>
              <w:spacing w:after="0" w:line="240" w:lineRule="auto"/>
              <w:rPr>
                <w:rFonts w:ascii="Times New Roman" w:hAnsi="Times New Roman"/>
              </w:rPr>
            </w:pPr>
            <w:r w:rsidRPr="00EC1B9F">
              <w:rPr>
                <w:rFonts w:ascii="Times New Roman" w:hAnsi="Times New Roman"/>
                <w:sz w:val="20"/>
                <w:szCs w:val="20"/>
              </w:rPr>
              <w:t xml:space="preserve">О.В. </w:t>
            </w:r>
            <w:proofErr w:type="spellStart"/>
            <w:r w:rsidRPr="00EC1B9F">
              <w:rPr>
                <w:rFonts w:ascii="Times New Roman" w:hAnsi="Times New Roman"/>
                <w:sz w:val="20"/>
                <w:szCs w:val="20"/>
              </w:rPr>
              <w:t>Ливада</w:t>
            </w:r>
            <w:proofErr w:type="spellEnd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5561F1" w:rsidRDefault="00D5686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6863" w:rsidRPr="00667ED8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004434" w:rsidRDefault="00D5686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6215B3" w:rsidRDefault="006215B3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Conference: 24-28 June 2019 Date Added to IEEE </w:t>
            </w:r>
            <w:proofErr w:type="spellStart"/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>Xplore</w:t>
            </w:r>
            <w:proofErr w:type="spellEnd"/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>: 12 August 2019 ISBN Information: INSPEC Accession Number: 18904474 DOI: 10.1109/RSEMW.2019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6215B3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E38F5">
              <w:rPr>
                <w:rFonts w:ascii="Times New Roman" w:hAnsi="Times New Roman"/>
                <w:sz w:val="20"/>
                <w:szCs w:val="20"/>
                <w:lang w:val="en-US"/>
              </w:rPr>
              <w:t>Control of Observations in Pulse Information Systems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6215B3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Nikolay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Boldirikhin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Olga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,</w:t>
            </w:r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Alexey</w:t>
            </w:r>
            <w:proofErr w:type="spellEnd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E38F5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Svizhenko</w:t>
            </w:r>
            <w:proofErr w:type="spellEnd"/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6863" w:rsidRPr="006215B3" w:rsidRDefault="00D5686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</w:p>
        </w:tc>
      </w:tr>
      <w:tr w:rsidR="006215B3" w:rsidRPr="00667ED8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215B3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215B3" w:rsidRDefault="006215B3" w:rsidP="00700EE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IEEE EAST-WEST DESIGN &amp; TEST (EWDTS)  September 13-16, 2019,Batumi, Georgia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215B3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Pollards’s</w:t>
            </w:r>
            <w:proofErr w:type="spellEnd"/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Factoriz</w:t>
            </w: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a</w:t>
            </w:r>
            <w:r w:rsidRPr="001601DF">
              <w:rPr>
                <w:rFonts w:ascii="Times New Roman" w:hAnsi="Times New Roman"/>
                <w:sz w:val="20"/>
                <w:szCs w:val="20"/>
                <w:lang w:val="en-US"/>
              </w:rPr>
              <w:t>tion p–Method by Means of Recursive Algorithm of Number Calculation Factorization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EE38F5" w:rsidRDefault="006215B3" w:rsidP="003A034B">
            <w:pPr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</w:pP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Cherckesova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Larissa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Safaryan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Olga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Porksheyan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Vitaliy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Revyakina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Elena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Boldyrikhin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Nikolay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Razumov</w:t>
            </w:r>
            <w:proofErr w:type="spellEnd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11D14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Pavel</w:t>
            </w:r>
            <w:proofErr w:type="spellEnd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215B3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val="en-US" w:eastAsia="hi-IN" w:bidi="hi-IN"/>
              </w:rPr>
            </w:pPr>
          </w:p>
        </w:tc>
      </w:tr>
      <w:tr w:rsidR="006215B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215B3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"Молодежь и системная модернизация страны" 21-21 мая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sz w:val="20"/>
                <w:szCs w:val="20"/>
              </w:rPr>
              <w:t>Робототехника в медицине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Луговой  А.В.,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Болдыр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и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хин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Н.В., </w:t>
            </w:r>
            <w:proofErr w:type="spellStart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>Качнов</w:t>
            </w:r>
            <w:proofErr w:type="spellEnd"/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"Медико-экологические информационные технологии - 2019" 14-16 мая  2019, Юго-Западный государственный университет,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Использование технологий искусственного инте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лекта в сфере здравоохранения.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и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"Техника и технологии: пути инновационного развития" 28 июня  2019, Юго-Западный государственный униве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ситет, Курск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Телемедицина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 системе здравоохранения.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3A034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и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Сравнительное исследование технологий анализа интенсивности сетевого трафика.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Буковшин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В.А.,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технологий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zigbee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баллко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И.П.</w:t>
            </w:r>
            <w:r w:rsidR="003A034B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С.А., Манин А.А.</w:t>
            </w:r>
            <w:r w:rsidRPr="00F23D0C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6215B3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004434" w:rsidRDefault="006215B3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6215B3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Анализ однослойных и многослойных нейронных сетей, их сравнение и выявление наилучших ст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рон программным методом.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Горбачев А.А.,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215B3" w:rsidRPr="005561F1" w:rsidRDefault="006215B3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программной реализации организ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а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ции хранения файлов на сервере методом Рабина.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Д.В.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Жеделёв</w:t>
            </w:r>
            <w:proofErr w:type="spellEnd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,</w:t>
            </w:r>
            <w:proofErr w:type="gram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В.Ю. З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лотов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Особенности использования динамических мод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е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лей при описании сетевого оборудования в задачах мониторинга.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Кор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ченцев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Д.А., Манакова А.Н.,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Качнов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Применение методов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деанонимизации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Михальчук  В.Д.,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л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Анализ </w:t>
            </w:r>
            <w:proofErr w:type="gramStart"/>
            <w:r w:rsidRPr="00111E93">
              <w:rPr>
                <w:rFonts w:ascii="Times New Roman" w:hAnsi="Times New Roman"/>
                <w:sz w:val="20"/>
                <w:szCs w:val="20"/>
              </w:rPr>
              <w:t>существующих</w:t>
            </w:r>
            <w:proofErr w:type="gram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кейлоггеров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Попенко Е.В.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и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>Об использовании распределения символов в м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е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тоде ассоциативного поиска.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Содатова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Г.П.,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ы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111E93">
              <w:rPr>
                <w:rFonts w:ascii="Times New Roman" w:hAnsi="Times New Roman"/>
                <w:sz w:val="20"/>
                <w:szCs w:val="20"/>
              </w:rPr>
              <w:t xml:space="preserve">Сравнительный анализ алгоритмов распознавания речи.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00EEB" w:rsidRPr="00111E93" w:rsidRDefault="00700EEB" w:rsidP="00700EEB">
            <w:pPr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Вербенко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И.С.</w:t>
            </w:r>
            <w:r w:rsidR="00D73D2B">
              <w:rPr>
                <w:rFonts w:ascii="Times New Roman" w:hAnsi="Times New Roman"/>
                <w:sz w:val="20"/>
                <w:szCs w:val="20"/>
              </w:rPr>
              <w:t>, Деев Д.Д.</w:t>
            </w:r>
            <w:r w:rsidRPr="00111E93">
              <w:rPr>
                <w:rFonts w:ascii="Times New Roman" w:hAnsi="Times New Roman"/>
                <w:sz w:val="20"/>
                <w:szCs w:val="20"/>
              </w:rPr>
              <w:t xml:space="preserve">,  </w:t>
            </w:r>
            <w:proofErr w:type="spellStart"/>
            <w:r w:rsidRPr="00111E93"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r w:rsidRPr="00111E93">
              <w:rPr>
                <w:rFonts w:ascii="Times New Roman" w:hAnsi="Times New Roman"/>
                <w:sz w:val="20"/>
                <w:szCs w:val="20"/>
              </w:rPr>
              <w:t xml:space="preserve"> Н.В.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111E93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Перспективы развития сетей 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5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G</w:t>
            </w:r>
            <w:r w:rsidRPr="00DB14A7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00EEB" w:rsidRPr="00AF4FD0" w:rsidRDefault="00D73D2B" w:rsidP="00700EE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Е.В.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Землякова</w:t>
            </w:r>
            <w:proofErr w:type="spellEnd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Н.А. Шустова </w:t>
            </w:r>
            <w:r w:rsidR="00700EEB" w:rsidRPr="00AF4FD0">
              <w:rPr>
                <w:rFonts w:ascii="Times New Roman" w:hAnsi="Times New Roman"/>
                <w:sz w:val="20"/>
                <w:szCs w:val="20"/>
              </w:rPr>
              <w:t xml:space="preserve">, Н.В. </w:t>
            </w:r>
            <w:proofErr w:type="spellStart"/>
            <w:r w:rsidR="00700EEB" w:rsidRPr="00AF4FD0">
              <w:rPr>
                <w:rFonts w:ascii="Times New Roman" w:hAnsi="Times New Roman"/>
                <w:sz w:val="20"/>
                <w:szCs w:val="20"/>
              </w:rPr>
              <w:t>Болд</w:t>
            </w:r>
            <w:r w:rsidR="00700EEB" w:rsidRPr="00AF4FD0">
              <w:rPr>
                <w:rFonts w:ascii="Times New Roman" w:hAnsi="Times New Roman"/>
                <w:sz w:val="20"/>
                <w:szCs w:val="20"/>
              </w:rPr>
              <w:t>ы</w:t>
            </w:r>
            <w:r>
              <w:rPr>
                <w:rFonts w:ascii="Times New Roman" w:hAnsi="Times New Roman"/>
                <w:sz w:val="20"/>
                <w:szCs w:val="20"/>
              </w:rPr>
              <w:t>рихин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, И.А.Сосновский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700EEB" w:rsidRPr="005561F1" w:rsidTr="00700EEB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004434" w:rsidRDefault="00700EEB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6E2898" w:rsidRDefault="00700EEB" w:rsidP="00434BF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77ECA">
              <w:rPr>
                <w:rFonts w:ascii="Times New Roman" w:hAnsi="Times New Roman"/>
                <w:sz w:val="20"/>
                <w:szCs w:val="20"/>
              </w:rPr>
              <w:t xml:space="preserve">Актуальные проблемы науки и техники 2019. Донской государственный технический университет, Ростов-на-Дону, </w:t>
            </w:r>
            <w:r w:rsidR="00434BF0" w:rsidRPr="00434BF0">
              <w:rPr>
                <w:rFonts w:ascii="Times New Roman" w:hAnsi="Times New Roman"/>
                <w:sz w:val="20"/>
                <w:szCs w:val="20"/>
              </w:rPr>
              <w:t>26-28 марта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177ECA" w:rsidRDefault="00700EEB" w:rsidP="004A19AA">
            <w:pPr>
              <w:rPr>
                <w:rFonts w:ascii="Times New Roman" w:hAnsi="Times New Roman"/>
                <w:sz w:val="20"/>
                <w:szCs w:val="20"/>
              </w:rPr>
            </w:pP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Анализ методов классификации трафика при р</w:t>
            </w: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е</w:t>
            </w: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 xml:space="preserve">шении </w:t>
            </w:r>
            <w:proofErr w:type="gramStart"/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задач обеспечения информационной без</w:t>
            </w: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о</w:t>
            </w:r>
            <w:r w:rsidRPr="007701B5">
              <w:rPr>
                <w:rFonts w:ascii="Times New Roman" w:eastAsia="Tahoma" w:hAnsi="Times New Roman"/>
                <w:bCs/>
                <w:color w:val="000000"/>
                <w:sz w:val="20"/>
                <w:szCs w:val="20"/>
                <w:lang w:eastAsia="el-GR"/>
              </w:rPr>
              <w:t>пасности сетей связи</w:t>
            </w:r>
            <w:proofErr w:type="gramEnd"/>
            <w:r w:rsidRPr="007701B5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700EEB" w:rsidRPr="00177ECA" w:rsidRDefault="00D73D2B" w:rsidP="00700EE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Н.В.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Болдырихин</w:t>
            </w:r>
            <w:proofErr w:type="spellEnd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Ф.А.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Алтунин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00EEB" w:rsidRPr="005561F1" w:rsidRDefault="00700EEB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294E53" w:rsidRDefault="002B3431" w:rsidP="002B343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94E53">
              <w:rPr>
                <w:rFonts w:ascii="Times New Roman" w:hAnsi="Times New Roman"/>
                <w:sz w:val="20"/>
                <w:szCs w:val="20"/>
              </w:rPr>
              <w:t>Об объектной области теории информации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294E53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</w:rPr>
              <w:t>Мержвинский</w:t>
            </w:r>
            <w:proofErr w:type="spellEnd"/>
            <w:r>
              <w:rPr>
                <w:rFonts w:ascii="Times New Roman" w:hAnsi="Times New Roman"/>
              </w:rPr>
              <w:t xml:space="preserve"> А.А. </w:t>
            </w:r>
            <w:proofErr w:type="spellStart"/>
            <w:r w:rsidRPr="00294E53">
              <w:rPr>
                <w:rFonts w:ascii="Times New Roman" w:hAnsi="Times New Roman"/>
              </w:rPr>
              <w:t>Нерсесянц</w:t>
            </w:r>
            <w:proofErr w:type="spellEnd"/>
            <w:r w:rsidRPr="00294E53">
              <w:rPr>
                <w:rFonts w:ascii="Times New Roman" w:hAnsi="Times New Roman"/>
              </w:rPr>
              <w:t xml:space="preserve"> А.А.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Использование различных подходов к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элитизму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 генетическом алгоритме при решении задачи ко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м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мивояжера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:rsidR="002B3431" w:rsidRPr="00606023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В.Г., </w:t>
            </w:r>
          </w:p>
          <w:p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Пешкевич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А.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>Параллельный подход к решению однородной м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и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нимаксной задачи с неопределенностями при и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с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 xml:space="preserve">пользовании модифицированной модели </w:t>
            </w: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Голдбе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р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га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Г.,  </w:t>
            </w:r>
          </w:p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Поркшеян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В. М.,  </w:t>
            </w:r>
          </w:p>
          <w:p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Артозей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Г.А.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06023">
              <w:rPr>
                <w:rFonts w:ascii="Times New Roman" w:hAnsi="Times New Roman"/>
                <w:sz w:val="20"/>
                <w:szCs w:val="20"/>
              </w:rPr>
              <w:t>Использование элитных особей в генетическом алгоритме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:rsidR="002B3431" w:rsidRPr="00606023" w:rsidRDefault="002B3431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r w:rsidRPr="00606023">
              <w:rPr>
                <w:rFonts w:ascii="Times New Roman" w:eastAsia="Calibri" w:hAnsi="Times New Roman"/>
                <w:sz w:val="20"/>
                <w:szCs w:val="20"/>
              </w:rPr>
              <w:t>Новосельцев В.И.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</w:p>
          <w:p w:rsidR="002B3431" w:rsidRPr="006E2898" w:rsidRDefault="002B3431" w:rsidP="00402388">
            <w:pPr>
              <w:spacing w:after="0"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eastAsia="Calibri" w:hAnsi="Times New Roman"/>
                <w:sz w:val="20"/>
                <w:szCs w:val="20"/>
              </w:rPr>
              <w:t>Кобак</w:t>
            </w:r>
            <w:proofErr w:type="spellEnd"/>
            <w:r w:rsidRPr="00606023">
              <w:rPr>
                <w:rFonts w:ascii="Times New Roman" w:eastAsia="Calibri" w:hAnsi="Times New Roman"/>
                <w:sz w:val="20"/>
                <w:szCs w:val="20"/>
              </w:rPr>
              <w:t xml:space="preserve"> В.Г.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06023">
              <w:rPr>
                <w:rFonts w:ascii="Times New Roman" w:hAnsi="Times New Roman"/>
                <w:sz w:val="20"/>
                <w:szCs w:val="20"/>
              </w:rPr>
              <w:t>Комплексированный</w:t>
            </w:r>
            <w:proofErr w:type="spellEnd"/>
            <w:r w:rsidRPr="00606023">
              <w:rPr>
                <w:rFonts w:ascii="Times New Roman" w:hAnsi="Times New Roman"/>
                <w:sz w:val="20"/>
                <w:szCs w:val="20"/>
              </w:rPr>
              <w:t xml:space="preserve"> алгоритм фильтрации изм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е</w:t>
            </w:r>
            <w:r w:rsidRPr="00606023">
              <w:rPr>
                <w:rFonts w:ascii="Times New Roman" w:hAnsi="Times New Roman"/>
                <w:sz w:val="20"/>
                <w:szCs w:val="20"/>
              </w:rPr>
              <w:t>рений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А.В., </w:t>
            </w:r>
          </w:p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Н.И.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,</w:t>
            </w:r>
          </w:p>
          <w:p w:rsidR="002B3431" w:rsidRPr="006E2898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Д.О.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2B3431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004434" w:rsidRDefault="002B3431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E2898" w:rsidRDefault="002B3431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616BB">
              <w:rPr>
                <w:rFonts w:ascii="Times New Roman" w:hAnsi="Times New Roman"/>
                <w:sz w:val="20"/>
                <w:szCs w:val="20"/>
              </w:rPr>
              <w:t xml:space="preserve">Инфоком-2019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Северо-Кавказск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филиал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Московск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те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х</w:t>
            </w:r>
            <w:r w:rsidRPr="000616BB">
              <w:rPr>
                <w:rFonts w:ascii="Times New Roman" w:hAnsi="Times New Roman"/>
                <w:sz w:val="20"/>
                <w:szCs w:val="20"/>
              </w:rPr>
              <w:t>нич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 xml:space="preserve">. ун-та связи и информатики, СКФ МТУСИ. Ростов </w:t>
            </w:r>
            <w:proofErr w:type="spellStart"/>
            <w:r w:rsidRPr="000616BB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r w:rsidRPr="000616BB">
              <w:rPr>
                <w:rFonts w:ascii="Times New Roman" w:hAnsi="Times New Roman"/>
                <w:sz w:val="20"/>
                <w:szCs w:val="20"/>
              </w:rPr>
              <w:t>/Д. 29-30 апреля  2019 г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606023" w:rsidRDefault="002B3431" w:rsidP="005973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Обзор методов определения местоположения м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о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бильной станции в сотовых сетях связи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А.Г.,</w:t>
            </w:r>
          </w:p>
          <w:p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52359">
              <w:rPr>
                <w:rFonts w:ascii="Times New Roman" w:hAnsi="Times New Roman"/>
                <w:sz w:val="20"/>
                <w:szCs w:val="20"/>
              </w:rPr>
              <w:t>Елисеев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А.В., </w:t>
            </w:r>
          </w:p>
          <w:p w:rsidR="002B3431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Кундрюкова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 xml:space="preserve">Н.И., </w:t>
            </w:r>
          </w:p>
          <w:p w:rsidR="002B3431" w:rsidRPr="00552359" w:rsidRDefault="002B3431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52359">
              <w:rPr>
                <w:rFonts w:ascii="Times New Roman" w:hAnsi="Times New Roman"/>
                <w:sz w:val="20"/>
                <w:szCs w:val="20"/>
              </w:rPr>
              <w:t>Салдаев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52359">
              <w:rPr>
                <w:rFonts w:ascii="Times New Roman" w:hAnsi="Times New Roman"/>
                <w:sz w:val="20"/>
                <w:szCs w:val="20"/>
              </w:rPr>
              <w:t>Д.О.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B3431" w:rsidRPr="005561F1" w:rsidRDefault="002B3431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C33DC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004434" w:rsidRDefault="00AC33DC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423381" w:rsidRDefault="00AC33DC" w:rsidP="00402388">
            <w:pPr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E2898"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>нфоком-2019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 xml:space="preserve">: тр. </w:t>
            </w:r>
            <w:proofErr w:type="spellStart"/>
            <w:r w:rsidRPr="006E2898">
              <w:rPr>
                <w:rFonts w:ascii="Times New Roman" w:hAnsi="Times New Roman"/>
                <w:sz w:val="20"/>
                <w:szCs w:val="20"/>
              </w:rPr>
              <w:t>Сев</w:t>
            </w:r>
            <w:proofErr w:type="gramStart"/>
            <w:r w:rsidRPr="006E2898">
              <w:rPr>
                <w:rFonts w:ascii="Times New Roman" w:hAnsi="Times New Roman"/>
                <w:sz w:val="20"/>
                <w:szCs w:val="20"/>
              </w:rPr>
              <w:t>.-</w:t>
            </w:r>
            <w:proofErr w:type="gramEnd"/>
            <w:r w:rsidRPr="006E2898">
              <w:rPr>
                <w:rFonts w:ascii="Times New Roman" w:hAnsi="Times New Roman"/>
                <w:sz w:val="20"/>
                <w:szCs w:val="20"/>
              </w:rPr>
              <w:t>Кавк</w:t>
            </w:r>
            <w:proofErr w:type="spellEnd"/>
            <w:r w:rsidRPr="006E2898">
              <w:rPr>
                <w:rFonts w:ascii="Times New Roman" w:hAnsi="Times New Roman"/>
                <w:sz w:val="20"/>
                <w:szCs w:val="20"/>
              </w:rPr>
              <w:t>. фил. МТУСИ, 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9-20 апреля -  Ростов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/ Д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, 2019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AF1507" w:rsidRDefault="00AC33DC" w:rsidP="00402388">
            <w:pPr>
              <w:spacing w:after="0" w:line="240" w:lineRule="auto"/>
              <w:rPr>
                <w:rFonts w:ascii="Times New Roman" w:hAnsi="Times New Roma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Аналитическая оценка параметров возмущений в дискретном стохастическом фильтре на основе нерегулярных точек наблюдений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AF1507" w:rsidRDefault="00AC33DC" w:rsidP="0040238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Соколов С.В., Чуб Е.Г.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5561F1" w:rsidRDefault="00AC33DC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AC33DC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004434" w:rsidRDefault="00AC33DC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 xml:space="preserve">Инфоком-2019: тр.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Сев</w:t>
            </w:r>
            <w:proofErr w:type="gramStart"/>
            <w:r w:rsidRPr="006200A5">
              <w:rPr>
                <w:rFonts w:ascii="Times New Roman" w:hAnsi="Times New Roman"/>
                <w:sz w:val="20"/>
                <w:szCs w:val="20"/>
              </w:rPr>
              <w:t>.-</w:t>
            </w:r>
            <w:proofErr w:type="gramEnd"/>
            <w:r w:rsidRPr="006200A5">
              <w:rPr>
                <w:rFonts w:ascii="Times New Roman" w:hAnsi="Times New Roman"/>
                <w:sz w:val="20"/>
                <w:szCs w:val="20"/>
              </w:rPr>
              <w:t>Кавк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. фил. МТУСИ, 19-20 апреля -  Ростов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н</w:t>
            </w:r>
            <w:proofErr w:type="spellEnd"/>
            <w:proofErr w:type="gramStart"/>
            <w:r w:rsidRPr="006200A5">
              <w:rPr>
                <w:rFonts w:ascii="Times New Roman" w:hAnsi="Times New Roman"/>
                <w:sz w:val="20"/>
                <w:szCs w:val="20"/>
              </w:rPr>
              <w:t>/ Д</w:t>
            </w:r>
            <w:proofErr w:type="gramEnd"/>
            <w:r w:rsidRPr="006200A5">
              <w:rPr>
                <w:rFonts w:ascii="Times New Roman" w:hAnsi="Times New Roman"/>
                <w:sz w:val="20"/>
                <w:szCs w:val="20"/>
              </w:rPr>
              <w:t>, 2019.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6E2898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Оценка дисперсионной матрицы шумов дискре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т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ных измерений с использованием нерегулярных точных наблюдений</w:t>
            </w: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Default="00AC33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Полякова М.В., Чуб Е.Г., Соколова О.И.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C33DC" w:rsidRPr="005561F1" w:rsidRDefault="00AC33DC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Exponentiation </w:t>
            </w:r>
            <w:proofErr w:type="spellStart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Probablistic</w:t>
            </w:r>
            <w:proofErr w:type="spellEnd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Test Binary Algorithm 17th IEEE EAST-WEST DESIGN &amp; TEST SYMPOSIUM (EWDTS 2019) Batumi, Georgia, September 13-16, 2019. </w:t>
            </w:r>
            <w:r w:rsidRPr="001B0362">
              <w:rPr>
                <w:rFonts w:ascii="Times New Roman" w:hAnsi="Times New Roman"/>
                <w:sz w:val="20"/>
                <w:szCs w:val="20"/>
              </w:rPr>
              <w:t>Т 1. С. 392-395.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Modification and Optimization of </w:t>
            </w:r>
            <w:proofErr w:type="spellStart"/>
            <w:r w:rsidRPr="001B0362">
              <w:rPr>
                <w:rFonts w:ascii="Times New Roman" w:hAnsi="Times New Roman"/>
                <w:sz w:val="20"/>
                <w:szCs w:val="20"/>
                <w:lang w:val="en-US"/>
              </w:rPr>
              <w:t>Solovey-Strassen’s</w:t>
            </w:r>
            <w:proofErr w:type="spellEnd"/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466436" w:rsidRDefault="00D52AE0" w:rsidP="00DF4AF9">
            <w:pPr>
              <w:pStyle w:val="ab"/>
              <w:jc w:val="left"/>
              <w:rPr>
                <w:sz w:val="24"/>
              </w:rPr>
            </w:pPr>
            <w:r w:rsidRPr="00466436">
              <w:rPr>
                <w:sz w:val="24"/>
              </w:rPr>
              <w:t xml:space="preserve">Н.Ю. </w:t>
            </w:r>
            <w:proofErr w:type="spellStart"/>
            <w:r w:rsidRPr="00466436">
              <w:rPr>
                <w:sz w:val="24"/>
              </w:rPr>
              <w:t>Муздриков</w:t>
            </w:r>
            <w:proofErr w:type="spellEnd"/>
            <w:r w:rsidRPr="00466436">
              <w:rPr>
                <w:sz w:val="24"/>
              </w:rPr>
              <w:t xml:space="preserve">, О.А. </w:t>
            </w:r>
            <w:proofErr w:type="spellStart"/>
            <w:r w:rsidRPr="00466436">
              <w:rPr>
                <w:sz w:val="24"/>
              </w:rPr>
              <w:t>Сафарьян</w:t>
            </w:r>
            <w:proofErr w:type="spellEnd"/>
            <w:r w:rsidRPr="00466436">
              <w:rPr>
                <w:sz w:val="24"/>
              </w:rPr>
              <w:t xml:space="preserve">, И.Ю. Семенов. В.И. Юхнов, А.Г. </w:t>
            </w:r>
            <w:proofErr w:type="spellStart"/>
            <w:r w:rsidRPr="00466436">
              <w:rPr>
                <w:sz w:val="24"/>
              </w:rPr>
              <w:t>Лоб</w:t>
            </w:r>
            <w:r w:rsidRPr="00466436">
              <w:rPr>
                <w:sz w:val="24"/>
              </w:rPr>
              <w:t>о</w:t>
            </w:r>
            <w:r w:rsidRPr="00466436">
              <w:rPr>
                <w:sz w:val="24"/>
              </w:rPr>
              <w:t>денко</w:t>
            </w:r>
            <w:proofErr w:type="spellEnd"/>
            <w:r w:rsidRPr="00466436">
              <w:rPr>
                <w:sz w:val="24"/>
              </w:rPr>
              <w:t xml:space="preserve">, </w:t>
            </w:r>
            <w:proofErr w:type="spellStart"/>
            <w:r w:rsidRPr="00466436">
              <w:rPr>
                <w:sz w:val="24"/>
              </w:rPr>
              <w:t>Л.В.Черкесова</w:t>
            </w:r>
            <w:proofErr w:type="spellEnd"/>
            <w:r w:rsidRPr="00466436">
              <w:rPr>
                <w:sz w:val="24"/>
              </w:rPr>
              <w:t xml:space="preserve">, В.М. </w:t>
            </w:r>
            <w:proofErr w:type="spellStart"/>
            <w:r w:rsidRPr="00466436">
              <w:rPr>
                <w:sz w:val="24"/>
              </w:rPr>
              <w:t>Поркшеян</w:t>
            </w:r>
            <w:proofErr w:type="spellEnd"/>
          </w:p>
          <w:p w:rsidR="00D52AE0" w:rsidRPr="001B0362" w:rsidRDefault="00D52AE0" w:rsidP="00DF4A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2B3431" w:rsidRDefault="00D52AE0" w:rsidP="002B3431">
            <w:p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  <w:tr w:rsidR="00D52AE0" w:rsidRPr="005561F1" w:rsidTr="00B82158">
        <w:trPr>
          <w:trHeight w:val="454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004434" w:rsidRDefault="00D52AE0" w:rsidP="00004434">
            <w:pPr>
              <w:pStyle w:val="af1"/>
              <w:numPr>
                <w:ilvl w:val="0"/>
                <w:numId w:val="7"/>
              </w:numPr>
              <w:tabs>
                <w:tab w:val="left" w:pos="43"/>
              </w:tabs>
              <w:suppressAutoHyphens/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4A19A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6E2898" w:rsidRDefault="00D52AE0" w:rsidP="0000443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52AE0" w:rsidRPr="005561F1" w:rsidRDefault="00D52AE0" w:rsidP="00004434">
            <w:pPr>
              <w:suppressAutoHyphens/>
              <w:snapToGrid w:val="0"/>
              <w:spacing w:after="0" w:line="240" w:lineRule="auto"/>
              <w:rPr>
                <w:rFonts w:ascii="Times New Roman" w:eastAsia="SimSun" w:hAnsi="Times New Roman"/>
                <w:kern w:val="2"/>
                <w:lang w:eastAsia="hi-IN" w:bidi="hi-IN"/>
              </w:rPr>
            </w:pPr>
          </w:p>
        </w:tc>
      </w:tr>
    </w:tbl>
    <w:p w:rsidR="002724FE" w:rsidRDefault="002724FE" w:rsidP="00D946D2">
      <w:pPr>
        <w:ind w:firstLine="708"/>
        <w:rPr>
          <w:rFonts w:ascii="Times New Roman" w:hAnsi="Times New Roman"/>
          <w:b/>
          <w:sz w:val="28"/>
          <w:szCs w:val="28"/>
        </w:rPr>
      </w:pPr>
    </w:p>
    <w:p w:rsidR="00344C10" w:rsidRPr="008F3E6B" w:rsidRDefault="00344C10" w:rsidP="00D946D2">
      <w:pPr>
        <w:ind w:firstLine="708"/>
        <w:rPr>
          <w:rFonts w:ascii="Times New Roman" w:hAnsi="Times New Roman"/>
          <w:b/>
          <w:sz w:val="28"/>
          <w:szCs w:val="28"/>
        </w:rPr>
      </w:pPr>
      <w:r w:rsidRPr="008F3E6B">
        <w:rPr>
          <w:rFonts w:ascii="Times New Roman" w:hAnsi="Times New Roman"/>
          <w:b/>
          <w:sz w:val="28"/>
          <w:szCs w:val="28"/>
        </w:rPr>
        <w:t>3.5. Сведения о поданных заявках (полученных патентах) на изобретения, свидетельства на программное обеспечение, рационализаторские предложения.</w:t>
      </w:r>
    </w:p>
    <w:tbl>
      <w:tblPr>
        <w:tblW w:w="14742" w:type="dxa"/>
        <w:tblInd w:w="-20" w:type="dxa"/>
        <w:tblLayout w:type="fixed"/>
        <w:tblLook w:val="00A0"/>
      </w:tblPr>
      <w:tblGrid>
        <w:gridCol w:w="554"/>
        <w:gridCol w:w="1986"/>
        <w:gridCol w:w="5533"/>
        <w:gridCol w:w="2980"/>
        <w:gridCol w:w="1845"/>
        <w:gridCol w:w="1844"/>
      </w:tblGrid>
      <w:tr w:rsidR="00344C10" w:rsidRPr="00600090" w:rsidTr="00C07B96">
        <w:trPr>
          <w:trHeight w:val="20"/>
          <w:tblHeader/>
        </w:trPr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</w:rPr>
              <w:t xml:space="preserve">№ </w:t>
            </w:r>
            <w:proofErr w:type="spellStart"/>
            <w:proofErr w:type="gramStart"/>
            <w:r w:rsidRPr="00600090">
              <w:rPr>
                <w:rFonts w:ascii="Times New Roman" w:hAnsi="Times New Roman"/>
              </w:rPr>
              <w:t>п</w:t>
            </w:r>
            <w:proofErr w:type="spellEnd"/>
            <w:proofErr w:type="gramEnd"/>
            <w:r w:rsidRPr="00600090">
              <w:rPr>
                <w:rFonts w:ascii="Times New Roman" w:hAnsi="Times New Roman"/>
              </w:rPr>
              <w:t>/</w:t>
            </w:r>
            <w:proofErr w:type="spellStart"/>
            <w:r w:rsidRPr="00600090">
              <w:rPr>
                <w:rFonts w:ascii="Times New Roman" w:hAnsi="Times New Roman"/>
              </w:rPr>
              <w:t>п</w:t>
            </w:r>
            <w:proofErr w:type="spellEnd"/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 xml:space="preserve">Тип заявки (изобретение, свидетельство, </w:t>
            </w:r>
            <w:proofErr w:type="spell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рац</w:t>
            </w:r>
            <w:proofErr w:type="gram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.п</w:t>
            </w:r>
            <w:proofErr w:type="gram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редложение</w:t>
            </w:r>
            <w:proofErr w:type="spell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).</w:t>
            </w:r>
          </w:p>
        </w:tc>
        <w:tc>
          <w:tcPr>
            <w:tcW w:w="5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 xml:space="preserve">Название заявки (патента) на изобретение, свидетельства на регистрацию программы, </w:t>
            </w:r>
            <w:proofErr w:type="spellStart"/>
            <w:proofErr w:type="gramStart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рац</w:t>
            </w:r>
            <w:proofErr w:type="spell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. предложения</w:t>
            </w:r>
            <w:proofErr w:type="gramEnd"/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.</w:t>
            </w:r>
          </w:p>
        </w:tc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E801F2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Авторы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Дата подачи заявки, дата получения положительного решения</w:t>
            </w:r>
          </w:p>
        </w:tc>
        <w:tc>
          <w:tcPr>
            <w:tcW w:w="1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4C10" w:rsidRPr="00600090" w:rsidRDefault="00344C10" w:rsidP="007F1D8C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примечание</w:t>
            </w:r>
          </w:p>
        </w:tc>
      </w:tr>
      <w:tr w:rsidR="00344C10" w:rsidRPr="00600090" w:rsidTr="00C25405">
        <w:trPr>
          <w:trHeight w:val="20"/>
        </w:trPr>
        <w:tc>
          <w:tcPr>
            <w:tcW w:w="554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986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5533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80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845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8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344C10" w:rsidRPr="00600090" w:rsidRDefault="00344C10" w:rsidP="005A4E33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b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  <w:b/>
              </w:rPr>
              <w:t>6</w:t>
            </w:r>
          </w:p>
        </w:tc>
      </w:tr>
      <w:tr w:rsidR="00EA32AF" w:rsidRPr="00600090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600090" w:rsidRDefault="00EA32AF" w:rsidP="00700EEB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00090">
              <w:rPr>
                <w:rFonts w:ascii="Times New Roman" w:hAnsi="Times New Roman"/>
              </w:rPr>
              <w:t>1.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D21162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Свидетельство о государственной регистрации программы для ЭВМ №2019610389</w:t>
            </w:r>
          </w:p>
          <w:p w:rsidR="00EA32AF" w:rsidRPr="00600090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от 10.01.2019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600090" w:rsidRDefault="00EA32AF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 xml:space="preserve">Автоматизированная система расчета зон </w:t>
            </w:r>
            <w:proofErr w:type="spellStart"/>
            <w:r w:rsidRPr="00D21162">
              <w:rPr>
                <w:rFonts w:ascii="Times New Roman" w:hAnsi="Times New Roman"/>
                <w:sz w:val="20"/>
                <w:szCs w:val="20"/>
              </w:rPr>
              <w:t>радиопокрытия</w:t>
            </w:r>
            <w:proofErr w:type="spellEnd"/>
            <w:r w:rsidRPr="00D21162">
              <w:rPr>
                <w:rFonts w:ascii="Times New Roman" w:hAnsi="Times New Roman"/>
                <w:sz w:val="20"/>
                <w:szCs w:val="20"/>
              </w:rPr>
              <w:t xml:space="preserve"> базовых станций системы сотовой связи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D21162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Манин А.А.,</w:t>
            </w:r>
          </w:p>
          <w:p w:rsidR="00EA32AF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D21162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D21162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  <w:p w:rsidR="00EA32AF" w:rsidRPr="006E2898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6E2898">
              <w:rPr>
                <w:rFonts w:ascii="Times New Roman" w:hAnsi="Times New Roman"/>
                <w:sz w:val="20"/>
                <w:szCs w:val="20"/>
              </w:rPr>
              <w:t>0.01.201</w:t>
            </w: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highlight w:val="yellow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  <w:tr w:rsidR="00EA32AF" w:rsidRPr="00600090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600090" w:rsidRDefault="00EA32AF" w:rsidP="00700EEB">
            <w:pPr>
              <w:suppressAutoHyphens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D21162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Свидетельство о государственной регистрации программы для ЭВМ №2019610391</w:t>
            </w:r>
          </w:p>
          <w:p w:rsidR="00EA32AF" w:rsidRPr="006E2898" w:rsidRDefault="00EA32AF" w:rsidP="00402388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21162">
              <w:rPr>
                <w:rFonts w:ascii="Times New Roman" w:hAnsi="Times New Roman"/>
                <w:sz w:val="20"/>
                <w:szCs w:val="20"/>
              </w:rPr>
              <w:t>от 10.01.2019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6E2898" w:rsidRDefault="00EA32AF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Программное средство расчета энергетики спутникового канала связи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E76761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Рыбалко И.П.,</w:t>
            </w:r>
          </w:p>
          <w:p w:rsidR="00EA32AF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76761">
              <w:rPr>
                <w:rFonts w:ascii="Times New Roman" w:hAnsi="Times New Roman"/>
                <w:sz w:val="20"/>
                <w:szCs w:val="20"/>
              </w:rPr>
              <w:t>Швидченко</w:t>
            </w:r>
            <w:proofErr w:type="spellEnd"/>
            <w:r w:rsidRPr="00E76761">
              <w:rPr>
                <w:rFonts w:ascii="Times New Roman" w:hAnsi="Times New Roman"/>
                <w:sz w:val="20"/>
                <w:szCs w:val="20"/>
              </w:rPr>
              <w:t xml:space="preserve"> С.А.</w:t>
            </w:r>
          </w:p>
          <w:p w:rsidR="00EA32AF" w:rsidRPr="006E2898" w:rsidRDefault="00EA32AF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Жуковский А.Г.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EA32AF" w:rsidRPr="006E2898" w:rsidRDefault="00EA32AF" w:rsidP="00402388">
            <w:pPr>
              <w:suppressAutoHyphens/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6761">
              <w:rPr>
                <w:rFonts w:ascii="Times New Roman" w:hAnsi="Times New Roman"/>
                <w:sz w:val="20"/>
                <w:szCs w:val="20"/>
              </w:rPr>
              <w:t>10.01.2019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A32AF" w:rsidRPr="00600090" w:rsidRDefault="00EA32AF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  <w:tr w:rsidR="00734CDC" w:rsidRPr="00600090" w:rsidTr="00C25405">
        <w:trPr>
          <w:trHeight w:val="20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734CDC" w:rsidRDefault="00734CDC" w:rsidP="00700EEB">
            <w:pPr>
              <w:suppressAutoHyphens/>
              <w:snapToGrid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734CDC" w:rsidRPr="00600090" w:rsidRDefault="00734CDC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Патент №2706454 от 19.11. 2019 г.</w:t>
            </w:r>
          </w:p>
        </w:tc>
        <w:tc>
          <w:tcPr>
            <w:tcW w:w="5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734CDC" w:rsidRPr="00600090" w:rsidRDefault="00734CDC" w:rsidP="00402388">
            <w:pPr>
              <w:suppressAutoHyphens/>
              <w:snapToGrid w:val="0"/>
              <w:spacing w:line="240" w:lineRule="auto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 w:rsidRPr="006200A5">
              <w:rPr>
                <w:rFonts w:ascii="Times New Roman" w:hAnsi="Times New Roman"/>
                <w:sz w:val="20"/>
                <w:szCs w:val="20"/>
              </w:rPr>
              <w:t>Оптический аналого-цифровой преобразователь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734CDC" w:rsidRPr="006E2898" w:rsidRDefault="00734CDC" w:rsidP="0040238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Манин А.А., </w:t>
            </w:r>
            <w:proofErr w:type="spellStart"/>
            <w:r w:rsidRPr="006200A5">
              <w:rPr>
                <w:rFonts w:ascii="Times New Roman" w:hAnsi="Times New Roman"/>
                <w:sz w:val="20"/>
                <w:szCs w:val="20"/>
              </w:rPr>
              <w:t>Чадов</w:t>
            </w:r>
            <w:proofErr w:type="spellEnd"/>
            <w:r w:rsidRPr="006200A5">
              <w:rPr>
                <w:rFonts w:ascii="Times New Roman" w:hAnsi="Times New Roman"/>
                <w:sz w:val="20"/>
                <w:szCs w:val="20"/>
              </w:rPr>
              <w:t xml:space="preserve"> Т.А., К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а</w:t>
            </w:r>
            <w:r w:rsidRPr="006200A5">
              <w:rPr>
                <w:rFonts w:ascii="Times New Roman" w:hAnsi="Times New Roman"/>
                <w:sz w:val="20"/>
                <w:szCs w:val="20"/>
              </w:rPr>
              <w:t>менский В.В., Соколов С.В.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:rsidR="00734CDC" w:rsidRPr="00600090" w:rsidRDefault="00734CDC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lang w:eastAsia="hi-IN" w:bidi="hi-I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30.01.2019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34CDC" w:rsidRPr="00600090" w:rsidRDefault="00734CDC" w:rsidP="00402388">
            <w:pPr>
              <w:suppressAutoHyphens/>
              <w:snapToGrid w:val="0"/>
              <w:jc w:val="center"/>
              <w:rPr>
                <w:rFonts w:ascii="Times New Roman" w:eastAsia="SimSun" w:hAnsi="Times New Roman"/>
                <w:kern w:val="2"/>
                <w:highlight w:val="yellow"/>
                <w:lang w:eastAsia="hi-IN" w:bidi="hi-IN"/>
              </w:rPr>
            </w:pPr>
            <w:r w:rsidRPr="00600090">
              <w:rPr>
                <w:rFonts w:ascii="Times New Roman" w:eastAsia="SimSun" w:hAnsi="Times New Roman"/>
                <w:kern w:val="2"/>
                <w:lang w:eastAsia="hi-IN" w:bidi="hi-IN"/>
              </w:rPr>
              <w:t>-</w:t>
            </w:r>
          </w:p>
        </w:tc>
      </w:tr>
    </w:tbl>
    <w:p w:rsidR="00CE3517" w:rsidRDefault="00CE3517" w:rsidP="003E5447">
      <w:pP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CE3517" w:rsidRDefault="00CE3517">
      <w:pPr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br w:type="page"/>
      </w:r>
    </w:p>
    <w:sectPr w:rsidR="00CE3517" w:rsidSect="00F52C9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4B9" w:rsidRDefault="005504B9" w:rsidP="008619D2">
      <w:pPr>
        <w:spacing w:after="0" w:line="240" w:lineRule="auto"/>
      </w:pPr>
      <w:r>
        <w:separator/>
      </w:r>
    </w:p>
  </w:endnote>
  <w:endnote w:type="continuationSeparator" w:id="0">
    <w:p w:rsidR="005504B9" w:rsidRDefault="005504B9" w:rsidP="00861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4B9" w:rsidRDefault="005504B9" w:rsidP="008619D2">
      <w:pPr>
        <w:spacing w:after="0" w:line="240" w:lineRule="auto"/>
      </w:pPr>
      <w:r>
        <w:separator/>
      </w:r>
    </w:p>
  </w:footnote>
  <w:footnote w:type="continuationSeparator" w:id="0">
    <w:p w:rsidR="005504B9" w:rsidRDefault="005504B9" w:rsidP="00861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C1F"/>
    <w:multiLevelType w:val="hybridMultilevel"/>
    <w:tmpl w:val="D57CB072"/>
    <w:lvl w:ilvl="0" w:tplc="E1C01C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EC6F5C"/>
    <w:multiLevelType w:val="hybridMultilevel"/>
    <w:tmpl w:val="7B340A4C"/>
    <w:lvl w:ilvl="0" w:tplc="22242D6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BCE1CAB"/>
    <w:multiLevelType w:val="hybridMultilevel"/>
    <w:tmpl w:val="CAA46A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60AA5"/>
    <w:multiLevelType w:val="hybridMultilevel"/>
    <w:tmpl w:val="FE583966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4CB46507"/>
    <w:multiLevelType w:val="hybridMultilevel"/>
    <w:tmpl w:val="0FF2271C"/>
    <w:lvl w:ilvl="0" w:tplc="E1C01C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4DF74897"/>
    <w:multiLevelType w:val="hybridMultilevel"/>
    <w:tmpl w:val="5E9864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FB3450C"/>
    <w:multiLevelType w:val="hybridMultilevel"/>
    <w:tmpl w:val="1B2A68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EC326BE"/>
    <w:multiLevelType w:val="hybridMultilevel"/>
    <w:tmpl w:val="5E9864B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6F9C71A0"/>
    <w:multiLevelType w:val="hybridMultilevel"/>
    <w:tmpl w:val="877E7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52C9E"/>
    <w:rsid w:val="0000023B"/>
    <w:rsid w:val="000039A0"/>
    <w:rsid w:val="00004434"/>
    <w:rsid w:val="00006F90"/>
    <w:rsid w:val="00012EBD"/>
    <w:rsid w:val="00015832"/>
    <w:rsid w:val="00015E1C"/>
    <w:rsid w:val="000205DA"/>
    <w:rsid w:val="0002140E"/>
    <w:rsid w:val="00021E96"/>
    <w:rsid w:val="00023052"/>
    <w:rsid w:val="000249BE"/>
    <w:rsid w:val="00032D88"/>
    <w:rsid w:val="00036C49"/>
    <w:rsid w:val="00044E43"/>
    <w:rsid w:val="0004534F"/>
    <w:rsid w:val="00050343"/>
    <w:rsid w:val="000505CD"/>
    <w:rsid w:val="00051ED2"/>
    <w:rsid w:val="0005304E"/>
    <w:rsid w:val="00061E07"/>
    <w:rsid w:val="00063B7B"/>
    <w:rsid w:val="0007250A"/>
    <w:rsid w:val="00072C27"/>
    <w:rsid w:val="0007624B"/>
    <w:rsid w:val="00077A99"/>
    <w:rsid w:val="0008065F"/>
    <w:rsid w:val="00080E3E"/>
    <w:rsid w:val="00084828"/>
    <w:rsid w:val="00085ECB"/>
    <w:rsid w:val="000920D4"/>
    <w:rsid w:val="000A03EB"/>
    <w:rsid w:val="000A0BF5"/>
    <w:rsid w:val="000A43B6"/>
    <w:rsid w:val="000A7187"/>
    <w:rsid w:val="000B1B16"/>
    <w:rsid w:val="000B4E9F"/>
    <w:rsid w:val="000B5132"/>
    <w:rsid w:val="000C44EE"/>
    <w:rsid w:val="000C49A5"/>
    <w:rsid w:val="000C4AF7"/>
    <w:rsid w:val="000C593D"/>
    <w:rsid w:val="000C7369"/>
    <w:rsid w:val="000C787B"/>
    <w:rsid w:val="000D1924"/>
    <w:rsid w:val="000D51B2"/>
    <w:rsid w:val="000D55AF"/>
    <w:rsid w:val="000F34AD"/>
    <w:rsid w:val="000F742F"/>
    <w:rsid w:val="001035B4"/>
    <w:rsid w:val="00107AD8"/>
    <w:rsid w:val="00107C91"/>
    <w:rsid w:val="001109E8"/>
    <w:rsid w:val="00110F70"/>
    <w:rsid w:val="00111E93"/>
    <w:rsid w:val="0011437C"/>
    <w:rsid w:val="001144BA"/>
    <w:rsid w:val="00115946"/>
    <w:rsid w:val="00115B8E"/>
    <w:rsid w:val="00124FFA"/>
    <w:rsid w:val="00125E44"/>
    <w:rsid w:val="00134247"/>
    <w:rsid w:val="0013665E"/>
    <w:rsid w:val="00136D38"/>
    <w:rsid w:val="00136DE6"/>
    <w:rsid w:val="00141BEB"/>
    <w:rsid w:val="0014242D"/>
    <w:rsid w:val="00142C8E"/>
    <w:rsid w:val="00142D62"/>
    <w:rsid w:val="00144805"/>
    <w:rsid w:val="001500B3"/>
    <w:rsid w:val="00153537"/>
    <w:rsid w:val="00154520"/>
    <w:rsid w:val="001601DF"/>
    <w:rsid w:val="001607CA"/>
    <w:rsid w:val="00171FDE"/>
    <w:rsid w:val="00172564"/>
    <w:rsid w:val="00176886"/>
    <w:rsid w:val="00177ECA"/>
    <w:rsid w:val="00181082"/>
    <w:rsid w:val="0018452D"/>
    <w:rsid w:val="00185652"/>
    <w:rsid w:val="00186EC7"/>
    <w:rsid w:val="00191005"/>
    <w:rsid w:val="00191838"/>
    <w:rsid w:val="001925C0"/>
    <w:rsid w:val="00196ED8"/>
    <w:rsid w:val="001A1399"/>
    <w:rsid w:val="001A570B"/>
    <w:rsid w:val="001A60AF"/>
    <w:rsid w:val="001B0D9D"/>
    <w:rsid w:val="001B11FD"/>
    <w:rsid w:val="001B440B"/>
    <w:rsid w:val="001C1731"/>
    <w:rsid w:val="001D13C2"/>
    <w:rsid w:val="001D6CE4"/>
    <w:rsid w:val="001E3F05"/>
    <w:rsid w:val="001F071B"/>
    <w:rsid w:val="001F0A7E"/>
    <w:rsid w:val="0020130E"/>
    <w:rsid w:val="00211D14"/>
    <w:rsid w:val="00217420"/>
    <w:rsid w:val="002204C0"/>
    <w:rsid w:val="002218CF"/>
    <w:rsid w:val="00232613"/>
    <w:rsid w:val="00232E11"/>
    <w:rsid w:val="002335F8"/>
    <w:rsid w:val="00240BA1"/>
    <w:rsid w:val="002477BA"/>
    <w:rsid w:val="002542C2"/>
    <w:rsid w:val="00254724"/>
    <w:rsid w:val="00256CE2"/>
    <w:rsid w:val="0026248A"/>
    <w:rsid w:val="00263E77"/>
    <w:rsid w:val="0026619E"/>
    <w:rsid w:val="00267728"/>
    <w:rsid w:val="00271607"/>
    <w:rsid w:val="002724FE"/>
    <w:rsid w:val="0028084E"/>
    <w:rsid w:val="00283525"/>
    <w:rsid w:val="0028521B"/>
    <w:rsid w:val="00291359"/>
    <w:rsid w:val="00293910"/>
    <w:rsid w:val="00294E53"/>
    <w:rsid w:val="00295103"/>
    <w:rsid w:val="002A6DFF"/>
    <w:rsid w:val="002A78AC"/>
    <w:rsid w:val="002B3431"/>
    <w:rsid w:val="002B4EB1"/>
    <w:rsid w:val="002B548A"/>
    <w:rsid w:val="002C357C"/>
    <w:rsid w:val="002C374A"/>
    <w:rsid w:val="002C4EAA"/>
    <w:rsid w:val="002D2A96"/>
    <w:rsid w:val="002D3893"/>
    <w:rsid w:val="002D6F5D"/>
    <w:rsid w:val="002E099E"/>
    <w:rsid w:val="002E0B57"/>
    <w:rsid w:val="002E10FE"/>
    <w:rsid w:val="002E1C3E"/>
    <w:rsid w:val="002E5CF1"/>
    <w:rsid w:val="002E6E56"/>
    <w:rsid w:val="002F0611"/>
    <w:rsid w:val="002F2FB8"/>
    <w:rsid w:val="002F7124"/>
    <w:rsid w:val="00303339"/>
    <w:rsid w:val="00307AF5"/>
    <w:rsid w:val="00312517"/>
    <w:rsid w:val="00317B2A"/>
    <w:rsid w:val="003201DD"/>
    <w:rsid w:val="0032344E"/>
    <w:rsid w:val="003243A4"/>
    <w:rsid w:val="00324738"/>
    <w:rsid w:val="00327056"/>
    <w:rsid w:val="0033411B"/>
    <w:rsid w:val="003341AF"/>
    <w:rsid w:val="00335723"/>
    <w:rsid w:val="0033633F"/>
    <w:rsid w:val="0033663B"/>
    <w:rsid w:val="00337930"/>
    <w:rsid w:val="003404EC"/>
    <w:rsid w:val="00344C10"/>
    <w:rsid w:val="00346BC7"/>
    <w:rsid w:val="00350AD7"/>
    <w:rsid w:val="0035218E"/>
    <w:rsid w:val="0035255D"/>
    <w:rsid w:val="003534AE"/>
    <w:rsid w:val="00355CDD"/>
    <w:rsid w:val="0035610F"/>
    <w:rsid w:val="00356932"/>
    <w:rsid w:val="0036222B"/>
    <w:rsid w:val="00362AB3"/>
    <w:rsid w:val="003661E0"/>
    <w:rsid w:val="00371210"/>
    <w:rsid w:val="003737DA"/>
    <w:rsid w:val="003767D9"/>
    <w:rsid w:val="00382A49"/>
    <w:rsid w:val="00383362"/>
    <w:rsid w:val="00385A77"/>
    <w:rsid w:val="00386E13"/>
    <w:rsid w:val="0038700F"/>
    <w:rsid w:val="00390799"/>
    <w:rsid w:val="003914E5"/>
    <w:rsid w:val="003916EF"/>
    <w:rsid w:val="0039540F"/>
    <w:rsid w:val="00395D22"/>
    <w:rsid w:val="0039760D"/>
    <w:rsid w:val="003A034B"/>
    <w:rsid w:val="003B449E"/>
    <w:rsid w:val="003B44A4"/>
    <w:rsid w:val="003B6200"/>
    <w:rsid w:val="003C0BC6"/>
    <w:rsid w:val="003C0C44"/>
    <w:rsid w:val="003C219E"/>
    <w:rsid w:val="003C55AC"/>
    <w:rsid w:val="003C6AFE"/>
    <w:rsid w:val="003D117E"/>
    <w:rsid w:val="003D1604"/>
    <w:rsid w:val="003E12B3"/>
    <w:rsid w:val="003E5447"/>
    <w:rsid w:val="003E6E14"/>
    <w:rsid w:val="003F25DA"/>
    <w:rsid w:val="003F5AFA"/>
    <w:rsid w:val="00404091"/>
    <w:rsid w:val="004070C6"/>
    <w:rsid w:val="00407EA7"/>
    <w:rsid w:val="00410940"/>
    <w:rsid w:val="004114E0"/>
    <w:rsid w:val="0041214A"/>
    <w:rsid w:val="004135AB"/>
    <w:rsid w:val="004137C3"/>
    <w:rsid w:val="00415A9D"/>
    <w:rsid w:val="0041698E"/>
    <w:rsid w:val="00424206"/>
    <w:rsid w:val="00426E09"/>
    <w:rsid w:val="00434BF0"/>
    <w:rsid w:val="00436B45"/>
    <w:rsid w:val="00440A5E"/>
    <w:rsid w:val="00443CF9"/>
    <w:rsid w:val="00444840"/>
    <w:rsid w:val="00447311"/>
    <w:rsid w:val="0045321A"/>
    <w:rsid w:val="004546BC"/>
    <w:rsid w:val="00454A80"/>
    <w:rsid w:val="00454D21"/>
    <w:rsid w:val="004569CA"/>
    <w:rsid w:val="0046194C"/>
    <w:rsid w:val="004626E1"/>
    <w:rsid w:val="004658BE"/>
    <w:rsid w:val="0046679F"/>
    <w:rsid w:val="00472F52"/>
    <w:rsid w:val="00474EE6"/>
    <w:rsid w:val="0048061F"/>
    <w:rsid w:val="00480FBA"/>
    <w:rsid w:val="004823CC"/>
    <w:rsid w:val="00483891"/>
    <w:rsid w:val="00487692"/>
    <w:rsid w:val="00490DCF"/>
    <w:rsid w:val="00497A64"/>
    <w:rsid w:val="004A19AA"/>
    <w:rsid w:val="004A1C7A"/>
    <w:rsid w:val="004A58C3"/>
    <w:rsid w:val="004A721A"/>
    <w:rsid w:val="004A7F58"/>
    <w:rsid w:val="004B0CDC"/>
    <w:rsid w:val="004B55E8"/>
    <w:rsid w:val="004B5E99"/>
    <w:rsid w:val="004C0364"/>
    <w:rsid w:val="004C189A"/>
    <w:rsid w:val="004C5FA7"/>
    <w:rsid w:val="004C6E67"/>
    <w:rsid w:val="004D0244"/>
    <w:rsid w:val="004D1B34"/>
    <w:rsid w:val="004D5798"/>
    <w:rsid w:val="004D7B8A"/>
    <w:rsid w:val="004E23F1"/>
    <w:rsid w:val="004E2BED"/>
    <w:rsid w:val="004E57DD"/>
    <w:rsid w:val="004E7289"/>
    <w:rsid w:val="004F0348"/>
    <w:rsid w:val="004F0A35"/>
    <w:rsid w:val="004F44B9"/>
    <w:rsid w:val="004F5120"/>
    <w:rsid w:val="004F5746"/>
    <w:rsid w:val="004F669F"/>
    <w:rsid w:val="005103AB"/>
    <w:rsid w:val="0052138B"/>
    <w:rsid w:val="00521FF7"/>
    <w:rsid w:val="0052450A"/>
    <w:rsid w:val="00524E36"/>
    <w:rsid w:val="005273D2"/>
    <w:rsid w:val="0053049E"/>
    <w:rsid w:val="005305F8"/>
    <w:rsid w:val="005331B3"/>
    <w:rsid w:val="00533C41"/>
    <w:rsid w:val="00534811"/>
    <w:rsid w:val="00534994"/>
    <w:rsid w:val="00535CB7"/>
    <w:rsid w:val="005367B3"/>
    <w:rsid w:val="0053771F"/>
    <w:rsid w:val="00537BE0"/>
    <w:rsid w:val="00537C21"/>
    <w:rsid w:val="00540343"/>
    <w:rsid w:val="005428A3"/>
    <w:rsid w:val="00544720"/>
    <w:rsid w:val="0054668B"/>
    <w:rsid w:val="005471C3"/>
    <w:rsid w:val="005504B9"/>
    <w:rsid w:val="00553297"/>
    <w:rsid w:val="00555127"/>
    <w:rsid w:val="00555934"/>
    <w:rsid w:val="005561F1"/>
    <w:rsid w:val="0055696B"/>
    <w:rsid w:val="005576D4"/>
    <w:rsid w:val="00562809"/>
    <w:rsid w:val="005656D9"/>
    <w:rsid w:val="00573869"/>
    <w:rsid w:val="00575115"/>
    <w:rsid w:val="005833CA"/>
    <w:rsid w:val="00585CE3"/>
    <w:rsid w:val="0058696F"/>
    <w:rsid w:val="00590767"/>
    <w:rsid w:val="005922C8"/>
    <w:rsid w:val="005941E3"/>
    <w:rsid w:val="00596BE6"/>
    <w:rsid w:val="00597307"/>
    <w:rsid w:val="005A0E2D"/>
    <w:rsid w:val="005A1C00"/>
    <w:rsid w:val="005A4B4B"/>
    <w:rsid w:val="005A4E33"/>
    <w:rsid w:val="005A7265"/>
    <w:rsid w:val="005A7493"/>
    <w:rsid w:val="005A79E0"/>
    <w:rsid w:val="005B020B"/>
    <w:rsid w:val="005B6AC9"/>
    <w:rsid w:val="005B7842"/>
    <w:rsid w:val="005C1939"/>
    <w:rsid w:val="005C26C8"/>
    <w:rsid w:val="005C3D14"/>
    <w:rsid w:val="005C5784"/>
    <w:rsid w:val="005C5C18"/>
    <w:rsid w:val="005C7E97"/>
    <w:rsid w:val="005D54D9"/>
    <w:rsid w:val="005D7556"/>
    <w:rsid w:val="005E500A"/>
    <w:rsid w:val="005F3C88"/>
    <w:rsid w:val="005F5480"/>
    <w:rsid w:val="005F5F5A"/>
    <w:rsid w:val="005F7363"/>
    <w:rsid w:val="005F75A8"/>
    <w:rsid w:val="00600090"/>
    <w:rsid w:val="006045E2"/>
    <w:rsid w:val="00605744"/>
    <w:rsid w:val="00607B6C"/>
    <w:rsid w:val="0061080C"/>
    <w:rsid w:val="00612346"/>
    <w:rsid w:val="006158C4"/>
    <w:rsid w:val="006208A6"/>
    <w:rsid w:val="00621488"/>
    <w:rsid w:val="006215B3"/>
    <w:rsid w:val="00630D65"/>
    <w:rsid w:val="00633F0B"/>
    <w:rsid w:val="00635E39"/>
    <w:rsid w:val="00640239"/>
    <w:rsid w:val="00650A86"/>
    <w:rsid w:val="00652101"/>
    <w:rsid w:val="00653502"/>
    <w:rsid w:val="00653DCA"/>
    <w:rsid w:val="0066713C"/>
    <w:rsid w:val="00667D50"/>
    <w:rsid w:val="00667ED8"/>
    <w:rsid w:val="0067120D"/>
    <w:rsid w:val="0067320A"/>
    <w:rsid w:val="00675753"/>
    <w:rsid w:val="00683295"/>
    <w:rsid w:val="006878B4"/>
    <w:rsid w:val="00696184"/>
    <w:rsid w:val="006A491D"/>
    <w:rsid w:val="006A54BE"/>
    <w:rsid w:val="006A580D"/>
    <w:rsid w:val="006A619E"/>
    <w:rsid w:val="006A6D4B"/>
    <w:rsid w:val="006A7D9F"/>
    <w:rsid w:val="006B1AAB"/>
    <w:rsid w:val="006B4C77"/>
    <w:rsid w:val="006B5803"/>
    <w:rsid w:val="006C0B72"/>
    <w:rsid w:val="006C71B6"/>
    <w:rsid w:val="006C756C"/>
    <w:rsid w:val="006D129E"/>
    <w:rsid w:val="006D4CA7"/>
    <w:rsid w:val="006D4EB7"/>
    <w:rsid w:val="006D74C5"/>
    <w:rsid w:val="006E0671"/>
    <w:rsid w:val="006E1248"/>
    <w:rsid w:val="006E1CCA"/>
    <w:rsid w:val="006E249A"/>
    <w:rsid w:val="006E2898"/>
    <w:rsid w:val="006E2CE0"/>
    <w:rsid w:val="006E33E1"/>
    <w:rsid w:val="006E40A3"/>
    <w:rsid w:val="006E56FD"/>
    <w:rsid w:val="006F071C"/>
    <w:rsid w:val="006F27CE"/>
    <w:rsid w:val="006F757E"/>
    <w:rsid w:val="00700EEB"/>
    <w:rsid w:val="007015F9"/>
    <w:rsid w:val="007028CA"/>
    <w:rsid w:val="00704AF6"/>
    <w:rsid w:val="00712A52"/>
    <w:rsid w:val="00714BEA"/>
    <w:rsid w:val="007217F6"/>
    <w:rsid w:val="00723E25"/>
    <w:rsid w:val="00726AFF"/>
    <w:rsid w:val="0073213B"/>
    <w:rsid w:val="00734CDC"/>
    <w:rsid w:val="00736423"/>
    <w:rsid w:val="007433C8"/>
    <w:rsid w:val="00745754"/>
    <w:rsid w:val="007467E0"/>
    <w:rsid w:val="00747551"/>
    <w:rsid w:val="00750B95"/>
    <w:rsid w:val="00750C0B"/>
    <w:rsid w:val="00751A79"/>
    <w:rsid w:val="00753315"/>
    <w:rsid w:val="00754AD5"/>
    <w:rsid w:val="00761546"/>
    <w:rsid w:val="00761CAB"/>
    <w:rsid w:val="00763443"/>
    <w:rsid w:val="007644EB"/>
    <w:rsid w:val="00764FFC"/>
    <w:rsid w:val="0076639A"/>
    <w:rsid w:val="00766E66"/>
    <w:rsid w:val="007701B5"/>
    <w:rsid w:val="00772DE1"/>
    <w:rsid w:val="00774467"/>
    <w:rsid w:val="00775E4C"/>
    <w:rsid w:val="00782A19"/>
    <w:rsid w:val="00782B8F"/>
    <w:rsid w:val="00784281"/>
    <w:rsid w:val="0078507F"/>
    <w:rsid w:val="00787AA1"/>
    <w:rsid w:val="007930B7"/>
    <w:rsid w:val="0079490B"/>
    <w:rsid w:val="007A29EE"/>
    <w:rsid w:val="007A36BD"/>
    <w:rsid w:val="007A3924"/>
    <w:rsid w:val="007A63C2"/>
    <w:rsid w:val="007B550F"/>
    <w:rsid w:val="007C15E3"/>
    <w:rsid w:val="007C7855"/>
    <w:rsid w:val="007D52E4"/>
    <w:rsid w:val="007D58A9"/>
    <w:rsid w:val="007D647F"/>
    <w:rsid w:val="007D67C5"/>
    <w:rsid w:val="007E2A93"/>
    <w:rsid w:val="007E648A"/>
    <w:rsid w:val="007F1D8C"/>
    <w:rsid w:val="007F312B"/>
    <w:rsid w:val="007F5F3D"/>
    <w:rsid w:val="007F7676"/>
    <w:rsid w:val="007F77CA"/>
    <w:rsid w:val="00802CC4"/>
    <w:rsid w:val="0080415E"/>
    <w:rsid w:val="0080640F"/>
    <w:rsid w:val="008148DD"/>
    <w:rsid w:val="008175A2"/>
    <w:rsid w:val="00841326"/>
    <w:rsid w:val="0084596D"/>
    <w:rsid w:val="008502E0"/>
    <w:rsid w:val="008502F1"/>
    <w:rsid w:val="008523BF"/>
    <w:rsid w:val="0085272C"/>
    <w:rsid w:val="0085794A"/>
    <w:rsid w:val="008619D2"/>
    <w:rsid w:val="00861DE2"/>
    <w:rsid w:val="00863999"/>
    <w:rsid w:val="008679A5"/>
    <w:rsid w:val="008714AC"/>
    <w:rsid w:val="008759F5"/>
    <w:rsid w:val="00877DD1"/>
    <w:rsid w:val="00877EDE"/>
    <w:rsid w:val="00880106"/>
    <w:rsid w:val="0088270F"/>
    <w:rsid w:val="008831D8"/>
    <w:rsid w:val="00883256"/>
    <w:rsid w:val="008866A7"/>
    <w:rsid w:val="0089005F"/>
    <w:rsid w:val="00893FA1"/>
    <w:rsid w:val="00893FDB"/>
    <w:rsid w:val="0089674F"/>
    <w:rsid w:val="008967FA"/>
    <w:rsid w:val="008A25CF"/>
    <w:rsid w:val="008A56D3"/>
    <w:rsid w:val="008A6844"/>
    <w:rsid w:val="008B05E2"/>
    <w:rsid w:val="008B0FC2"/>
    <w:rsid w:val="008B1153"/>
    <w:rsid w:val="008B309A"/>
    <w:rsid w:val="008B323E"/>
    <w:rsid w:val="008B48FD"/>
    <w:rsid w:val="008C1CD1"/>
    <w:rsid w:val="008C6E2D"/>
    <w:rsid w:val="008D15CF"/>
    <w:rsid w:val="008D1E8D"/>
    <w:rsid w:val="008D31BC"/>
    <w:rsid w:val="008D3586"/>
    <w:rsid w:val="008D40A7"/>
    <w:rsid w:val="008D6FF1"/>
    <w:rsid w:val="008D7C52"/>
    <w:rsid w:val="008D7C5C"/>
    <w:rsid w:val="008D7C61"/>
    <w:rsid w:val="008E7CDD"/>
    <w:rsid w:val="008F0967"/>
    <w:rsid w:val="008F13FC"/>
    <w:rsid w:val="008F1531"/>
    <w:rsid w:val="008F3E6B"/>
    <w:rsid w:val="0090105F"/>
    <w:rsid w:val="0090118F"/>
    <w:rsid w:val="00902070"/>
    <w:rsid w:val="00903632"/>
    <w:rsid w:val="009053C7"/>
    <w:rsid w:val="00916A96"/>
    <w:rsid w:val="009224DE"/>
    <w:rsid w:val="0092287D"/>
    <w:rsid w:val="00923C2E"/>
    <w:rsid w:val="009320A4"/>
    <w:rsid w:val="009333C2"/>
    <w:rsid w:val="00943418"/>
    <w:rsid w:val="00947B81"/>
    <w:rsid w:val="0095043E"/>
    <w:rsid w:val="009541F2"/>
    <w:rsid w:val="00963C9B"/>
    <w:rsid w:val="0096420C"/>
    <w:rsid w:val="00964FB4"/>
    <w:rsid w:val="00965401"/>
    <w:rsid w:val="00965FC7"/>
    <w:rsid w:val="009671D9"/>
    <w:rsid w:val="00967BD1"/>
    <w:rsid w:val="00977E47"/>
    <w:rsid w:val="00991D18"/>
    <w:rsid w:val="00993EBC"/>
    <w:rsid w:val="00995FED"/>
    <w:rsid w:val="00997A01"/>
    <w:rsid w:val="009A0F72"/>
    <w:rsid w:val="009A21A3"/>
    <w:rsid w:val="009A4331"/>
    <w:rsid w:val="009A58BA"/>
    <w:rsid w:val="009A76A6"/>
    <w:rsid w:val="009A7D0D"/>
    <w:rsid w:val="009A7E14"/>
    <w:rsid w:val="009B799A"/>
    <w:rsid w:val="009C1115"/>
    <w:rsid w:val="009C7B7D"/>
    <w:rsid w:val="009D075E"/>
    <w:rsid w:val="009D5130"/>
    <w:rsid w:val="009D69C0"/>
    <w:rsid w:val="009D702E"/>
    <w:rsid w:val="009E059C"/>
    <w:rsid w:val="009E0E21"/>
    <w:rsid w:val="009E1949"/>
    <w:rsid w:val="009E38B3"/>
    <w:rsid w:val="009E6683"/>
    <w:rsid w:val="009E7BDE"/>
    <w:rsid w:val="009F46B0"/>
    <w:rsid w:val="009F47AF"/>
    <w:rsid w:val="009F6C7C"/>
    <w:rsid w:val="00A013BD"/>
    <w:rsid w:val="00A022F6"/>
    <w:rsid w:val="00A03490"/>
    <w:rsid w:val="00A12457"/>
    <w:rsid w:val="00A13F20"/>
    <w:rsid w:val="00A1673C"/>
    <w:rsid w:val="00A213D2"/>
    <w:rsid w:val="00A2176B"/>
    <w:rsid w:val="00A22CA3"/>
    <w:rsid w:val="00A33BD8"/>
    <w:rsid w:val="00A37F10"/>
    <w:rsid w:val="00A43ACB"/>
    <w:rsid w:val="00A44CCB"/>
    <w:rsid w:val="00A45D3E"/>
    <w:rsid w:val="00A47965"/>
    <w:rsid w:val="00A50BF9"/>
    <w:rsid w:val="00A52603"/>
    <w:rsid w:val="00A53B60"/>
    <w:rsid w:val="00A54675"/>
    <w:rsid w:val="00A617F0"/>
    <w:rsid w:val="00A628EA"/>
    <w:rsid w:val="00A67A35"/>
    <w:rsid w:val="00A71051"/>
    <w:rsid w:val="00A7341F"/>
    <w:rsid w:val="00A77576"/>
    <w:rsid w:val="00A83045"/>
    <w:rsid w:val="00A85CDD"/>
    <w:rsid w:val="00A861FC"/>
    <w:rsid w:val="00A8648D"/>
    <w:rsid w:val="00A86AF0"/>
    <w:rsid w:val="00A9174F"/>
    <w:rsid w:val="00A9226D"/>
    <w:rsid w:val="00A92735"/>
    <w:rsid w:val="00A93465"/>
    <w:rsid w:val="00A93730"/>
    <w:rsid w:val="00A941B9"/>
    <w:rsid w:val="00A979E0"/>
    <w:rsid w:val="00AA04D3"/>
    <w:rsid w:val="00AA2912"/>
    <w:rsid w:val="00AA5155"/>
    <w:rsid w:val="00AB3A9E"/>
    <w:rsid w:val="00AB4DAD"/>
    <w:rsid w:val="00AB5AB5"/>
    <w:rsid w:val="00AB6288"/>
    <w:rsid w:val="00AC22E0"/>
    <w:rsid w:val="00AC33DC"/>
    <w:rsid w:val="00AC3C41"/>
    <w:rsid w:val="00AC77C3"/>
    <w:rsid w:val="00AD2FEA"/>
    <w:rsid w:val="00AD4F0E"/>
    <w:rsid w:val="00AD64EF"/>
    <w:rsid w:val="00AD698E"/>
    <w:rsid w:val="00AF1507"/>
    <w:rsid w:val="00AF25AD"/>
    <w:rsid w:val="00AF32A9"/>
    <w:rsid w:val="00AF4FD0"/>
    <w:rsid w:val="00AF7A11"/>
    <w:rsid w:val="00B022DE"/>
    <w:rsid w:val="00B02E6A"/>
    <w:rsid w:val="00B03DBC"/>
    <w:rsid w:val="00B04416"/>
    <w:rsid w:val="00B10098"/>
    <w:rsid w:val="00B22016"/>
    <w:rsid w:val="00B253A2"/>
    <w:rsid w:val="00B31A97"/>
    <w:rsid w:val="00B32F52"/>
    <w:rsid w:val="00B35848"/>
    <w:rsid w:val="00B44749"/>
    <w:rsid w:val="00B44970"/>
    <w:rsid w:val="00B461E1"/>
    <w:rsid w:val="00B47709"/>
    <w:rsid w:val="00B47C9C"/>
    <w:rsid w:val="00B50379"/>
    <w:rsid w:val="00B5084B"/>
    <w:rsid w:val="00B51075"/>
    <w:rsid w:val="00B5243A"/>
    <w:rsid w:val="00B52FB3"/>
    <w:rsid w:val="00B53ADA"/>
    <w:rsid w:val="00B5673C"/>
    <w:rsid w:val="00B577B3"/>
    <w:rsid w:val="00B57CD3"/>
    <w:rsid w:val="00B61639"/>
    <w:rsid w:val="00B6386A"/>
    <w:rsid w:val="00B6655B"/>
    <w:rsid w:val="00B67E7C"/>
    <w:rsid w:val="00B702B9"/>
    <w:rsid w:val="00B728A9"/>
    <w:rsid w:val="00B749E2"/>
    <w:rsid w:val="00B82158"/>
    <w:rsid w:val="00B85CC5"/>
    <w:rsid w:val="00B86F66"/>
    <w:rsid w:val="00B90842"/>
    <w:rsid w:val="00B90CD8"/>
    <w:rsid w:val="00BA3E6B"/>
    <w:rsid w:val="00BB35F9"/>
    <w:rsid w:val="00BB40A2"/>
    <w:rsid w:val="00BB5736"/>
    <w:rsid w:val="00BB591D"/>
    <w:rsid w:val="00BC55A9"/>
    <w:rsid w:val="00BC5F36"/>
    <w:rsid w:val="00BD2C5B"/>
    <w:rsid w:val="00BD6C6E"/>
    <w:rsid w:val="00BE115B"/>
    <w:rsid w:val="00BE1B6A"/>
    <w:rsid w:val="00BE3EEC"/>
    <w:rsid w:val="00BE4E52"/>
    <w:rsid w:val="00BE6CAC"/>
    <w:rsid w:val="00BE717F"/>
    <w:rsid w:val="00BF08B3"/>
    <w:rsid w:val="00BF0EAE"/>
    <w:rsid w:val="00BF27D0"/>
    <w:rsid w:val="00BF7E6E"/>
    <w:rsid w:val="00C012B0"/>
    <w:rsid w:val="00C049A4"/>
    <w:rsid w:val="00C04EC5"/>
    <w:rsid w:val="00C07603"/>
    <w:rsid w:val="00C07B96"/>
    <w:rsid w:val="00C131EE"/>
    <w:rsid w:val="00C15406"/>
    <w:rsid w:val="00C20881"/>
    <w:rsid w:val="00C214F6"/>
    <w:rsid w:val="00C25405"/>
    <w:rsid w:val="00C30144"/>
    <w:rsid w:val="00C32EDB"/>
    <w:rsid w:val="00C3381C"/>
    <w:rsid w:val="00C37FCA"/>
    <w:rsid w:val="00C4314A"/>
    <w:rsid w:val="00C44AA4"/>
    <w:rsid w:val="00C4581E"/>
    <w:rsid w:val="00C47277"/>
    <w:rsid w:val="00C52376"/>
    <w:rsid w:val="00C54E18"/>
    <w:rsid w:val="00C5555A"/>
    <w:rsid w:val="00C601BA"/>
    <w:rsid w:val="00C62821"/>
    <w:rsid w:val="00C62905"/>
    <w:rsid w:val="00C71316"/>
    <w:rsid w:val="00C725BD"/>
    <w:rsid w:val="00C72686"/>
    <w:rsid w:val="00C72912"/>
    <w:rsid w:val="00C72DA7"/>
    <w:rsid w:val="00C734D4"/>
    <w:rsid w:val="00C7448A"/>
    <w:rsid w:val="00C7547B"/>
    <w:rsid w:val="00C7678E"/>
    <w:rsid w:val="00C76924"/>
    <w:rsid w:val="00C80AEA"/>
    <w:rsid w:val="00C82D3C"/>
    <w:rsid w:val="00C90F10"/>
    <w:rsid w:val="00C9270D"/>
    <w:rsid w:val="00C96268"/>
    <w:rsid w:val="00CA111D"/>
    <w:rsid w:val="00CA1DF3"/>
    <w:rsid w:val="00CA6217"/>
    <w:rsid w:val="00CB2CF9"/>
    <w:rsid w:val="00CB3674"/>
    <w:rsid w:val="00CC3386"/>
    <w:rsid w:val="00CC448D"/>
    <w:rsid w:val="00CD1632"/>
    <w:rsid w:val="00CD328B"/>
    <w:rsid w:val="00CE3517"/>
    <w:rsid w:val="00CE39FA"/>
    <w:rsid w:val="00CE4063"/>
    <w:rsid w:val="00D05651"/>
    <w:rsid w:val="00D05E3B"/>
    <w:rsid w:val="00D103D9"/>
    <w:rsid w:val="00D12366"/>
    <w:rsid w:val="00D12F3C"/>
    <w:rsid w:val="00D2488F"/>
    <w:rsid w:val="00D24B70"/>
    <w:rsid w:val="00D25356"/>
    <w:rsid w:val="00D27AF5"/>
    <w:rsid w:val="00D31777"/>
    <w:rsid w:val="00D35B22"/>
    <w:rsid w:val="00D3776B"/>
    <w:rsid w:val="00D377AD"/>
    <w:rsid w:val="00D40837"/>
    <w:rsid w:val="00D41F8B"/>
    <w:rsid w:val="00D420AC"/>
    <w:rsid w:val="00D47B31"/>
    <w:rsid w:val="00D5134C"/>
    <w:rsid w:val="00D51FA8"/>
    <w:rsid w:val="00D52AE0"/>
    <w:rsid w:val="00D53FDD"/>
    <w:rsid w:val="00D547F8"/>
    <w:rsid w:val="00D56863"/>
    <w:rsid w:val="00D575C7"/>
    <w:rsid w:val="00D60357"/>
    <w:rsid w:val="00D609B5"/>
    <w:rsid w:val="00D65DB1"/>
    <w:rsid w:val="00D73D2B"/>
    <w:rsid w:val="00D743B0"/>
    <w:rsid w:val="00D755C3"/>
    <w:rsid w:val="00D76318"/>
    <w:rsid w:val="00D76C52"/>
    <w:rsid w:val="00D8257B"/>
    <w:rsid w:val="00D83385"/>
    <w:rsid w:val="00D84AB3"/>
    <w:rsid w:val="00D93DD7"/>
    <w:rsid w:val="00D946D2"/>
    <w:rsid w:val="00D957AD"/>
    <w:rsid w:val="00D97913"/>
    <w:rsid w:val="00DA30D4"/>
    <w:rsid w:val="00DB0059"/>
    <w:rsid w:val="00DB14A7"/>
    <w:rsid w:val="00DB20DC"/>
    <w:rsid w:val="00DB2CF4"/>
    <w:rsid w:val="00DB3368"/>
    <w:rsid w:val="00DB6776"/>
    <w:rsid w:val="00DD1C63"/>
    <w:rsid w:val="00DD642B"/>
    <w:rsid w:val="00DD7AF6"/>
    <w:rsid w:val="00DE0288"/>
    <w:rsid w:val="00DE1505"/>
    <w:rsid w:val="00DF51F6"/>
    <w:rsid w:val="00E058A3"/>
    <w:rsid w:val="00E07A33"/>
    <w:rsid w:val="00E12BB3"/>
    <w:rsid w:val="00E16E0B"/>
    <w:rsid w:val="00E20C6A"/>
    <w:rsid w:val="00E211C7"/>
    <w:rsid w:val="00E23DBF"/>
    <w:rsid w:val="00E24470"/>
    <w:rsid w:val="00E25941"/>
    <w:rsid w:val="00E27AE5"/>
    <w:rsid w:val="00E27EC5"/>
    <w:rsid w:val="00E30F3D"/>
    <w:rsid w:val="00E33110"/>
    <w:rsid w:val="00E33D76"/>
    <w:rsid w:val="00E35C84"/>
    <w:rsid w:val="00E422CB"/>
    <w:rsid w:val="00E445CB"/>
    <w:rsid w:val="00E46B06"/>
    <w:rsid w:val="00E5396D"/>
    <w:rsid w:val="00E560EE"/>
    <w:rsid w:val="00E609B7"/>
    <w:rsid w:val="00E633A4"/>
    <w:rsid w:val="00E72223"/>
    <w:rsid w:val="00E74F1B"/>
    <w:rsid w:val="00E76DDC"/>
    <w:rsid w:val="00E801F2"/>
    <w:rsid w:val="00E80E8D"/>
    <w:rsid w:val="00E813EA"/>
    <w:rsid w:val="00E842DF"/>
    <w:rsid w:val="00E8578F"/>
    <w:rsid w:val="00E936B3"/>
    <w:rsid w:val="00E93DA0"/>
    <w:rsid w:val="00EA2B2C"/>
    <w:rsid w:val="00EA32AF"/>
    <w:rsid w:val="00EA3761"/>
    <w:rsid w:val="00EA611E"/>
    <w:rsid w:val="00EB13FE"/>
    <w:rsid w:val="00EB1410"/>
    <w:rsid w:val="00EB334C"/>
    <w:rsid w:val="00EB3A60"/>
    <w:rsid w:val="00EC0C13"/>
    <w:rsid w:val="00EC5EF5"/>
    <w:rsid w:val="00ED1801"/>
    <w:rsid w:val="00ED1AA5"/>
    <w:rsid w:val="00ED4F5B"/>
    <w:rsid w:val="00ED68B3"/>
    <w:rsid w:val="00EE38F5"/>
    <w:rsid w:val="00EE480E"/>
    <w:rsid w:val="00EE7100"/>
    <w:rsid w:val="00F0139A"/>
    <w:rsid w:val="00F02196"/>
    <w:rsid w:val="00F05605"/>
    <w:rsid w:val="00F057CE"/>
    <w:rsid w:val="00F11F27"/>
    <w:rsid w:val="00F140FB"/>
    <w:rsid w:val="00F16690"/>
    <w:rsid w:val="00F21D26"/>
    <w:rsid w:val="00F23D0C"/>
    <w:rsid w:val="00F247AC"/>
    <w:rsid w:val="00F259E7"/>
    <w:rsid w:val="00F27466"/>
    <w:rsid w:val="00F27F38"/>
    <w:rsid w:val="00F32CF2"/>
    <w:rsid w:val="00F33406"/>
    <w:rsid w:val="00F36233"/>
    <w:rsid w:val="00F4433D"/>
    <w:rsid w:val="00F4464E"/>
    <w:rsid w:val="00F45D88"/>
    <w:rsid w:val="00F460C2"/>
    <w:rsid w:val="00F52C9E"/>
    <w:rsid w:val="00F543BD"/>
    <w:rsid w:val="00F57754"/>
    <w:rsid w:val="00F57BC3"/>
    <w:rsid w:val="00F62FA0"/>
    <w:rsid w:val="00F632DD"/>
    <w:rsid w:val="00F65FDC"/>
    <w:rsid w:val="00F6615A"/>
    <w:rsid w:val="00F72245"/>
    <w:rsid w:val="00F77501"/>
    <w:rsid w:val="00F91A21"/>
    <w:rsid w:val="00F93BB7"/>
    <w:rsid w:val="00F93C4A"/>
    <w:rsid w:val="00F94659"/>
    <w:rsid w:val="00F9736B"/>
    <w:rsid w:val="00FA623C"/>
    <w:rsid w:val="00FB6465"/>
    <w:rsid w:val="00FB66FB"/>
    <w:rsid w:val="00FC0B01"/>
    <w:rsid w:val="00FC69D0"/>
    <w:rsid w:val="00FC6DD0"/>
    <w:rsid w:val="00FC6EA9"/>
    <w:rsid w:val="00FC78E1"/>
    <w:rsid w:val="00FD092A"/>
    <w:rsid w:val="00FD14CB"/>
    <w:rsid w:val="00FD15CF"/>
    <w:rsid w:val="00FD17F5"/>
    <w:rsid w:val="00FD738F"/>
    <w:rsid w:val="00FF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10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F1D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semiHidden/>
    <w:rsid w:val="00247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semiHidden/>
    <w:locked/>
    <w:rsid w:val="002477B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semiHidden/>
    <w:rsid w:val="0086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semiHidden/>
    <w:locked/>
    <w:rsid w:val="008619D2"/>
    <w:rPr>
      <w:rFonts w:cs="Times New Roman"/>
    </w:rPr>
  </w:style>
  <w:style w:type="paragraph" w:styleId="a8">
    <w:name w:val="footer"/>
    <w:basedOn w:val="a"/>
    <w:link w:val="a9"/>
    <w:semiHidden/>
    <w:rsid w:val="008619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semiHidden/>
    <w:locked/>
    <w:rsid w:val="008619D2"/>
    <w:rPr>
      <w:rFonts w:cs="Times New Roman"/>
    </w:rPr>
  </w:style>
  <w:style w:type="character" w:customStyle="1" w:styleId="apple-converted-space">
    <w:name w:val="apple-converted-space"/>
    <w:basedOn w:val="a0"/>
    <w:rsid w:val="00B85CC5"/>
    <w:rPr>
      <w:rFonts w:cs="Times New Roman"/>
    </w:rPr>
  </w:style>
  <w:style w:type="character" w:customStyle="1" w:styleId="aa">
    <w:name w:val="Основной текст_"/>
    <w:link w:val="1"/>
    <w:locked/>
    <w:rsid w:val="00B61639"/>
    <w:rPr>
      <w:rFonts w:ascii="Calibri" w:hAnsi="Calibri"/>
      <w:sz w:val="19"/>
    </w:rPr>
  </w:style>
  <w:style w:type="paragraph" w:customStyle="1" w:styleId="1">
    <w:name w:val="Основной текст1"/>
    <w:basedOn w:val="a"/>
    <w:link w:val="aa"/>
    <w:rsid w:val="00B61639"/>
    <w:pPr>
      <w:shd w:val="clear" w:color="auto" w:fill="FFFFFF"/>
      <w:spacing w:after="60" w:line="240" w:lineRule="exact"/>
      <w:ind w:hanging="260"/>
    </w:pPr>
    <w:rPr>
      <w:sz w:val="19"/>
      <w:szCs w:val="20"/>
    </w:rPr>
  </w:style>
  <w:style w:type="paragraph" w:styleId="ab">
    <w:name w:val="Body Text"/>
    <w:basedOn w:val="a"/>
    <w:link w:val="ac"/>
    <w:rsid w:val="00386E13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paragraph" w:customStyle="1" w:styleId="ad">
    <w:name w:val="Д ЗАГ БЕЗ НОМЕРА"/>
    <w:basedOn w:val="a"/>
    <w:link w:val="ae"/>
    <w:qFormat/>
    <w:rsid w:val="00A941B9"/>
    <w:pPr>
      <w:spacing w:after="0" w:line="360" w:lineRule="auto"/>
      <w:ind w:firstLine="709"/>
    </w:pPr>
    <w:rPr>
      <w:rFonts w:ascii="Times New Roman" w:hAnsi="Times New Roman"/>
      <w:color w:val="000000"/>
      <w:kern w:val="36"/>
      <w:sz w:val="28"/>
      <w:szCs w:val="28"/>
    </w:rPr>
  </w:style>
  <w:style w:type="character" w:customStyle="1" w:styleId="ae">
    <w:name w:val="Д ЗАГ БЕЗ НОМЕРА Знак"/>
    <w:link w:val="ad"/>
    <w:rsid w:val="00A941B9"/>
    <w:rPr>
      <w:rFonts w:ascii="Times New Roman" w:hAnsi="Times New Roman"/>
      <w:color w:val="000000"/>
      <w:kern w:val="36"/>
      <w:sz w:val="28"/>
      <w:szCs w:val="28"/>
    </w:rPr>
  </w:style>
  <w:style w:type="paragraph" w:styleId="af">
    <w:name w:val="Normal (Web)"/>
    <w:basedOn w:val="a"/>
    <w:uiPriority w:val="99"/>
    <w:unhideWhenUsed/>
    <w:rsid w:val="0073642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0">
    <w:name w:val="No Spacing"/>
    <w:uiPriority w:val="1"/>
    <w:qFormat/>
    <w:rsid w:val="003E5447"/>
    <w:rPr>
      <w:sz w:val="22"/>
      <w:szCs w:val="22"/>
    </w:rPr>
  </w:style>
  <w:style w:type="paragraph" w:styleId="af1">
    <w:name w:val="List Paragraph"/>
    <w:basedOn w:val="a"/>
    <w:uiPriority w:val="34"/>
    <w:qFormat/>
    <w:rsid w:val="005C26C8"/>
    <w:pPr>
      <w:ind w:left="720"/>
      <w:contextualSpacing/>
    </w:pPr>
  </w:style>
  <w:style w:type="character" w:customStyle="1" w:styleId="A00">
    <w:name w:val="A0"/>
    <w:uiPriority w:val="99"/>
    <w:rsid w:val="00B51075"/>
    <w:rPr>
      <w:rFonts w:cs="Minion Pro"/>
      <w:b/>
      <w:bCs/>
      <w:i/>
      <w:iCs/>
      <w:color w:val="000000"/>
    </w:rPr>
  </w:style>
  <w:style w:type="paragraph" w:customStyle="1" w:styleId="Default">
    <w:name w:val="Default"/>
    <w:rsid w:val="0035610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2">
    <w:name w:val="Hyperlink"/>
    <w:basedOn w:val="a0"/>
    <w:rsid w:val="000B4E9F"/>
    <w:rPr>
      <w:color w:val="0000FF"/>
      <w:u w:val="single"/>
    </w:rPr>
  </w:style>
  <w:style w:type="character" w:customStyle="1" w:styleId="ac">
    <w:name w:val="Основной текст Знак"/>
    <w:basedOn w:val="a0"/>
    <w:link w:val="ab"/>
    <w:rsid w:val="00D52AE0"/>
    <w:rPr>
      <w:rFonts w:ascii="Times New Roman" w:hAnsi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ary.ru/item.asp?id=39470805" TargetMode="External"/><Relationship Id="rId13" Type="http://schemas.openxmlformats.org/officeDocument/2006/relationships/hyperlink" Target="https://elibrary.ru/contents.asp?id=39470773&amp;selid=394708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library.ru/contents.asp?id=394707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library.ru/item.asp?id=3947080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library.ru/contents.asp?id=39470773&amp;selid=394708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contents.asp?id=394707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6EA74-81E3-46F7-82EE-26CAE893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3737</Words>
  <Characters>21306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SKF MTUSI</Company>
  <LinksUpToDate>false</LinksUpToDate>
  <CharactersWithSpaces>24994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Прушинский</dc:creator>
  <cp:lastModifiedBy>Windows User</cp:lastModifiedBy>
  <cp:revision>3</cp:revision>
  <cp:lastPrinted>2012-12-06T09:15:00Z</cp:lastPrinted>
  <dcterms:created xsi:type="dcterms:W3CDTF">2020-03-23T08:35:00Z</dcterms:created>
  <dcterms:modified xsi:type="dcterms:W3CDTF">2020-03-23T08:37:00Z</dcterms:modified>
</cp:coreProperties>
</file>