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C0E6" w14:textId="77777777" w:rsidR="00703211" w:rsidRDefault="00000000">
      <w:pPr>
        <w:spacing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 Погрузись в тему!</w:t>
      </w:r>
    </w:p>
    <w:p w14:paraId="41C93A01" w14:textId="77777777" w:rsidR="00703211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  <w:sz w:val="22"/>
        </w:rPr>
        <w:t xml:space="preserve">Чтобы разобраться с кейсовым заданием, тебе стоит изучить проблематику, над решением которой предстоит поработать, понять какие решения уже существуют, оценить их эффективность, проанализировать и сделать выводы, аргументировать необходимость работы над темой. Тебе нужно будет записать базовые факты, которые ты узнал, изучая проблему. Чтобы быть готовым к заполнению этого раздела сейчас ты можешь заполнить следующую таблицу. Используй не менее 5 источников. </w:t>
      </w:r>
      <w:r>
        <w:rPr>
          <w:rFonts w:ascii="Times New Roman" w:eastAsia="Times New Roman" w:hAnsi="Times New Roman" w:cs="Times New Roman"/>
          <w:i/>
        </w:rPr>
        <w:t>Источниками могут быть статьи, книги, видео, фильмы, исследования, документы.</w:t>
      </w:r>
    </w:p>
    <w:tbl>
      <w:tblPr>
        <w:tblW w:w="9244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1985"/>
        <w:gridCol w:w="992"/>
        <w:gridCol w:w="1276"/>
        <w:gridCol w:w="1417"/>
        <w:gridCol w:w="1134"/>
        <w:gridCol w:w="567"/>
        <w:gridCol w:w="29"/>
      </w:tblGrid>
      <w:tr w:rsidR="00E12F57" w14:paraId="340FBA2B" w14:textId="77777777" w:rsidTr="00E12F57">
        <w:trPr>
          <w:gridAfter w:val="1"/>
          <w:wAfter w:w="29" w:type="dxa"/>
          <w:trHeight w:val="1"/>
        </w:trPr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3323F9" w14:textId="77777777" w:rsidR="00E12F57" w:rsidRDefault="00E12F57" w:rsidP="00B0647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Факт </w:t>
            </w:r>
          </w:p>
          <w:p w14:paraId="140C72CE" w14:textId="4CF7D5C2" w:rsidR="00E12F57" w:rsidRDefault="00E12F57" w:rsidP="00B06479">
            <w:r>
              <w:rPr>
                <w:rFonts w:ascii="Times New Roman" w:eastAsia="Times New Roman" w:hAnsi="Times New Roman" w:cs="Times New Roman"/>
                <w:i/>
                <w:sz w:val="20"/>
              </w:rPr>
              <w:t>(500 символов)</w:t>
            </w:r>
          </w:p>
          <w:p w14:paraId="0680BE2D" w14:textId="77777777" w:rsidR="00E12F57" w:rsidRDefault="00E12F57">
            <w:pPr>
              <w:spacing w:after="0" w:line="240" w:lineRule="auto"/>
            </w:pP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C8B25D" w14:textId="649D6D8E" w:rsidR="00E12F57" w:rsidRDefault="00E12F5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Вывод из факта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(200 символов)</w:t>
            </w:r>
          </w:p>
        </w:tc>
        <w:tc>
          <w:tcPr>
            <w:tcW w:w="53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F6F5B" w14:textId="77777777" w:rsidR="00E12F57" w:rsidRDefault="00E12F5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>Откуда узнал?</w:t>
            </w:r>
          </w:p>
        </w:tc>
      </w:tr>
      <w:tr w:rsidR="00E12F57" w14:paraId="41A25193" w14:textId="3AE3C495" w:rsidTr="00E12F57">
        <w:tc>
          <w:tcPr>
            <w:tcW w:w="184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C5FD91" w14:textId="77777777" w:rsidR="00E12F57" w:rsidRDefault="00E12F57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91A22C" w14:textId="4776E1EC" w:rsidR="00E12F57" w:rsidRDefault="00E12F57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07204B" w14:textId="77777777" w:rsidR="00E12F57" w:rsidRDefault="00E12F5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Автор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6E9A76" w14:textId="77777777" w:rsidR="00E12F57" w:rsidRDefault="00E12F5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Название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288A11" w14:textId="57B2C04B" w:rsidR="00E12F57" w:rsidRPr="00B06479" w:rsidRDefault="00E12F5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Источник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588E9" w14:textId="3DA60249" w:rsidR="00E12F57" w:rsidRPr="00B06479" w:rsidRDefault="00E12F57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EF954B4" w14:textId="7A3D6112" w:rsidR="00E12F57" w:rsidRDefault="00E12F57" w:rsidP="00B06479">
            <w:pPr>
              <w:spacing w:after="0" w:line="240" w:lineRule="auto"/>
            </w:pPr>
            <w:r>
              <w:t>Год</w:t>
            </w:r>
          </w:p>
        </w:tc>
      </w:tr>
      <w:tr w:rsidR="00E12F57" w14:paraId="0EEBDA37" w14:textId="77777777" w:rsidTr="00E12F57">
        <w:trPr>
          <w:trHeight w:val="1"/>
        </w:trPr>
        <w:tc>
          <w:tcPr>
            <w:tcW w:w="18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3C2566" w14:textId="252291A7" w:rsidR="00E12F57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CD0512">
              <w:rPr>
                <w:rFonts w:ascii="Calibri" w:eastAsia="Calibri" w:hAnsi="Calibri" w:cs="Calibri"/>
                <w:sz w:val="22"/>
              </w:rPr>
              <w:t>По итогам 2022 года ожидается, что объём активов компаний, придерживающихся принципов ESG, превысит 41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Pr="00CD0512">
              <w:rPr>
                <w:rFonts w:ascii="Calibri" w:eastAsia="Calibri" w:hAnsi="Calibri" w:cs="Calibri"/>
                <w:sz w:val="22"/>
              </w:rPr>
              <w:t>тр</w:t>
            </w:r>
            <w:r>
              <w:rPr>
                <w:rFonts w:ascii="Calibri" w:eastAsia="Calibri" w:hAnsi="Calibri" w:cs="Calibri"/>
                <w:sz w:val="22"/>
              </w:rPr>
              <w:t>и</w:t>
            </w:r>
            <w:r w:rsidRPr="00CD0512">
              <w:rPr>
                <w:rFonts w:ascii="Calibri" w:eastAsia="Calibri" w:hAnsi="Calibri" w:cs="Calibri"/>
                <w:sz w:val="22"/>
              </w:rPr>
              <w:t>л</w:t>
            </w:r>
            <w:r>
              <w:rPr>
                <w:rFonts w:ascii="Calibri" w:eastAsia="Calibri" w:hAnsi="Calibri" w:cs="Calibri"/>
                <w:sz w:val="22"/>
              </w:rPr>
              <w:t>лио</w:t>
            </w:r>
            <w:r w:rsidR="0079356F">
              <w:rPr>
                <w:rFonts w:ascii="Calibri" w:eastAsia="Calibri" w:hAnsi="Calibri" w:cs="Calibri"/>
                <w:sz w:val="22"/>
              </w:rPr>
              <w:t xml:space="preserve">н </w:t>
            </w:r>
            <w:r w:rsidRPr="00CD0512">
              <w:rPr>
                <w:rFonts w:ascii="Calibri" w:eastAsia="Calibri" w:hAnsi="Calibri" w:cs="Calibri"/>
                <w:sz w:val="22"/>
              </w:rPr>
              <w:t>долларов США.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739BEA" w14:textId="2B99D24F" w:rsidR="00E12F57" w:rsidRPr="0006696A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01054">
              <w:rPr>
                <w:rFonts w:ascii="Calibri" w:eastAsia="Calibri" w:hAnsi="Calibri" w:cs="Calibri"/>
                <w:sz w:val="22"/>
              </w:rPr>
              <w:t>ESG-подход становится стандартом для крупных и устойчивых бизнесов — его внедрение повышает инвестиционную привлекательность</w:t>
            </w:r>
            <w:r>
              <w:rPr>
                <w:rFonts w:ascii="Calibri" w:eastAsia="Calibri" w:hAnsi="Calibri" w:cs="Calibri"/>
                <w:sz w:val="22"/>
              </w:rPr>
              <w:t>, а также</w:t>
            </w:r>
            <w:r w:rsidRPr="00B01054">
              <w:rPr>
                <w:rFonts w:ascii="Calibri" w:eastAsia="Calibri" w:hAnsi="Calibri" w:cs="Calibri"/>
                <w:sz w:val="22"/>
              </w:rPr>
              <w:t xml:space="preserve"> снижает </w:t>
            </w:r>
            <w:r>
              <w:rPr>
                <w:rFonts w:ascii="Calibri" w:eastAsia="Calibri" w:hAnsi="Calibri" w:cs="Calibri"/>
                <w:sz w:val="22"/>
              </w:rPr>
              <w:t>репутационные и финансовые риски</w:t>
            </w:r>
            <w:r w:rsidRPr="00B01054">
              <w:rPr>
                <w:rFonts w:ascii="Calibri" w:eastAsia="Calibri" w:hAnsi="Calibri" w:cs="Calibri"/>
                <w:sz w:val="22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311C06" w14:textId="0CA1297C" w:rsidR="00E12F57" w:rsidRPr="009D4A81" w:rsidRDefault="0032200B" w:rsidP="0032200B">
            <w:pPr>
              <w:spacing w:after="0" w:line="240" w:lineRule="auto"/>
              <w:rPr>
                <w:rFonts w:ascii="Calibri" w:eastAsia="Calibri" w:hAnsi="Calibri" w:cs="Calibri"/>
                <w:sz w:val="144"/>
                <w:szCs w:val="160"/>
              </w:rPr>
            </w:pPr>
            <w:r w:rsidRPr="0032200B">
              <w:rPr>
                <w:rFonts w:ascii="Calibri" w:eastAsia="Calibri" w:hAnsi="Calibri" w:cs="Calibri"/>
                <w:sz w:val="22"/>
              </w:rPr>
              <w:t xml:space="preserve">Герман </w:t>
            </w:r>
            <w:proofErr w:type="spellStart"/>
            <w:r w:rsidRPr="0032200B">
              <w:rPr>
                <w:rFonts w:ascii="Calibri" w:eastAsia="Calibri" w:hAnsi="Calibri" w:cs="Calibri"/>
                <w:sz w:val="22"/>
              </w:rPr>
              <w:t>Хватков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82AD0A" w14:textId="77777777" w:rsidR="000B6F94" w:rsidRPr="00B01054" w:rsidRDefault="000B6F94" w:rsidP="000B6F9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01054">
              <w:rPr>
                <w:rFonts w:ascii="Calibri" w:eastAsia="Calibri" w:hAnsi="Calibri" w:cs="Calibri"/>
                <w:sz w:val="22"/>
              </w:rPr>
              <w:t>Что такое принципы ESG, в чём они полезны бизнесу и как внедрить их в компании</w:t>
            </w:r>
          </w:p>
          <w:p w14:paraId="590CFEF9" w14:textId="77777777" w:rsidR="00E12F57" w:rsidRPr="007D3C06" w:rsidRDefault="00E12F57" w:rsidP="000B6F9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E8CC4" w14:textId="5A06958E" w:rsidR="00E12F57" w:rsidRPr="00B0105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01054">
              <w:rPr>
                <w:rFonts w:ascii="Calibri" w:eastAsia="Calibri" w:hAnsi="Calibri" w:cs="Calibri"/>
                <w:sz w:val="22"/>
              </w:rPr>
              <w:t>https://skillbox.ru/media/management/chto-takoe-printsipy-esg-v-chyem-oni-polezny-biznesu-i-kak-vnedrit-ikh-v-kompanii/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8B3422" w14:textId="3D6FD72B" w:rsidR="00E12F57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Интернет-статья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5C0300" w14:textId="7A56DFCB" w:rsidR="00E12F57" w:rsidRPr="000B6F9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2022</w:t>
            </w:r>
          </w:p>
        </w:tc>
      </w:tr>
      <w:tr w:rsidR="000B6F94" w14:paraId="5A5DEB17" w14:textId="77777777" w:rsidTr="00E12F57">
        <w:trPr>
          <w:trHeight w:val="1"/>
        </w:trPr>
        <w:tc>
          <w:tcPr>
            <w:tcW w:w="18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F70EB1" w14:textId="0770A0D0" w:rsidR="000B6F9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C4318">
              <w:rPr>
                <w:rFonts w:ascii="Calibri" w:eastAsia="Calibri" w:hAnsi="Calibri" w:cs="Calibri"/>
                <w:sz w:val="22"/>
              </w:rPr>
              <w:t>По данным НИУ ВШЭ, наибольшее число ESG-оценок в России в 2022–2023 годах приходится на электроэнергетику, транспорт и банки</w:t>
            </w:r>
            <w:r>
              <w:rPr>
                <w:rFonts w:ascii="Calibri" w:eastAsia="Calibri" w:hAnsi="Calibri" w:cs="Calibri"/>
                <w:sz w:val="22"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FB826E" w14:textId="609E9F20" w:rsidR="000B6F94" w:rsidRPr="00B0105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C4318">
              <w:rPr>
                <w:rFonts w:ascii="Calibri" w:eastAsia="Calibri" w:hAnsi="Calibri" w:cs="Calibri"/>
                <w:sz w:val="22"/>
              </w:rPr>
              <w:t>Высокий интерес к устойчивому развитию сосредоточен в наиболее капиталоёмких и значимых для общества отраслях.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C77F8B" w14:textId="2D92561D" w:rsidR="000B6F94" w:rsidRDefault="0032200B" w:rsidP="0032200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Илья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Ведерин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Константин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Головщинский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Максим Давыдов, Богдана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Петько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, Марина Сабирова, Сергей Терсков, Евгений Шишкин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74B935" w14:textId="59FFA59B" w:rsidR="000B6F94" w:rsidRPr="00B01054" w:rsidRDefault="000B6F94" w:rsidP="00B0105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91D8C">
              <w:rPr>
                <w:rFonts w:ascii="Calibri" w:eastAsia="Calibri" w:hAnsi="Calibri" w:cs="Calibri"/>
                <w:sz w:val="22"/>
              </w:rPr>
              <w:t>ESG: ТРИ БУКВЫ, КОТОРЫЕ МЕНЯЮТ МИР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F20B8F" w14:textId="71A46502" w:rsidR="000B6F94" w:rsidRPr="00B0105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91D8C">
              <w:rPr>
                <w:rFonts w:ascii="Calibri" w:eastAsia="Calibri" w:hAnsi="Calibri" w:cs="Calibri"/>
                <w:sz w:val="22"/>
              </w:rPr>
              <w:t>https://publications.hse.ru/pubs/share/direct/619210984.pdf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B2369B" w14:textId="58880CE1" w:rsidR="000B6F9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Доклад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EE5A0FD" w14:textId="1AF258DE" w:rsidR="000B6F9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2022</w:t>
            </w:r>
          </w:p>
        </w:tc>
      </w:tr>
      <w:tr w:rsidR="000B6F94" w14:paraId="757E8DFE" w14:textId="77777777" w:rsidTr="00E12F57">
        <w:trPr>
          <w:trHeight w:val="1"/>
        </w:trPr>
        <w:tc>
          <w:tcPr>
            <w:tcW w:w="18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6C9DB1" w14:textId="4FE064C4" w:rsidR="000B6F9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670E47">
              <w:rPr>
                <w:rFonts w:ascii="Calibri" w:eastAsia="Calibri" w:hAnsi="Calibri" w:cs="Calibri"/>
                <w:sz w:val="22"/>
              </w:rPr>
              <w:t xml:space="preserve">С 2023 года в России компании, выпускающие продукцию из переработанных отходов, могут </w:t>
            </w:r>
            <w:r w:rsidRPr="00670E47">
              <w:rPr>
                <w:rFonts w:ascii="Calibri" w:eastAsia="Calibri" w:hAnsi="Calibri" w:cs="Calibri"/>
                <w:sz w:val="22"/>
              </w:rPr>
              <w:lastRenderedPageBreak/>
              <w:t>получать государственные субсидии за счёт средств от экологического сбора. Банки также учитывают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Pr="00670E47">
              <w:rPr>
                <w:rFonts w:ascii="Calibri" w:eastAsia="Calibri" w:hAnsi="Calibri" w:cs="Calibri"/>
                <w:sz w:val="22"/>
              </w:rPr>
              <w:t xml:space="preserve">прозрачность отчётности при принятии решений о </w:t>
            </w:r>
            <w:r>
              <w:rPr>
                <w:rFonts w:ascii="Calibri" w:eastAsia="Calibri" w:hAnsi="Calibri" w:cs="Calibri"/>
                <w:sz w:val="22"/>
              </w:rPr>
              <w:t>выдаче кредитов.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EA69BD" w14:textId="7D438769" w:rsidR="000B6F94" w:rsidRPr="00276572" w:rsidRDefault="009D001A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276572">
              <w:rPr>
                <w:rFonts w:ascii="Calibri" w:eastAsia="Calibri" w:hAnsi="Calibri" w:cs="Calibri"/>
                <w:sz w:val="22"/>
              </w:rPr>
              <w:lastRenderedPageBreak/>
              <w:t>Компаниям, соблюдающим ESG-принципы, проще привлечь финансирование.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E75AB8" w14:textId="0946D336" w:rsidR="000B6F94" w:rsidRDefault="00D16162" w:rsidP="00B0105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135379" w14:textId="77777777" w:rsidR="000B6F94" w:rsidRPr="00B01054" w:rsidRDefault="000B6F94" w:rsidP="000B6F9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01054">
              <w:rPr>
                <w:rFonts w:ascii="Calibri" w:eastAsia="Calibri" w:hAnsi="Calibri" w:cs="Calibri"/>
                <w:sz w:val="22"/>
              </w:rPr>
              <w:t>Принципы ESG: что это такое и как внедрить в бизнес</w:t>
            </w:r>
          </w:p>
          <w:p w14:paraId="3A8FFD44" w14:textId="77777777" w:rsidR="000B6F94" w:rsidRPr="00B01054" w:rsidRDefault="000B6F94" w:rsidP="00B0105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F3EAED" w14:textId="4AC9149E" w:rsidR="000B6F94" w:rsidRPr="00B0105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01054">
              <w:rPr>
                <w:rFonts w:ascii="Calibri" w:eastAsia="Calibri" w:hAnsi="Calibri" w:cs="Calibri"/>
                <w:sz w:val="22"/>
              </w:rPr>
              <w:lastRenderedPageBreak/>
              <w:t>https://www.sberbank.com/ru/s_m_business/pro_business/principy-esg-</w:t>
            </w:r>
            <w:r w:rsidRPr="00B01054">
              <w:rPr>
                <w:rFonts w:ascii="Calibri" w:eastAsia="Calibri" w:hAnsi="Calibri" w:cs="Calibri"/>
                <w:sz w:val="22"/>
              </w:rPr>
              <w:lastRenderedPageBreak/>
              <w:t>chto-eto-takoe-i-kak-vnedrit-v-biznes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85C0A" w14:textId="684DAA08" w:rsidR="000B6F9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>Интернет-статья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3FD295" w14:textId="75F9244C" w:rsidR="000B6F9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2025</w:t>
            </w:r>
          </w:p>
        </w:tc>
      </w:tr>
      <w:tr w:rsidR="000B6F94" w14:paraId="5A995701" w14:textId="77777777" w:rsidTr="00E12F57">
        <w:trPr>
          <w:trHeight w:val="1"/>
        </w:trPr>
        <w:tc>
          <w:tcPr>
            <w:tcW w:w="18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AE0D4F" w14:textId="00A67EE2" w:rsidR="000B6F94" w:rsidRDefault="000B6F94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2C47B6">
              <w:rPr>
                <w:rFonts w:ascii="Calibri" w:eastAsia="Calibri" w:hAnsi="Calibri" w:cs="Calibri"/>
                <w:sz w:val="22"/>
              </w:rPr>
              <w:t>Согласно исследованию Deloitte, 72% покупателей готовы платить больше за товары и услуги компаний, которые придерживаются ESG-принципов.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417933" w14:textId="50732EC5" w:rsidR="000B6F94" w:rsidRPr="00B01054" w:rsidRDefault="00AC1DA9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2C47B6">
              <w:rPr>
                <w:rFonts w:ascii="Calibri" w:eastAsia="Calibri" w:hAnsi="Calibri" w:cs="Calibri"/>
                <w:sz w:val="22"/>
              </w:rPr>
              <w:t>Компании, соблюдающие ESG-принципы, получают преимущество благодаря повышенной лояльности клиентов и возможности устанавливать более высокие цены, что улучшает их финансовые показатели.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D369C6" w14:textId="4F6F8FAA" w:rsidR="000B6F94" w:rsidRDefault="00AC1DA9" w:rsidP="00B0105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Яна Ломова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8DBF5F" w14:textId="030BE55E" w:rsidR="000B6F94" w:rsidRPr="00B01054" w:rsidRDefault="00AC1DA9" w:rsidP="00B0105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2C47B6">
              <w:rPr>
                <w:rFonts w:ascii="Calibri" w:eastAsia="Calibri" w:hAnsi="Calibri" w:cs="Calibri"/>
                <w:sz w:val="22"/>
              </w:rPr>
              <w:t>ESG – новая парадигма успеха в ритейле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F395AD" w14:textId="5E39810A" w:rsidR="000B6F94" w:rsidRPr="00B01054" w:rsidRDefault="00AC1DA9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2C47B6">
              <w:rPr>
                <w:rFonts w:ascii="Calibri" w:eastAsia="Calibri" w:hAnsi="Calibri" w:cs="Calibri"/>
                <w:sz w:val="22"/>
              </w:rPr>
              <w:t>https://www.vedomosti.ru/esg/social_projects/columns/2024/01/24/1016469-esg-novaya-paradigma-uspeha-v-riteile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C1D27B" w14:textId="232DD270" w:rsidR="000B6F94" w:rsidRDefault="00AC1DA9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Интернет-статья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B4A136" w14:textId="130A88A3" w:rsidR="000B6F94" w:rsidRDefault="00AC1DA9" w:rsidP="00261B2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2024</w:t>
            </w:r>
          </w:p>
        </w:tc>
      </w:tr>
      <w:tr w:rsidR="00AD620E" w14:paraId="32C96EAC" w14:textId="77777777" w:rsidTr="0003563E">
        <w:trPr>
          <w:trHeight w:val="3338"/>
        </w:trPr>
        <w:tc>
          <w:tcPr>
            <w:tcW w:w="18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2F973E" w14:textId="43427256" w:rsidR="00AD620E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631DCB">
              <w:rPr>
                <w:rFonts w:ascii="Calibri" w:eastAsia="Calibri" w:hAnsi="Calibri" w:cs="Calibri"/>
                <w:sz w:val="22"/>
              </w:rPr>
              <w:t xml:space="preserve">Apple снизила операционные расходы и повысила эффективность за счёт использования 100% возобновляемой энергии и внедрения энергоэффективных технологий </w:t>
            </w:r>
            <w:r w:rsidR="0003563E">
              <w:rPr>
                <w:rFonts w:ascii="Calibri" w:eastAsia="Calibri" w:hAnsi="Calibri" w:cs="Calibri"/>
                <w:sz w:val="22"/>
              </w:rPr>
              <w:t xml:space="preserve">на </w:t>
            </w:r>
            <w:r w:rsidRPr="00631DCB">
              <w:rPr>
                <w:rFonts w:ascii="Calibri" w:eastAsia="Calibri" w:hAnsi="Calibri" w:cs="Calibri"/>
                <w:sz w:val="22"/>
              </w:rPr>
              <w:t>своих объектах.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CA1A55" w14:textId="0B7A669B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631DCB">
              <w:rPr>
                <w:rFonts w:ascii="Calibri" w:eastAsia="Calibri" w:hAnsi="Calibri" w:cs="Calibri"/>
                <w:sz w:val="22"/>
              </w:rPr>
              <w:t xml:space="preserve">Внедрение ESG-принципов помогает </w:t>
            </w:r>
            <w:r>
              <w:rPr>
                <w:rFonts w:ascii="Calibri" w:eastAsia="Calibri" w:hAnsi="Calibri" w:cs="Calibri"/>
                <w:sz w:val="22"/>
              </w:rPr>
              <w:t>компаниям</w:t>
            </w:r>
            <w:r w:rsidRPr="00631DCB">
              <w:rPr>
                <w:rFonts w:ascii="Calibri" w:eastAsia="Calibri" w:hAnsi="Calibri" w:cs="Calibri"/>
                <w:sz w:val="22"/>
              </w:rPr>
              <w:t xml:space="preserve"> сокращать затраты и укреплять конкурентные позиции за счёт повышения операционной устойчивости.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6135E7" w14:textId="11C916FB" w:rsidR="00AD620E" w:rsidRDefault="00AD620E" w:rsidP="00AD620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5D9EAF" w14:textId="6A834E49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631DCB">
              <w:rPr>
                <w:rFonts w:ascii="Calibri" w:eastAsia="Calibri" w:hAnsi="Calibri" w:cs="Calibri"/>
                <w:sz w:val="22"/>
              </w:rPr>
              <w:t>Apple’s</w:t>
            </w:r>
            <w:proofErr w:type="spellEnd"/>
            <w:r w:rsidRPr="00631DCB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631DCB">
              <w:rPr>
                <w:rFonts w:ascii="Calibri" w:eastAsia="Calibri" w:hAnsi="Calibri" w:cs="Calibri"/>
                <w:sz w:val="22"/>
              </w:rPr>
              <w:t>Carbon</w:t>
            </w:r>
            <w:proofErr w:type="spellEnd"/>
            <w:r w:rsidRPr="00631DCB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631DCB">
              <w:rPr>
                <w:rFonts w:ascii="Calibri" w:eastAsia="Calibri" w:hAnsi="Calibri" w:cs="Calibri"/>
                <w:sz w:val="22"/>
              </w:rPr>
              <w:t>Removal</w:t>
            </w:r>
            <w:proofErr w:type="spellEnd"/>
            <w:r w:rsidRPr="00631DCB">
              <w:rPr>
                <w:rFonts w:ascii="Calibri" w:eastAsia="Calibri" w:hAnsi="Calibri" w:cs="Calibri"/>
                <w:sz w:val="22"/>
              </w:rPr>
              <w:t xml:space="preserve"> Strategy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9D6928" w14:textId="0FFD11D5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631DCB">
              <w:rPr>
                <w:rFonts w:ascii="Calibri" w:eastAsia="Calibri" w:hAnsi="Calibri" w:cs="Calibri"/>
                <w:sz w:val="22"/>
              </w:rPr>
              <w:t>https://www.apple.com/environment/pdf/Apples_Carbon_Removal_Strategy_White_Paper.pdf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D7E53F" w14:textId="75237F7D" w:rsidR="00AD620E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631DCB">
              <w:rPr>
                <w:rFonts w:ascii="Calibri" w:eastAsia="Calibri" w:hAnsi="Calibri" w:cs="Calibri"/>
                <w:sz w:val="22"/>
              </w:rPr>
              <w:t xml:space="preserve">Официальный </w:t>
            </w:r>
            <w:r w:rsidR="00DE4FFD">
              <w:rPr>
                <w:rFonts w:ascii="Calibri" w:eastAsia="Calibri" w:hAnsi="Calibri" w:cs="Calibri"/>
                <w:sz w:val="22"/>
              </w:rPr>
              <w:t xml:space="preserve">аналитический </w:t>
            </w:r>
            <w:r w:rsidRPr="00631DCB">
              <w:rPr>
                <w:rFonts w:ascii="Calibri" w:eastAsia="Calibri" w:hAnsi="Calibri" w:cs="Calibri"/>
                <w:sz w:val="22"/>
              </w:rPr>
              <w:t>PDF-</w:t>
            </w:r>
            <w:r w:rsidR="00DE4FFD">
              <w:rPr>
                <w:rFonts w:ascii="Calibri" w:eastAsia="Calibri" w:hAnsi="Calibri" w:cs="Calibri"/>
                <w:sz w:val="22"/>
              </w:rPr>
              <w:t xml:space="preserve">документ </w:t>
            </w:r>
            <w:r w:rsidRPr="00631DCB">
              <w:rPr>
                <w:rFonts w:ascii="Calibri" w:eastAsia="Calibri" w:hAnsi="Calibri" w:cs="Calibri"/>
                <w:sz w:val="22"/>
              </w:rPr>
              <w:t>Apple Inc.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8260D3" w14:textId="3C4CF7F5" w:rsidR="00AD620E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2024</w:t>
            </w:r>
          </w:p>
        </w:tc>
      </w:tr>
      <w:tr w:rsidR="00AD620E" w14:paraId="29E01F92" w14:textId="77777777" w:rsidTr="00E12F57">
        <w:trPr>
          <w:trHeight w:val="1"/>
        </w:trPr>
        <w:tc>
          <w:tcPr>
            <w:tcW w:w="18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498F98" w14:textId="4109B347" w:rsidR="00AD620E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B398C">
              <w:rPr>
                <w:rFonts w:ascii="Calibri" w:eastAsia="Calibri" w:hAnsi="Calibri" w:cs="Calibri"/>
                <w:sz w:val="22"/>
              </w:rPr>
              <w:t>По данным Единой цифровой стратегии Росатома, около 5% EBITDA компании формируется за счёт цифровых решений, разработанных в рамках ESG-</w:t>
            </w:r>
            <w:r w:rsidRPr="007B398C">
              <w:rPr>
                <w:rFonts w:ascii="Calibri" w:eastAsia="Calibri" w:hAnsi="Calibri" w:cs="Calibri"/>
                <w:sz w:val="22"/>
              </w:rPr>
              <w:lastRenderedPageBreak/>
              <w:t>ориентированной трансформации.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169C86" w14:textId="7801E48F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B398C">
              <w:rPr>
                <w:rFonts w:ascii="Calibri" w:eastAsia="Calibri" w:hAnsi="Calibri" w:cs="Calibri"/>
                <w:sz w:val="22"/>
              </w:rPr>
              <w:lastRenderedPageBreak/>
              <w:t>Внедрение ESG-связанных цифровых решений способствует формированию новых источников прибыли и повышает финансовую устойчивость компании.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7FA681" w14:textId="7E08B33A" w:rsidR="00AD620E" w:rsidRDefault="00AD620E" w:rsidP="00AD620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239D4C" w14:textId="38E9D7CD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B398C">
              <w:rPr>
                <w:rFonts w:ascii="Calibri" w:eastAsia="Calibri" w:hAnsi="Calibri" w:cs="Calibri"/>
                <w:sz w:val="22"/>
              </w:rPr>
              <w:t>ЕДИНАЯ ЦИФРОВАЯ СТРАТЕГИЯ 2024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563EF5" w14:textId="4F0DDD0D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B398C">
              <w:rPr>
                <w:rFonts w:ascii="Calibri" w:eastAsia="Calibri" w:hAnsi="Calibri" w:cs="Calibri"/>
                <w:sz w:val="22"/>
              </w:rPr>
              <w:t>https://digitalrosatom.ru/file/ecs-5-1.pdf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A0862" w14:textId="744AEDEB" w:rsidR="00AD620E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631DCB">
              <w:rPr>
                <w:rFonts w:ascii="Calibri" w:eastAsia="Calibri" w:hAnsi="Calibri" w:cs="Calibri"/>
                <w:sz w:val="22"/>
              </w:rPr>
              <w:t>Официальный PDF-отчёт</w:t>
            </w:r>
            <w:r>
              <w:rPr>
                <w:rFonts w:ascii="Calibri" w:eastAsia="Calibri" w:hAnsi="Calibri" w:cs="Calibri"/>
                <w:sz w:val="22"/>
              </w:rPr>
              <w:t xml:space="preserve"> госкорпорации «Росатом»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E0671A" w14:textId="1B379B8C" w:rsidR="00AD620E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2024</w:t>
            </w:r>
          </w:p>
        </w:tc>
      </w:tr>
      <w:tr w:rsidR="00AD620E" w14:paraId="29B8B036" w14:textId="77777777" w:rsidTr="00E12F57">
        <w:trPr>
          <w:trHeight w:val="1"/>
        </w:trPr>
        <w:tc>
          <w:tcPr>
            <w:tcW w:w="18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7FF04A" w14:textId="55348FC0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01054">
              <w:rPr>
                <w:rFonts w:ascii="Calibri" w:eastAsia="Calibri" w:hAnsi="Calibri" w:cs="Calibri"/>
                <w:sz w:val="22"/>
              </w:rPr>
              <w:t>Сбербанк внедрил ESG-мониторинг и корпоративную культуру вовлечения, что снизило риски и повысило вовлечённость персонала.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321410" w14:textId="6E676238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01054">
              <w:rPr>
                <w:rFonts w:ascii="Calibri" w:eastAsia="Calibri" w:hAnsi="Calibri" w:cs="Calibri"/>
                <w:sz w:val="22"/>
              </w:rPr>
              <w:t>Цифровой контроль и вовлечение сотрудников усиливают эффект ESG-программ.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3860BD" w14:textId="460926B3" w:rsidR="00AD620E" w:rsidRDefault="00E93207" w:rsidP="00AD620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8CCA67" w14:textId="77777777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01054">
              <w:rPr>
                <w:rFonts w:ascii="Calibri" w:eastAsia="Calibri" w:hAnsi="Calibri" w:cs="Calibri"/>
                <w:sz w:val="22"/>
              </w:rPr>
              <w:t>Принципы ESG: что это такое и как внедрить в бизнес</w:t>
            </w:r>
          </w:p>
          <w:p w14:paraId="5CE3EB9B" w14:textId="77777777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D274F3" w14:textId="34F67C98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01054">
              <w:rPr>
                <w:rFonts w:ascii="Calibri" w:eastAsia="Calibri" w:hAnsi="Calibri" w:cs="Calibri"/>
                <w:sz w:val="22"/>
              </w:rPr>
              <w:t>https://www.sberbank.com/ru/s_m_business/pro_business/principy-esg-chto-eto-takoe-i-kak-vnedrit-v-biznes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DD475F" w14:textId="415C31DC" w:rsidR="00AD620E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Интернет-статья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07F115" w14:textId="14141361" w:rsidR="00AD620E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2025</w:t>
            </w:r>
          </w:p>
        </w:tc>
      </w:tr>
      <w:tr w:rsidR="00AD620E" w14:paraId="0E77507B" w14:textId="77777777" w:rsidTr="00E12F57">
        <w:trPr>
          <w:trHeight w:val="1"/>
        </w:trPr>
        <w:tc>
          <w:tcPr>
            <w:tcW w:w="18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C6F74A" w14:textId="7073C691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1F47A1">
              <w:rPr>
                <w:rFonts w:ascii="Calibri" w:eastAsia="Calibri" w:hAnsi="Calibri" w:cs="Calibri"/>
                <w:sz w:val="22"/>
              </w:rPr>
              <w:t>Согласно исследованию McKinsey, компании, которые внедряют ESG-программы, считают, что эти инициативы увеличивают их стоимость для акционеров примерно на 15%</w:t>
            </w:r>
            <w:r w:rsidR="005C7128">
              <w:rPr>
                <w:rFonts w:ascii="Calibri" w:eastAsia="Calibri" w:hAnsi="Calibri" w:cs="Calibri"/>
                <w:sz w:val="22"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099DA3" w14:textId="2C9D4A65" w:rsidR="00AD620E" w:rsidRPr="00B01054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1F47A1">
              <w:rPr>
                <w:rFonts w:ascii="Calibri" w:eastAsia="Calibri" w:hAnsi="Calibri" w:cs="Calibri"/>
                <w:sz w:val="22"/>
              </w:rPr>
              <w:t>Интеграция ESG-программ может повысить стоимость компании в глазах инвесторов, что способствует улучшению её финансовой привлекательности.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F14230" w14:textId="1A4BE2A3" w:rsidR="00AD620E" w:rsidRPr="00631DCB" w:rsidRDefault="00AD620E" w:rsidP="00AD620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56"/>
                <w:szCs w:val="72"/>
              </w:rPr>
            </w:pPr>
            <w:r>
              <w:rPr>
                <w:rFonts w:ascii="Calibri" w:eastAsia="Calibri" w:hAnsi="Calibri" w:cs="Calibri"/>
                <w:sz w:val="56"/>
                <w:szCs w:val="72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8532B0" w14:textId="66BEE57F" w:rsidR="00AD620E" w:rsidRPr="001F47A1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  <w:lang w:val="en-US"/>
              </w:rPr>
            </w:pPr>
            <w:r w:rsidRPr="001F47A1">
              <w:rPr>
                <w:rFonts w:ascii="Calibri" w:eastAsia="Calibri" w:hAnsi="Calibri" w:cs="Calibri"/>
                <w:sz w:val="22"/>
                <w:lang w:val="en-US"/>
              </w:rPr>
              <w:t>The ESG premium: New perspectives on value and performance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F6382B" w14:textId="04C4EBCB" w:rsidR="00AD620E" w:rsidRPr="008C3A67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  <w:lang w:val="en-US"/>
              </w:rPr>
            </w:pPr>
            <w:r w:rsidRPr="008C3A67">
              <w:rPr>
                <w:rFonts w:ascii="Calibri" w:eastAsia="Calibri" w:hAnsi="Calibri" w:cs="Calibri"/>
                <w:sz w:val="22"/>
                <w:lang w:val="en-US"/>
              </w:rPr>
              <w:t>https://www.mckinsey.com/~/media/McKinsey/Business%20Functions/Sustainability/Our%20Insights/The%20ESG%20premium%20New%20perspectives%20on%20value%20and%20performance/The-ESG-premium-New-perspectives-on-value-and-performance.ashx?utm_source=chatgpt.com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D5A63D" w14:textId="6AF8B6E6" w:rsidR="00AD620E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631DCB">
              <w:rPr>
                <w:rFonts w:ascii="Calibri" w:eastAsia="Calibri" w:hAnsi="Calibri" w:cs="Calibri"/>
                <w:sz w:val="22"/>
              </w:rPr>
              <w:t>Официальн</w:t>
            </w:r>
            <w:r w:rsidR="00DE4FFD">
              <w:rPr>
                <w:rFonts w:ascii="Calibri" w:eastAsia="Calibri" w:hAnsi="Calibri" w:cs="Calibri"/>
                <w:sz w:val="22"/>
              </w:rPr>
              <w:t xml:space="preserve">ое </w:t>
            </w:r>
            <w:r w:rsidRPr="00631DCB">
              <w:rPr>
                <w:rFonts w:ascii="Calibri" w:eastAsia="Calibri" w:hAnsi="Calibri" w:cs="Calibri"/>
                <w:sz w:val="22"/>
              </w:rPr>
              <w:t>PDF</w:t>
            </w:r>
            <w:r w:rsidR="00DE4FFD">
              <w:rPr>
                <w:rFonts w:ascii="Calibri" w:eastAsia="Calibri" w:hAnsi="Calibri" w:cs="Calibri"/>
                <w:sz w:val="22"/>
              </w:rPr>
              <w:t>-исследование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Pr="000B6F94">
              <w:rPr>
                <w:rFonts w:ascii="Calibri" w:eastAsia="Calibri" w:hAnsi="Calibri" w:cs="Calibri"/>
                <w:sz w:val="22"/>
              </w:rPr>
              <w:t>McKinsey &amp; Company</w:t>
            </w:r>
          </w:p>
        </w:tc>
        <w:tc>
          <w:tcPr>
            <w:tcW w:w="5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35712C2" w14:textId="65BCE28B" w:rsidR="00AD620E" w:rsidRDefault="00AD620E" w:rsidP="00AD620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2020</w:t>
            </w:r>
          </w:p>
        </w:tc>
      </w:tr>
    </w:tbl>
    <w:p w14:paraId="38E5223B" w14:textId="327CD2F0" w:rsidR="00D5184C" w:rsidRDefault="00D47E29">
      <w:pPr>
        <w:spacing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8 фактов</w:t>
      </w:r>
    </w:p>
    <w:p w14:paraId="71D49138" w14:textId="77777777" w:rsidR="00D47E29" w:rsidRDefault="00D47E29">
      <w:pPr>
        <w:spacing w:after="100" w:line="240" w:lineRule="auto"/>
        <w:rPr>
          <w:rFonts w:ascii="Times New Roman" w:eastAsia="Times New Roman" w:hAnsi="Times New Roman" w:cs="Times New Roman"/>
          <w:i/>
        </w:rPr>
      </w:pPr>
    </w:p>
    <w:p w14:paraId="7258FDDB" w14:textId="2589F768" w:rsidR="00703211" w:rsidRDefault="00000000">
      <w:pPr>
        <w:spacing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Основные выводы после изучения темы можешь пока сформулировать здесь. Не много, не больше 700 символов, но самое важное.</w:t>
      </w:r>
    </w:p>
    <w:p w14:paraId="638C553B" w14:textId="77777777" w:rsidR="002B17A0" w:rsidRDefault="002B17A0">
      <w:pPr>
        <w:spacing w:after="100" w:line="240" w:lineRule="auto"/>
        <w:rPr>
          <w:rFonts w:ascii="Times New Roman" w:eastAsia="Times New Roman" w:hAnsi="Times New Roman" w:cs="Times New Roman"/>
          <w:i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37"/>
      </w:tblGrid>
      <w:tr w:rsidR="00703211" w14:paraId="058AFBDE" w14:textId="77777777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0FBB22" w14:textId="43395D9A" w:rsidR="00703211" w:rsidRDefault="0079356F">
            <w:pPr>
              <w:spacing w:after="100" w:line="240" w:lineRule="auto"/>
              <w:rPr>
                <w:rFonts w:ascii="Calibri" w:eastAsia="Calibri" w:hAnsi="Calibri" w:cs="Calibri"/>
                <w:sz w:val="22"/>
              </w:rPr>
            </w:pPr>
            <w:r w:rsidRPr="0079356F">
              <w:rPr>
                <w:rFonts w:ascii="Calibri" w:eastAsia="Calibri" w:hAnsi="Calibri" w:cs="Calibri"/>
                <w:sz w:val="22"/>
              </w:rPr>
              <w:t>ESG-принципы становятся ключевым</w:t>
            </w:r>
            <w:r w:rsidR="005C7128">
              <w:rPr>
                <w:rFonts w:ascii="Calibri" w:eastAsia="Calibri" w:hAnsi="Calibri" w:cs="Calibri"/>
                <w:sz w:val="22"/>
              </w:rPr>
              <w:t>и</w:t>
            </w:r>
            <w:r w:rsidRPr="0079356F">
              <w:rPr>
                <w:rFonts w:ascii="Calibri" w:eastAsia="Calibri" w:hAnsi="Calibri" w:cs="Calibri"/>
                <w:sz w:val="22"/>
              </w:rPr>
              <w:t xml:space="preserve"> </w:t>
            </w:r>
            <w:r w:rsidR="005C7128" w:rsidRPr="0079356F">
              <w:rPr>
                <w:rFonts w:ascii="Calibri" w:eastAsia="Calibri" w:hAnsi="Calibri" w:cs="Calibri"/>
                <w:sz w:val="22"/>
              </w:rPr>
              <w:t>факторам</w:t>
            </w:r>
            <w:r w:rsidR="005C7128">
              <w:rPr>
                <w:rFonts w:ascii="Calibri" w:eastAsia="Calibri" w:hAnsi="Calibri" w:cs="Calibri"/>
                <w:sz w:val="22"/>
              </w:rPr>
              <w:t>и</w:t>
            </w:r>
            <w:r w:rsidRPr="0079356F">
              <w:rPr>
                <w:rFonts w:ascii="Calibri" w:eastAsia="Calibri" w:hAnsi="Calibri" w:cs="Calibri"/>
                <w:sz w:val="22"/>
              </w:rPr>
              <w:t xml:space="preserve"> успеха для крупных компаний и отраслей. Их внедрение снижает операционные издержки (Apple), повышает финансовую устойчивость через цифровизацию (Росатом) и улучшает вовлечённость персонала (Сбербанк). Компании с высокими ESG-показателями получают преимущество на рынке — растёт лояльность клиентов и инвестиционная привлекательность. Рост стоимости бизнеса оценивается в среднем на 15%, а объём активов ESG-компаний уже превышает 41 триллион долларов США. Следовательно, ESG — не просто тренд, а инструмент повышения эффективности и конкурентоспособности.</w:t>
            </w:r>
          </w:p>
        </w:tc>
      </w:tr>
    </w:tbl>
    <w:p w14:paraId="20003035" w14:textId="77777777" w:rsidR="00791898" w:rsidRDefault="00791898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15681DAD" w14:textId="77777777" w:rsidR="00791898" w:rsidRDefault="00791898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3FED386F" w14:textId="42461388" w:rsidR="00703211" w:rsidRDefault="00000000">
      <w:pPr>
        <w:spacing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2. Придумай решение!</w:t>
      </w:r>
    </w:p>
    <w:p w14:paraId="0A9ACA6D" w14:textId="77777777" w:rsidR="00703211" w:rsidRDefault="00000000">
      <w:pPr>
        <w:spacing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Предложи свою идею или концепцию решения кейса. Напиши краткое описание того, как оно будет или должно работать, какую пользу принесет. </w:t>
      </w:r>
    </w:p>
    <w:tbl>
      <w:tblPr>
        <w:tblW w:w="0" w:type="auto"/>
        <w:tblInd w:w="14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8"/>
        <w:gridCol w:w="5384"/>
        <w:gridCol w:w="561"/>
      </w:tblGrid>
      <w:tr w:rsidR="00703211" w14:paraId="6B65A7F0" w14:textId="77777777">
        <w:trPr>
          <w:trHeight w:val="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5471BD" w14:textId="77777777" w:rsidR="007032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2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Придумай название.</w:t>
            </w:r>
            <w:r>
              <w:rPr>
                <w:rFonts w:ascii="Times New Roman" w:eastAsia="Times New Roman" w:hAnsi="Times New Roman" w:cs="Times New Roman"/>
                <w:i/>
                <w:sz w:val="22"/>
              </w:rPr>
              <w:t xml:space="preserve"> </w:t>
            </w:r>
          </w:p>
          <w:p w14:paraId="159C5E11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не более 120 символов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D17623" w14:textId="59B18585" w:rsidR="00703211" w:rsidRDefault="00A6593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Трансформация под </w:t>
            </w:r>
            <w:r>
              <w:rPr>
                <w:rFonts w:ascii="Calibri" w:eastAsia="Calibri" w:hAnsi="Calibri" w:cs="Calibri"/>
                <w:sz w:val="22"/>
                <w:lang w:val="en-US"/>
              </w:rPr>
              <w:t>ESG</w:t>
            </w:r>
            <w:r>
              <w:rPr>
                <w:rFonts w:ascii="Calibri" w:eastAsia="Calibri" w:hAnsi="Calibri" w:cs="Calibri"/>
                <w:sz w:val="22"/>
              </w:rPr>
              <w:t>-стандарты ф</w:t>
            </w:r>
            <w:r w:rsidRPr="00A6593F">
              <w:rPr>
                <w:rFonts w:ascii="Calibri" w:eastAsia="Calibri" w:hAnsi="Calibri" w:cs="Calibri"/>
                <w:sz w:val="22"/>
              </w:rPr>
              <w:t>илиал</w:t>
            </w:r>
            <w:r>
              <w:rPr>
                <w:rFonts w:ascii="Calibri" w:eastAsia="Calibri" w:hAnsi="Calibri" w:cs="Calibri"/>
                <w:sz w:val="22"/>
              </w:rPr>
              <w:t>а</w:t>
            </w:r>
            <w:r w:rsidRPr="00A6593F">
              <w:rPr>
                <w:rFonts w:ascii="Calibri" w:eastAsia="Calibri" w:hAnsi="Calibri" w:cs="Calibri"/>
                <w:sz w:val="22"/>
              </w:rPr>
              <w:t xml:space="preserve"> АО </w:t>
            </w:r>
            <w:r>
              <w:rPr>
                <w:rFonts w:ascii="Calibri" w:eastAsia="Calibri" w:hAnsi="Calibri" w:cs="Calibri"/>
                <w:sz w:val="22"/>
              </w:rPr>
              <w:t>«</w:t>
            </w:r>
            <w:r w:rsidRPr="00A6593F">
              <w:rPr>
                <w:rFonts w:ascii="Calibri" w:eastAsia="Calibri" w:hAnsi="Calibri" w:cs="Calibri"/>
                <w:sz w:val="22"/>
              </w:rPr>
              <w:t>РИР Энерго</w:t>
            </w:r>
            <w:r>
              <w:rPr>
                <w:rFonts w:ascii="Calibri" w:eastAsia="Calibri" w:hAnsi="Calibri" w:cs="Calibri"/>
                <w:sz w:val="22"/>
              </w:rPr>
              <w:t>»-«</w:t>
            </w:r>
            <w:r w:rsidRPr="00A6593F">
              <w:rPr>
                <w:rFonts w:ascii="Calibri" w:eastAsia="Calibri" w:hAnsi="Calibri" w:cs="Calibri"/>
                <w:sz w:val="22"/>
              </w:rPr>
              <w:t>Белгородская генерация</w:t>
            </w:r>
            <w:r>
              <w:rPr>
                <w:rFonts w:ascii="Calibri" w:eastAsia="Calibri" w:hAnsi="Calibri" w:cs="Calibri"/>
                <w:sz w:val="22"/>
              </w:rPr>
              <w:t>»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ADECE3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*</w:t>
            </w:r>
          </w:p>
        </w:tc>
      </w:tr>
      <w:tr w:rsidR="00703211" w14:paraId="2675C789" w14:textId="77777777">
        <w:trPr>
          <w:trHeight w:val="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E89C79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79238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413406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703211" w14:paraId="311732CE" w14:textId="77777777">
        <w:trPr>
          <w:trHeight w:val="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74A844" w14:textId="77777777" w:rsidR="007032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2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Опиши общую концепцию.</w:t>
            </w:r>
            <w:r>
              <w:rPr>
                <w:rFonts w:ascii="Times New Roman" w:eastAsia="Times New Roman" w:hAnsi="Times New Roman" w:cs="Times New Roman"/>
                <w:i/>
                <w:sz w:val="22"/>
              </w:rPr>
              <w:t xml:space="preserve"> </w:t>
            </w:r>
          </w:p>
          <w:p w14:paraId="0967F5D9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не более 300 символов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898FB" w14:textId="313B0F40" w:rsidR="001D0DAF" w:rsidRDefault="00DB5129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Внедрение</w:t>
            </w:r>
            <w:r w:rsidR="00EA678B">
              <w:rPr>
                <w:rFonts w:ascii="Calibri" w:eastAsia="Calibri" w:hAnsi="Calibri" w:cs="Calibri"/>
                <w:sz w:val="22"/>
              </w:rPr>
              <w:t xml:space="preserve"> и развитие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lang w:val="en-US"/>
              </w:rPr>
              <w:t>ESG</w:t>
            </w:r>
            <w:r w:rsidRPr="00DB5129">
              <w:rPr>
                <w:rFonts w:ascii="Calibri" w:eastAsia="Calibri" w:hAnsi="Calibri" w:cs="Calibri"/>
                <w:sz w:val="22"/>
              </w:rPr>
              <w:t>-</w:t>
            </w:r>
            <w:r>
              <w:rPr>
                <w:rFonts w:ascii="Calibri" w:eastAsia="Calibri" w:hAnsi="Calibri" w:cs="Calibri"/>
                <w:sz w:val="22"/>
              </w:rPr>
              <w:t>стандартов</w:t>
            </w:r>
            <w:r w:rsidR="001D0DAF">
              <w:rPr>
                <w:rFonts w:ascii="Calibri" w:eastAsia="Calibri" w:hAnsi="Calibri" w:cs="Calibri"/>
                <w:sz w:val="22"/>
              </w:rPr>
              <w:t>:</w:t>
            </w:r>
          </w:p>
          <w:p w14:paraId="27C17A13" w14:textId="058604A4" w:rsidR="001D0DAF" w:rsidRDefault="00F47141" w:rsidP="001D0DA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В п</w:t>
            </w:r>
            <w:r w:rsidR="00DB5129" w:rsidRPr="001D0DAF">
              <w:rPr>
                <w:rFonts w:ascii="Calibri" w:eastAsia="Calibri" w:hAnsi="Calibri" w:cs="Calibri"/>
                <w:sz w:val="22"/>
              </w:rPr>
              <w:t>роцессы управления предприятием,</w:t>
            </w:r>
          </w:p>
          <w:p w14:paraId="114C2813" w14:textId="6B1ED7BA" w:rsidR="001D0DAF" w:rsidRDefault="00F47141" w:rsidP="001D0DA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В к</w:t>
            </w:r>
            <w:r w:rsidR="001D0DAF" w:rsidRPr="001D0DAF">
              <w:rPr>
                <w:rFonts w:ascii="Calibri" w:eastAsia="Calibri" w:hAnsi="Calibri" w:cs="Calibri"/>
                <w:sz w:val="22"/>
              </w:rPr>
              <w:t>адров</w:t>
            </w:r>
            <w:r w:rsidR="001D0DAF">
              <w:rPr>
                <w:rFonts w:ascii="Calibri" w:eastAsia="Calibri" w:hAnsi="Calibri" w:cs="Calibri"/>
                <w:sz w:val="22"/>
              </w:rPr>
              <w:t>ую</w:t>
            </w:r>
            <w:r w:rsidR="001D0DAF" w:rsidRPr="001D0DAF">
              <w:rPr>
                <w:rFonts w:ascii="Calibri" w:eastAsia="Calibri" w:hAnsi="Calibri" w:cs="Calibri"/>
                <w:sz w:val="22"/>
              </w:rPr>
              <w:t xml:space="preserve"> политик</w:t>
            </w:r>
            <w:r w:rsidR="001D0DAF">
              <w:rPr>
                <w:rFonts w:ascii="Calibri" w:eastAsia="Calibri" w:hAnsi="Calibri" w:cs="Calibri"/>
                <w:sz w:val="22"/>
              </w:rPr>
              <w:t>у</w:t>
            </w:r>
            <w:r w:rsidR="001D0DAF" w:rsidRPr="001D0DAF">
              <w:rPr>
                <w:rFonts w:ascii="Calibri" w:eastAsia="Calibri" w:hAnsi="Calibri" w:cs="Calibri"/>
                <w:sz w:val="22"/>
              </w:rPr>
              <w:t>,</w:t>
            </w:r>
          </w:p>
          <w:p w14:paraId="744F41B2" w14:textId="20411AEB" w:rsidR="00703211" w:rsidRPr="001D0DAF" w:rsidRDefault="00F47141" w:rsidP="001D0DA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В э</w:t>
            </w:r>
            <w:r w:rsidR="001D0DAF" w:rsidRPr="001D0DAF">
              <w:rPr>
                <w:rFonts w:ascii="Calibri" w:eastAsia="Calibri" w:hAnsi="Calibri" w:cs="Calibri"/>
                <w:sz w:val="22"/>
              </w:rPr>
              <w:t>кологическую повестку.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984EE4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*</w:t>
            </w:r>
          </w:p>
        </w:tc>
      </w:tr>
      <w:tr w:rsidR="00703211" w14:paraId="06809100" w14:textId="77777777">
        <w:trPr>
          <w:trHeight w:val="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04E898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5BEE4D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D1ED11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703211" w14:paraId="7ED00C9E" w14:textId="77777777">
        <w:trPr>
          <w:trHeight w:val="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476F2A" w14:textId="77777777" w:rsidR="007032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Для кого это предназначено? Кто целевая аудитория?</w:t>
            </w:r>
          </w:p>
          <w:p w14:paraId="088060A6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не более 300 символов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112B47" w14:textId="77777777" w:rsidR="00AA10D8" w:rsidRPr="00AA10D8" w:rsidRDefault="00AA10D8" w:rsidP="00AA10D8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b/>
                <w:bCs/>
                <w:sz w:val="22"/>
              </w:rPr>
              <w:t>Внутренние стейкхолдеры:</w:t>
            </w:r>
          </w:p>
          <w:p w14:paraId="5BB5FD9C" w14:textId="26BCA547" w:rsidR="00AA10D8" w:rsidRPr="00AA10D8" w:rsidRDefault="00AA10D8" w:rsidP="00AA10D8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sz w:val="22"/>
              </w:rPr>
              <w:t xml:space="preserve">Руководство </w:t>
            </w:r>
            <w:r w:rsidR="00372F80">
              <w:rPr>
                <w:rFonts w:ascii="Calibri" w:eastAsia="Calibri" w:hAnsi="Calibri" w:cs="Calibri"/>
                <w:sz w:val="22"/>
              </w:rPr>
              <w:t>филиала</w:t>
            </w:r>
          </w:p>
          <w:p w14:paraId="6FCF3A10" w14:textId="0451A16B" w:rsidR="00AA10D8" w:rsidRPr="00AA10D8" w:rsidRDefault="00372F80" w:rsidP="00AA10D8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Руководители среднего звена</w:t>
            </w:r>
          </w:p>
          <w:p w14:paraId="7BF36355" w14:textId="78F8A7B2" w:rsidR="00AA10D8" w:rsidRPr="00AA10D8" w:rsidRDefault="00AA10D8" w:rsidP="00AA10D8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sz w:val="22"/>
              </w:rPr>
              <w:t xml:space="preserve">Персонал </w:t>
            </w:r>
            <w:r w:rsidR="00372F80">
              <w:rPr>
                <w:rFonts w:ascii="Calibri" w:eastAsia="Calibri" w:hAnsi="Calibri" w:cs="Calibri"/>
                <w:sz w:val="22"/>
              </w:rPr>
              <w:t>филиала</w:t>
            </w:r>
          </w:p>
          <w:p w14:paraId="4336A6E5" w14:textId="77777777" w:rsidR="00AA10D8" w:rsidRPr="00AA10D8" w:rsidRDefault="00AA10D8" w:rsidP="00AA10D8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b/>
                <w:bCs/>
                <w:sz w:val="22"/>
              </w:rPr>
              <w:t>Внешние стейкхолдеры:</w:t>
            </w:r>
          </w:p>
          <w:p w14:paraId="73008579" w14:textId="3D3E3DCE" w:rsidR="00AA10D8" w:rsidRPr="00AA10D8" w:rsidRDefault="00AA10D8" w:rsidP="00AA10D8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sz w:val="22"/>
              </w:rPr>
              <w:t>Регуляторы</w:t>
            </w:r>
          </w:p>
          <w:p w14:paraId="760D6E36" w14:textId="77777777" w:rsidR="00AA10D8" w:rsidRPr="00AA10D8" w:rsidRDefault="00AA10D8" w:rsidP="00AA10D8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sz w:val="22"/>
              </w:rPr>
              <w:t>Местные власти (Белгородская область)</w:t>
            </w:r>
          </w:p>
          <w:p w14:paraId="7C4A062C" w14:textId="77777777" w:rsidR="00AA10D8" w:rsidRPr="00AA10D8" w:rsidRDefault="00AA10D8" w:rsidP="00AA10D8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sz w:val="22"/>
              </w:rPr>
              <w:t>Партнеры и поставщики</w:t>
            </w:r>
          </w:p>
          <w:p w14:paraId="3EDBD03A" w14:textId="5E018166" w:rsidR="00AA10D8" w:rsidRPr="00AA10D8" w:rsidRDefault="00AA10D8" w:rsidP="00AA10D8"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b/>
                <w:bCs/>
                <w:sz w:val="22"/>
              </w:rPr>
              <w:t xml:space="preserve">Косвенные </w:t>
            </w:r>
            <w:r w:rsidR="0017556C" w:rsidRPr="00276572">
              <w:rPr>
                <w:rFonts w:ascii="Calibri" w:eastAsia="Calibri" w:hAnsi="Calibri" w:cs="Calibri"/>
                <w:b/>
                <w:bCs/>
                <w:sz w:val="22"/>
              </w:rPr>
              <w:t>стейкхолдеры</w:t>
            </w:r>
            <w:r w:rsidRPr="00AA10D8">
              <w:rPr>
                <w:rFonts w:ascii="Calibri" w:eastAsia="Calibri" w:hAnsi="Calibri" w:cs="Calibri"/>
                <w:b/>
                <w:bCs/>
                <w:sz w:val="22"/>
              </w:rPr>
              <w:t>:</w:t>
            </w:r>
          </w:p>
          <w:p w14:paraId="11D01FDC" w14:textId="77777777" w:rsidR="00AA10D8" w:rsidRPr="00AA10D8" w:rsidRDefault="00AA10D8" w:rsidP="00AA10D8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sz w:val="22"/>
              </w:rPr>
              <w:t>Потенциальные сотрудники (кадровый резерв)</w:t>
            </w:r>
          </w:p>
          <w:p w14:paraId="7862E5C7" w14:textId="77777777" w:rsidR="00AA10D8" w:rsidRPr="00AA10D8" w:rsidRDefault="00AA10D8" w:rsidP="00AA10D8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sz w:val="22"/>
              </w:rPr>
              <w:t>Экологические организации</w:t>
            </w:r>
          </w:p>
          <w:p w14:paraId="0515FF9A" w14:textId="77777777" w:rsidR="00AA10D8" w:rsidRPr="00AA10D8" w:rsidRDefault="00AA10D8" w:rsidP="00AA10D8">
            <w:pPr>
              <w:numPr>
                <w:ilvl w:val="1"/>
                <w:numId w:val="2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AA10D8">
              <w:rPr>
                <w:rFonts w:ascii="Calibri" w:eastAsia="Calibri" w:hAnsi="Calibri" w:cs="Calibri"/>
                <w:sz w:val="22"/>
              </w:rPr>
              <w:t>Местные сообщества</w:t>
            </w:r>
          </w:p>
          <w:p w14:paraId="4008713C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ECD5BA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703211" w14:paraId="556C254E" w14:textId="77777777">
        <w:trPr>
          <w:trHeight w:val="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81179E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73B296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96E216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703211" w14:paraId="4BD0F451" w14:textId="77777777">
        <w:trPr>
          <w:trHeight w:val="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00DD5" w14:textId="77777777" w:rsidR="007032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Как должна работать твоя идея?</w:t>
            </w:r>
          </w:p>
          <w:p w14:paraId="1E7F7ED2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не более 300 символов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30FAFC" w14:textId="1FFF29E3" w:rsidR="00703211" w:rsidRPr="000432C0" w:rsidRDefault="00C92728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276572">
              <w:rPr>
                <w:rFonts w:ascii="Calibri" w:eastAsia="Calibri" w:hAnsi="Calibri" w:cs="Calibri"/>
                <w:sz w:val="22"/>
              </w:rPr>
              <w:t>После внедрения и развития системы ESG-стандартов в филиале АО «РИР Энерго»-«Белгородская генерация» должна появиться положительная динамика в изменении кадровой политики, повысится уровень экологичности производственных процессов на предприятии.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194DF8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703211" w14:paraId="1ED63776" w14:textId="77777777">
        <w:trPr>
          <w:trHeight w:val="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99D5F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570619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91DCF3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703211" w14:paraId="3E86259C" w14:textId="77777777">
        <w:trPr>
          <w:trHeight w:val="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1A73E6" w14:textId="77777777" w:rsidR="0070321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Какая польза от твоей идеи?</w:t>
            </w:r>
          </w:p>
          <w:p w14:paraId="60DD03B6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не более 120 символов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4500F" w14:textId="4C7C4FBD" w:rsidR="00703211" w:rsidRDefault="00C3703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Повысится привлекательност</w:t>
            </w:r>
            <w:r w:rsidR="00F47250">
              <w:rPr>
                <w:rFonts w:ascii="Calibri" w:eastAsia="Calibri" w:hAnsi="Calibri" w:cs="Calibri"/>
                <w:sz w:val="22"/>
              </w:rPr>
              <w:t>ь</w:t>
            </w:r>
            <w:r>
              <w:rPr>
                <w:rFonts w:ascii="Calibri" w:eastAsia="Calibri" w:hAnsi="Calibri" w:cs="Calibri"/>
                <w:sz w:val="22"/>
              </w:rPr>
              <w:t xml:space="preserve"> организации как с точки зрения соискателей и сотрудников, так и </w:t>
            </w:r>
            <w:r w:rsidR="00145CF9">
              <w:rPr>
                <w:rFonts w:ascii="Calibri" w:eastAsia="Calibri" w:hAnsi="Calibri" w:cs="Calibri"/>
                <w:sz w:val="22"/>
              </w:rPr>
              <w:t xml:space="preserve">с точки зрения </w:t>
            </w:r>
            <w:r>
              <w:rPr>
                <w:rFonts w:ascii="Calibri" w:eastAsia="Calibri" w:hAnsi="Calibri" w:cs="Calibri"/>
                <w:sz w:val="22"/>
              </w:rPr>
              <w:t>потребителей</w:t>
            </w:r>
            <w:r w:rsidR="00D30A9A">
              <w:rPr>
                <w:rFonts w:ascii="Calibri" w:eastAsia="Calibri" w:hAnsi="Calibri" w:cs="Calibri"/>
                <w:sz w:val="22"/>
              </w:rPr>
              <w:t>.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E01B59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*</w:t>
            </w:r>
          </w:p>
        </w:tc>
      </w:tr>
      <w:tr w:rsidR="00703211" w14:paraId="7933E9E9" w14:textId="77777777">
        <w:trPr>
          <w:trHeight w:val="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5DAA50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5B9455" w14:textId="77777777" w:rsidR="00703211" w:rsidRDefault="00000000">
            <w:pPr>
              <w:spacing w:after="0" w:line="240" w:lineRule="auto"/>
              <w:ind w:left="37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>*обязательные поля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564F7B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703211" w14:paraId="61191570" w14:textId="77777777">
        <w:trPr>
          <w:trHeight w:val="1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A193BE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Если потребуется, ты можешь дополнить своё решение с помощью схемы, таблицы, модели.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ADC2DA" w14:textId="77777777" w:rsidR="00703211" w:rsidRDefault="0070321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0BFDCA70" w14:textId="77777777" w:rsidR="00A719C3" w:rsidRDefault="00A719C3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5171BBA1" w14:textId="77777777" w:rsidR="00A719C3" w:rsidRDefault="00A719C3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65E78BB1" w14:textId="77777777" w:rsidR="00A719C3" w:rsidRDefault="00A719C3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7AFF8EC1" w14:textId="77777777" w:rsidR="00A719C3" w:rsidRDefault="00A719C3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6209387B" w14:textId="77777777" w:rsidR="00A719C3" w:rsidRDefault="00A719C3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2EF5EA7A" w14:textId="77777777" w:rsidR="00A719C3" w:rsidRDefault="00A719C3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12F81C1A" w14:textId="77777777" w:rsidR="00A719C3" w:rsidRDefault="00A719C3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5D01FABD" w14:textId="77777777" w:rsidR="00A719C3" w:rsidRDefault="00A719C3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1C4871CC" w14:textId="77777777" w:rsidR="00A719C3" w:rsidRDefault="00A719C3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682D1638" w14:textId="77777777" w:rsidR="00A719C3" w:rsidRDefault="00A719C3">
      <w:pPr>
        <w:spacing w:after="100" w:line="240" w:lineRule="auto"/>
        <w:rPr>
          <w:rFonts w:ascii="Times New Roman" w:eastAsia="Times New Roman" w:hAnsi="Times New Roman" w:cs="Times New Roman"/>
          <w:b/>
        </w:rPr>
      </w:pPr>
    </w:p>
    <w:p w14:paraId="1A58476D" w14:textId="22426518" w:rsidR="00703211" w:rsidRDefault="00000000">
      <w:pPr>
        <w:spacing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Продумай шаги!</w:t>
      </w:r>
    </w:p>
    <w:p w14:paraId="47B8DCFD" w14:textId="77777777" w:rsidR="00703211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Подумай, на какие шаги ты бы разбил свои действия, если бы приступил к своему проекту прямо сейчас.  Шагов должно быть не меньше 7. </w:t>
      </w:r>
    </w:p>
    <w:p w14:paraId="1A02BF30" w14:textId="77777777" w:rsidR="00703211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Ты можешь заполнить таблицу или изобразить своё решение как рисунок, схему, таймлайн.  Но помни, что даже на рисунке должна быть информация о шагах, времени на их реализацию и ожидаемых результатах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18"/>
        </w:rPr>
        <w:t>jpg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18"/>
        </w:rPr>
        <w:t>pdf ,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объемом не более 15 Мбайт)</w:t>
      </w:r>
    </w:p>
    <w:p w14:paraId="766D4FC7" w14:textId="77777777" w:rsidR="00703211" w:rsidRDefault="00703211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1"/>
        <w:gridCol w:w="3083"/>
        <w:gridCol w:w="3083"/>
      </w:tblGrid>
      <w:tr w:rsidR="00703211" w14:paraId="4FF9EA85" w14:textId="77777777" w:rsidTr="00430E4F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9A8019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Шаги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13431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Время на выполнение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C3855" w14:textId="77777777" w:rsidR="00703211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Ожидаемый результат</w:t>
            </w:r>
          </w:p>
        </w:tc>
      </w:tr>
      <w:tr w:rsidR="0064721A" w14:paraId="331AA273" w14:textId="77777777" w:rsidTr="00430E4F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93F915" w14:textId="33123425" w:rsidR="0064721A" w:rsidRDefault="0064721A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t>Проведение ESG-аудита (экология, HR, управление)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F8B4EE" w14:textId="6B241B12" w:rsidR="0064721A" w:rsidRDefault="00156777" w:rsidP="0064721A">
            <w:pPr>
              <w:spacing w:after="0" w:line="240" w:lineRule="auto"/>
            </w:pPr>
            <w:r w:rsidRPr="00276572">
              <w:t>1–</w:t>
            </w:r>
            <w:proofErr w:type="gramStart"/>
            <w:r w:rsidRPr="00276572">
              <w:t xml:space="preserve">2 </w:t>
            </w:r>
            <w:r w:rsidR="0064721A" w:rsidRPr="00276572">
              <w:t xml:space="preserve"> месяц</w:t>
            </w:r>
            <w:r w:rsidRPr="00276572">
              <w:t>а</w:t>
            </w:r>
            <w:proofErr w:type="gramEnd"/>
          </w:p>
          <w:p w14:paraId="3FE0F37B" w14:textId="77777777" w:rsidR="00156777" w:rsidRDefault="00156777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  <w:p w14:paraId="26C77B97" w14:textId="487C554C" w:rsidR="00156777" w:rsidRPr="00156777" w:rsidRDefault="00156777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DD0521" w14:textId="43121BF6" w:rsidR="0064721A" w:rsidRDefault="00886273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276572">
              <w:t>Выявление слабых мест и потенциала по экологии (ресурсы/выбросы), HR (лояльность/развитие) и управлению (риски/эффективность). План улучшений с KPI.</w:t>
            </w:r>
          </w:p>
        </w:tc>
      </w:tr>
      <w:tr w:rsidR="0064721A" w14:paraId="47E32442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F566CF" w14:textId="026D3595" w:rsidR="0064721A" w:rsidRDefault="0064721A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t>Анализ ESG-регулирования и лучших отраслевых практик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5CFE4" w14:textId="0E842EC7" w:rsidR="0064721A" w:rsidRDefault="0064721A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t>2 недели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4B53C9D" w14:textId="1E8ABD5F" w:rsidR="0064721A" w:rsidRPr="00276572" w:rsidRDefault="00886273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276572">
              <w:t>Сравнение текущей стратегии с требованиями ESG-регуляторов и практиками лидеров отрасли. Выявление пробелов и точек роста для повышения конкурентоспособности и соответствия</w:t>
            </w:r>
          </w:p>
        </w:tc>
      </w:tr>
      <w:tr w:rsidR="0064721A" w14:paraId="6C1178A9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CAC329" w14:textId="51400F4C" w:rsidR="0064721A" w:rsidRDefault="0064721A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t>Разработка ESG-стратегии и дорожной карты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ADC5DA" w14:textId="3B533A3F" w:rsidR="0064721A" w:rsidRDefault="0064721A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t>1 месяц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38BFA63" w14:textId="1B2025D3" w:rsidR="0064721A" w:rsidRPr="00276572" w:rsidRDefault="00A1082E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276572">
              <w:t>Создание детализированного плана ESG-трансформации с поэтапными целями, измеримыми KPI и четкими сроками реализации для каждого направления (экология, социальная политика, управление).</w:t>
            </w:r>
          </w:p>
        </w:tc>
      </w:tr>
      <w:tr w:rsidR="0064721A" w14:paraId="323E769F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B8CC9" w14:textId="3B732A63" w:rsidR="0064721A" w:rsidRDefault="0064721A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t>Формирование ESG-проектной группы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965909" w14:textId="77777777" w:rsidR="0064721A" w:rsidRDefault="00156777" w:rsidP="00156777">
            <w:pPr>
              <w:spacing w:after="0" w:line="240" w:lineRule="auto"/>
              <w:jc w:val="center"/>
            </w:pPr>
            <w:r w:rsidRPr="00276572">
              <w:t>1 месяц</w:t>
            </w:r>
          </w:p>
          <w:p w14:paraId="6158D9AE" w14:textId="77777777" w:rsidR="00156777" w:rsidRDefault="00156777" w:rsidP="0015677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  <w:p w14:paraId="20D4ECD6" w14:textId="64E1145E" w:rsidR="00156777" w:rsidRDefault="00156777" w:rsidP="0015677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38EA436" w14:textId="1F84A313" w:rsidR="0064721A" w:rsidRPr="00276572" w:rsidRDefault="00A1082E" w:rsidP="0064721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276572">
              <w:t>Создание кросс-функциональной команды ESG с четким распределением ролей (RACI-матрица), полномочий и зон ответственности для эффективной реализации стратегии и контроля KPI.</w:t>
            </w:r>
          </w:p>
        </w:tc>
      </w:tr>
      <w:tr w:rsidR="003E7D0C" w14:paraId="3B436AAB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B10C00" w14:textId="08993C44" w:rsidR="003E7D0C" w:rsidRPr="003E7D0C" w:rsidRDefault="003E7D0C" w:rsidP="0064721A">
            <w:pPr>
              <w:spacing w:after="0" w:line="240" w:lineRule="auto"/>
              <w:rPr>
                <w:highlight w:val="green"/>
              </w:rPr>
            </w:pPr>
            <w:r w:rsidRPr="00276572">
              <w:t>Развитие цифровизации и автоматизации</w:t>
            </w:r>
            <w:r w:rsidR="00192C42" w:rsidRPr="00276572">
              <w:t xml:space="preserve"> технологических процессов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26560F" w14:textId="05F7E78F" w:rsidR="003E7D0C" w:rsidRPr="003E7D0C" w:rsidRDefault="003E7D0C" w:rsidP="0064721A">
            <w:pPr>
              <w:spacing w:after="0" w:line="240" w:lineRule="auto"/>
              <w:rPr>
                <w:highlight w:val="green"/>
              </w:rPr>
            </w:pPr>
            <w:r w:rsidRPr="00276572">
              <w:t>9–24 месяца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6C0532B" w14:textId="25CB41CA" w:rsidR="003E7D0C" w:rsidRPr="00276572" w:rsidRDefault="00A1082E" w:rsidP="0064721A">
            <w:pPr>
              <w:spacing w:after="0" w:line="240" w:lineRule="auto"/>
            </w:pPr>
            <w:r w:rsidRPr="00276572">
              <w:t xml:space="preserve">Повышение эффективности, точности и скорости выполнения операций за счет </w:t>
            </w:r>
            <w:r w:rsidRPr="00276572">
              <w:lastRenderedPageBreak/>
              <w:t>внедрения цифровых решений и автоматизации технологических процессов.</w:t>
            </w:r>
          </w:p>
        </w:tc>
      </w:tr>
      <w:tr w:rsidR="0064721A" w14:paraId="754A719E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8894C" w14:textId="765D8640" w:rsidR="0064721A" w:rsidRDefault="0064721A" w:rsidP="0064721A">
            <w:pPr>
              <w:spacing w:after="0" w:line="240" w:lineRule="auto"/>
            </w:pPr>
            <w:r>
              <w:lastRenderedPageBreak/>
              <w:t xml:space="preserve">Модернизация системы водоподготовки </w:t>
            </w:r>
            <w:r w:rsidR="004D78B2">
              <w:t>на</w:t>
            </w:r>
            <w:r w:rsidR="005C7128">
              <w:t xml:space="preserve"> </w:t>
            </w:r>
            <w:r w:rsidR="004D78B2">
              <w:t xml:space="preserve">крупных объектах </w:t>
            </w:r>
            <w:r w:rsidRPr="006B0F2F">
              <w:rPr>
                <w:strike/>
              </w:rPr>
              <w:t>(переход на замкнутый цикл)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B802D3" w14:textId="592D1DA5" w:rsidR="0064721A" w:rsidRDefault="005C7128" w:rsidP="0064721A">
            <w:pPr>
              <w:spacing w:after="0" w:line="240" w:lineRule="auto"/>
            </w:pPr>
            <w:r>
              <w:t>9–24 месяца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55126CD" w14:textId="6A4EFDED" w:rsidR="0064721A" w:rsidRPr="00276572" w:rsidRDefault="00297A9B" w:rsidP="0064721A">
            <w:pPr>
              <w:spacing w:after="0" w:line="240" w:lineRule="auto"/>
            </w:pPr>
            <w:r w:rsidRPr="00276572">
              <w:t>Снижение объема сточных вод на 70–90% и сокращение водопотребления за счет многократного использования ресурсов. Переход на замкнутый цикл.</w:t>
            </w:r>
          </w:p>
        </w:tc>
      </w:tr>
      <w:tr w:rsidR="0064721A" w14:paraId="6A35E023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F5B0DC" w14:textId="2DEACA68" w:rsidR="0064721A" w:rsidRDefault="0036235F" w:rsidP="0064721A">
            <w:pPr>
              <w:spacing w:after="0" w:line="240" w:lineRule="auto"/>
            </w:pPr>
            <w:r w:rsidRPr="0036235F">
              <w:t>Анализ и разработка программы снижения отходообразования на предприятии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8EC881" w14:textId="11EE7FB8" w:rsidR="0064721A" w:rsidRDefault="0064721A" w:rsidP="0064721A">
            <w:pPr>
              <w:spacing w:after="0" w:line="240" w:lineRule="auto"/>
            </w:pPr>
            <w:r>
              <w:t>3 месяц</w:t>
            </w:r>
            <w:r w:rsidR="004D78B2">
              <w:t>а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7AEDBDF" w14:textId="1BF78F98" w:rsidR="0064721A" w:rsidRPr="00276572" w:rsidRDefault="00297A9B" w:rsidP="0064721A">
            <w:pPr>
              <w:spacing w:after="0" w:line="240" w:lineRule="auto"/>
            </w:pPr>
            <w:r w:rsidRPr="00276572">
              <w:t>Системное сокращение объема отходов на 30–50% за счет внедрения ресурсосберегающих технологий и оптимизации процессов.</w:t>
            </w:r>
          </w:p>
        </w:tc>
      </w:tr>
      <w:tr w:rsidR="0064721A" w14:paraId="4CF5073D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740A7A" w14:textId="1518B2A4" w:rsidR="0064721A" w:rsidRDefault="0064721A" w:rsidP="0064721A">
            <w:pPr>
              <w:spacing w:after="0" w:line="240" w:lineRule="auto"/>
            </w:pPr>
            <w:r>
              <w:t xml:space="preserve">Оценка </w:t>
            </w:r>
            <w:r w:rsidR="004D78B2">
              <w:t>достоверности данных о выбросах парниковых газов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C2F1DD" w14:textId="023365A3" w:rsidR="0064721A" w:rsidRDefault="0064721A" w:rsidP="0064721A">
            <w:pPr>
              <w:spacing w:after="0" w:line="240" w:lineRule="auto"/>
            </w:pPr>
            <w:r>
              <w:t>1 месяц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9C59BC1" w14:textId="7A93CB33" w:rsidR="0064721A" w:rsidRPr="00276572" w:rsidRDefault="00E07414" w:rsidP="0064721A">
            <w:pPr>
              <w:spacing w:after="0" w:line="240" w:lineRule="auto"/>
            </w:pPr>
            <w:r w:rsidRPr="00276572">
              <w:t>Надёжная и верифицированная база данных по углеродному следу предприятия (ГОСТ Р ИСО 14064).</w:t>
            </w:r>
          </w:p>
        </w:tc>
      </w:tr>
      <w:tr w:rsidR="0064721A" w14:paraId="25FF47D3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59C248" w14:textId="2056D453" w:rsidR="0064721A" w:rsidRPr="005A62F8" w:rsidRDefault="006F177F" w:rsidP="0064721A">
            <w:pPr>
              <w:spacing w:after="0" w:line="240" w:lineRule="auto"/>
            </w:pPr>
            <w:r w:rsidRPr="006F177F">
              <w:t>Изыскание возможностей обновления оборудования в контексте ESG-политики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7F3081" w14:textId="721EA246" w:rsidR="0064721A" w:rsidRDefault="006F177F" w:rsidP="0064721A">
            <w:pPr>
              <w:spacing w:after="0" w:line="240" w:lineRule="auto"/>
            </w:pPr>
            <w:r>
              <w:t>2–3 месяца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F749184" w14:textId="6E86971E" w:rsidR="0064721A" w:rsidRPr="00276572" w:rsidRDefault="00E07414" w:rsidP="0064721A">
            <w:pPr>
              <w:spacing w:after="0" w:line="240" w:lineRule="auto"/>
            </w:pPr>
            <w:r w:rsidRPr="00276572">
              <w:t>Внедрение современных решений, повышающих надежность и снижающих экологическую нагрузку.</w:t>
            </w:r>
          </w:p>
        </w:tc>
      </w:tr>
      <w:tr w:rsidR="005A62F8" w14:paraId="126B7B66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950581" w14:textId="3B31972C" w:rsidR="005A62F8" w:rsidRPr="00E07414" w:rsidRDefault="00E07414" w:rsidP="0064721A">
            <w:pPr>
              <w:spacing w:after="0" w:line="240" w:lineRule="auto"/>
            </w:pPr>
            <w:r w:rsidRPr="00276572">
              <w:t>Оптимизация условий труда в рамках ESG-стратегии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0116C8" w14:textId="2A694970" w:rsidR="005A62F8" w:rsidRDefault="006F177F" w:rsidP="0064721A">
            <w:pPr>
              <w:spacing w:after="0" w:line="240" w:lineRule="auto"/>
            </w:pPr>
            <w:r>
              <w:t>Постоянно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7D3C64D" w14:textId="1A6E843B" w:rsidR="005A62F8" w:rsidRPr="00276572" w:rsidRDefault="00E07414" w:rsidP="00E07414">
            <w:pPr>
              <w:spacing w:after="0" w:line="240" w:lineRule="auto"/>
            </w:pPr>
            <w:r w:rsidRPr="00276572">
              <w:t>Создание безопасной и комфортной рабочей среды в соответствии с российскими стандартами охраны труда (ТК РФ, ГОСТ 12.0.230, СанПиН) и ESG-принципами.</w:t>
            </w:r>
          </w:p>
        </w:tc>
      </w:tr>
      <w:tr w:rsidR="005A62F8" w14:paraId="73ECCAED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EF4B95" w14:textId="1C4BA797" w:rsidR="005A62F8" w:rsidRDefault="005A62F8" w:rsidP="005A62F8">
            <w:pPr>
              <w:spacing w:after="0" w:line="240" w:lineRule="auto"/>
            </w:pPr>
            <w:r>
              <w:t>Создание условий для роста заработной платы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335A3D" w14:textId="096969A6" w:rsidR="005A62F8" w:rsidRDefault="005A62F8" w:rsidP="005A62F8">
            <w:pPr>
              <w:spacing w:after="0" w:line="240" w:lineRule="auto"/>
            </w:pPr>
            <w:r>
              <w:t>Постоянно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F199818" w14:textId="02D6ED02" w:rsidR="005A62F8" w:rsidRPr="00276572" w:rsidRDefault="004340DE" w:rsidP="005A62F8">
            <w:pPr>
              <w:spacing w:after="0" w:line="240" w:lineRule="auto"/>
            </w:pPr>
            <w:r w:rsidRPr="00276572">
              <w:t>Поэтапное увеличение доходов сотрудников для привлечения и удержания кадров на предприятии.</w:t>
            </w:r>
          </w:p>
        </w:tc>
      </w:tr>
      <w:tr w:rsidR="005A62F8" w14:paraId="3CE9121D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733F72" w14:textId="3D47F451" w:rsidR="005A62F8" w:rsidRPr="00276572" w:rsidRDefault="00A52EB4" w:rsidP="005A62F8">
            <w:pPr>
              <w:spacing w:after="0" w:line="240" w:lineRule="auto"/>
            </w:pPr>
            <w:r w:rsidRPr="00276572">
              <w:t>Расширение системы мотивации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55D16D" w14:textId="29D754E2" w:rsidR="005A62F8" w:rsidRDefault="00A52EB4" w:rsidP="005A62F8">
            <w:pPr>
              <w:spacing w:after="0" w:line="240" w:lineRule="auto"/>
            </w:pPr>
            <w:r w:rsidRPr="00276572">
              <w:t>3</w:t>
            </w:r>
            <w:r w:rsidR="005A62F8" w:rsidRPr="00276572">
              <w:t>–</w:t>
            </w:r>
            <w:r w:rsidRPr="00276572">
              <w:t>12</w:t>
            </w:r>
            <w:r w:rsidR="005A62F8" w:rsidRPr="00276572">
              <w:t xml:space="preserve"> месяц</w:t>
            </w:r>
            <w:r w:rsidRPr="00276572">
              <w:t>ев</w:t>
            </w:r>
            <w:r>
              <w:br/>
            </w:r>
            <w:r>
              <w:br/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C503AB5" w14:textId="751F563F" w:rsidR="005A62F8" w:rsidRPr="00276572" w:rsidRDefault="00A52EB4" w:rsidP="005A62F8">
            <w:pPr>
              <w:spacing w:after="0" w:line="240" w:lineRule="auto"/>
            </w:pPr>
            <w:r w:rsidRPr="00276572">
              <w:t xml:space="preserve">Повышение вовлеченности персонала на </w:t>
            </w:r>
            <w:r w:rsidR="000F6C84" w:rsidRPr="00276572">
              <w:t>25–40</w:t>
            </w:r>
            <w:r w:rsidRPr="00276572">
              <w:t>% через комплекс мер, сочетающих материальные и нематериальные стимулы.</w:t>
            </w:r>
          </w:p>
        </w:tc>
      </w:tr>
      <w:tr w:rsidR="005A62F8" w14:paraId="5DEA1EE5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68ACA3" w14:textId="7DB2DD50" w:rsidR="005A62F8" w:rsidRPr="00276572" w:rsidRDefault="005A62F8" w:rsidP="005A62F8">
            <w:pPr>
              <w:spacing w:after="0" w:line="240" w:lineRule="auto"/>
            </w:pPr>
            <w:r w:rsidRPr="00276572">
              <w:lastRenderedPageBreak/>
              <w:t xml:space="preserve">Совершенствование кадровой </w:t>
            </w:r>
            <w:r w:rsidR="000F6C84" w:rsidRPr="00276572">
              <w:t>политики в рамках ESG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3DBB4" w14:textId="4225967E" w:rsidR="005A62F8" w:rsidRDefault="005A62F8" w:rsidP="005A62F8">
            <w:pPr>
              <w:spacing w:after="0" w:line="240" w:lineRule="auto"/>
            </w:pPr>
            <w:r>
              <w:t>1–3 месяца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5007735" w14:textId="45A8D803" w:rsidR="005A62F8" w:rsidRPr="00276572" w:rsidRDefault="000F6C84" w:rsidP="005A62F8">
            <w:pPr>
              <w:spacing w:after="0" w:line="240" w:lineRule="auto"/>
            </w:pPr>
            <w:r w:rsidRPr="00276572">
              <w:t>Формирование доверительной среды с вовлеченностью персонала на уровне 50+ баллов (</w:t>
            </w:r>
            <w:proofErr w:type="spellStart"/>
            <w:r w:rsidRPr="00276572">
              <w:t>eNPS</w:t>
            </w:r>
            <w:proofErr w:type="spellEnd"/>
            <w:r w:rsidRPr="00276572">
              <w:t>) через прозрачные HR-практики.</w:t>
            </w:r>
          </w:p>
        </w:tc>
      </w:tr>
      <w:tr w:rsidR="005A62F8" w14:paraId="15CD6782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00D95" w14:textId="53AF7465" w:rsidR="005A62F8" w:rsidRDefault="0036235F" w:rsidP="005A62F8">
            <w:pPr>
              <w:spacing w:after="0" w:line="240" w:lineRule="auto"/>
            </w:pPr>
            <w:r>
              <w:t>Разработка и внедрение</w:t>
            </w:r>
            <w:r w:rsidR="005A62F8">
              <w:t xml:space="preserve"> программы привлечения молодых специалистов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05F786" w14:textId="56BD7FE0" w:rsidR="005A62F8" w:rsidRPr="0036235F" w:rsidRDefault="0036235F" w:rsidP="005A62F8">
            <w:pPr>
              <w:spacing w:after="0" w:line="240" w:lineRule="auto"/>
            </w:pPr>
            <w:r w:rsidRPr="0036235F">
              <w:t xml:space="preserve">6–18 </w:t>
            </w:r>
            <w:r w:rsidR="005A62F8" w:rsidRPr="0036235F">
              <w:t>месяц</w:t>
            </w:r>
            <w:r w:rsidRPr="0036235F">
              <w:t>ев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9F5CD2F" w14:textId="4316EE02" w:rsidR="005A62F8" w:rsidRPr="00276572" w:rsidRDefault="000F6C84" w:rsidP="005A62F8">
            <w:pPr>
              <w:spacing w:after="0" w:line="240" w:lineRule="auto"/>
            </w:pPr>
            <w:r w:rsidRPr="00276572">
              <w:t>Формирование сбалансированного возрастного состава персонала с увеличением доли сотрудников до 35 лет до 40% в течение 5 лет.</w:t>
            </w:r>
          </w:p>
        </w:tc>
      </w:tr>
      <w:tr w:rsidR="005A62F8" w14:paraId="0072CFF9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089B21" w14:textId="3B4E4C92" w:rsidR="005A62F8" w:rsidRDefault="005A62F8" w:rsidP="005A62F8">
            <w:pPr>
              <w:spacing w:after="0" w:line="240" w:lineRule="auto"/>
            </w:pPr>
            <w:r>
              <w:t>Развитие программы наставничества и кадрового резерва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33FD9B" w14:textId="0EFE2FBB" w:rsidR="005A62F8" w:rsidRDefault="0036235F" w:rsidP="005A62F8">
            <w:pPr>
              <w:spacing w:after="0" w:line="240" w:lineRule="auto"/>
            </w:pPr>
            <w:r>
              <w:t>12</w:t>
            </w:r>
            <w:r w:rsidR="005A62F8">
              <w:t xml:space="preserve"> месяц</w:t>
            </w:r>
            <w:r>
              <w:t>ев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A94FB20" w14:textId="55B1C8AE" w:rsidR="005A62F8" w:rsidRPr="00276572" w:rsidRDefault="000F6C84" w:rsidP="005A62F8">
            <w:pPr>
              <w:spacing w:after="0" w:line="240" w:lineRule="auto"/>
            </w:pPr>
            <w:r w:rsidRPr="00276572">
              <w:t>Создание устойчивой системы кадровой преемственности с 85% заполнением ключевых позиций кадрового резерва внутренними кандидатами.</w:t>
            </w:r>
          </w:p>
        </w:tc>
      </w:tr>
      <w:tr w:rsidR="005A62F8" w14:paraId="7BD8185F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DA2A0" w14:textId="3B676514" w:rsidR="005A62F8" w:rsidRDefault="005A62F8" w:rsidP="003E7D0C">
            <w:r>
              <w:t>Совершенствование системы ESG-мониторинга (KPI, отчётность)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22646D" w14:textId="77777777" w:rsidR="005A62F8" w:rsidRDefault="00156777" w:rsidP="005A62F8">
            <w:pPr>
              <w:spacing w:after="0" w:line="240" w:lineRule="auto"/>
            </w:pPr>
            <w:r w:rsidRPr="00276572">
              <w:t>12 месяцев</w:t>
            </w:r>
          </w:p>
          <w:p w14:paraId="5E713A71" w14:textId="77777777" w:rsidR="00156777" w:rsidRDefault="00156777" w:rsidP="005A62F8">
            <w:pPr>
              <w:spacing w:after="0" w:line="240" w:lineRule="auto"/>
            </w:pPr>
          </w:p>
          <w:p w14:paraId="00D4B7DC" w14:textId="44E029CF" w:rsidR="00156777" w:rsidRDefault="00156777" w:rsidP="005A62F8">
            <w:pPr>
              <w:spacing w:after="0" w:line="240" w:lineRule="auto"/>
            </w:pP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B9E1D54" w14:textId="5FB8FA67" w:rsidR="005A62F8" w:rsidRPr="00276572" w:rsidRDefault="00156777" w:rsidP="005A62F8">
            <w:pPr>
              <w:spacing w:after="0" w:line="240" w:lineRule="auto"/>
            </w:pPr>
            <w:r w:rsidRPr="00276572">
              <w:t>Автоматизированная система контроля ESG-показателей с ежеквартальным обновлением данных и возможностью прогнозирования.</w:t>
            </w:r>
          </w:p>
        </w:tc>
      </w:tr>
      <w:tr w:rsidR="005A62F8" w14:paraId="2771C314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2BFFCE" w14:textId="6E9EB1BC" w:rsidR="005A62F8" w:rsidRDefault="005A62F8" w:rsidP="005A62F8">
            <w:pPr>
              <w:spacing w:after="0" w:line="240" w:lineRule="auto"/>
            </w:pPr>
            <w:r>
              <w:t>Расширение системы внутреннего обучения и повышения ESG-грамотности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014F17" w14:textId="6CA3593C" w:rsidR="005A62F8" w:rsidRDefault="0036235F" w:rsidP="005A62F8">
            <w:pPr>
              <w:spacing w:after="0" w:line="240" w:lineRule="auto"/>
            </w:pPr>
            <w:r>
              <w:t>6</w:t>
            </w:r>
            <w:r w:rsidR="005A62F8">
              <w:t>–</w:t>
            </w:r>
            <w:r>
              <w:t>12</w:t>
            </w:r>
            <w:r w:rsidR="005A62F8">
              <w:t xml:space="preserve"> месяц</w:t>
            </w:r>
            <w:r>
              <w:t>ев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043E33F" w14:textId="567A6FA8" w:rsidR="005A62F8" w:rsidRPr="00276572" w:rsidRDefault="00156777" w:rsidP="005A62F8">
            <w:pPr>
              <w:spacing w:after="0" w:line="240" w:lineRule="auto"/>
            </w:pPr>
            <w:r w:rsidRPr="00276572">
              <w:t>Формирование ESG-компетенций у 100% сотрудников.</w:t>
            </w:r>
          </w:p>
        </w:tc>
      </w:tr>
      <w:tr w:rsidR="005A62F8" w14:paraId="14B47232" w14:textId="77777777" w:rsidTr="00276572">
        <w:trPr>
          <w:trHeight w:val="1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558BEA" w14:textId="77777777" w:rsidR="005A62F8" w:rsidRDefault="005A62F8" w:rsidP="005A62F8">
            <w:pPr>
              <w:spacing w:after="0" w:line="240" w:lineRule="auto"/>
            </w:pPr>
            <w:r>
              <w:t>Подготовка и публикация ESG-отчёта (по стандартам GRI/РСПП)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E56BF2" w14:textId="7F38EFC0" w:rsidR="005A62F8" w:rsidRDefault="0036235F" w:rsidP="005A62F8">
            <w:pPr>
              <w:spacing w:after="0" w:line="240" w:lineRule="auto"/>
            </w:pPr>
            <w:r>
              <w:t xml:space="preserve">1–3 </w:t>
            </w:r>
            <w:r w:rsidR="005A62F8">
              <w:t>месяц</w:t>
            </w:r>
            <w:r>
              <w:t>а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A6AF7E3" w14:textId="0E160EE0" w:rsidR="005A62F8" w:rsidRPr="00276572" w:rsidRDefault="0017556C" w:rsidP="005A62F8">
            <w:pPr>
              <w:spacing w:after="0" w:line="240" w:lineRule="auto"/>
            </w:pPr>
            <w:r w:rsidRPr="00276572">
              <w:t xml:space="preserve">Обеспечение прозрачности и </w:t>
            </w:r>
            <w:r w:rsidR="001D0E27" w:rsidRPr="00276572">
              <w:t>доверия к организации</w:t>
            </w:r>
          </w:p>
        </w:tc>
      </w:tr>
    </w:tbl>
    <w:p w14:paraId="15BE7297" w14:textId="1358EE2E" w:rsidR="00703211" w:rsidRDefault="00CF73A6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464407" w:rsidRPr="0019111A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 xml:space="preserve"> пунктов</w:t>
      </w:r>
    </w:p>
    <w:p w14:paraId="3EAFE689" w14:textId="77777777" w:rsidR="00CF73A6" w:rsidRDefault="00CF73A6">
      <w:pPr>
        <w:spacing w:line="259" w:lineRule="auto"/>
        <w:rPr>
          <w:rFonts w:ascii="Times New Roman" w:eastAsia="Times New Roman" w:hAnsi="Times New Roman" w:cs="Times New Roman"/>
        </w:rPr>
      </w:pPr>
    </w:p>
    <w:p w14:paraId="463ECFB7" w14:textId="77777777" w:rsidR="00703211" w:rsidRDefault="00000000">
      <w:pPr>
        <w:spacing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4. Рассчитай бюджет!</w:t>
      </w:r>
      <w:r>
        <w:rPr>
          <w:rFonts w:ascii="Times New Roman" w:eastAsia="Times New Roman" w:hAnsi="Times New Roman" w:cs="Times New Roman"/>
          <w:i/>
        </w:rPr>
        <w:br/>
        <w:t>Оцени ресурсы, которые потребуются для твоего проекта.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4"/>
        <w:gridCol w:w="3083"/>
        <w:gridCol w:w="3080"/>
      </w:tblGrid>
      <w:tr w:rsidR="00703211" w14:paraId="2707F292" w14:textId="77777777" w:rsidTr="005420AE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B3768B" w14:textId="77777777" w:rsidR="00703211" w:rsidRDefault="00000000" w:rsidP="00F912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Ресурс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D7B53E" w14:textId="3CA5101A" w:rsidR="00703211" w:rsidRDefault="00000000" w:rsidP="00F912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Стоимость ресурса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510A61" w14:textId="77777777" w:rsidR="00703211" w:rsidRDefault="00000000" w:rsidP="00F912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Источник</w:t>
            </w:r>
          </w:p>
        </w:tc>
      </w:tr>
      <w:tr w:rsidR="00F902DE" w14:paraId="1A25C64E" w14:textId="77777777" w:rsidTr="00F902DE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D536A5" w14:textId="77777777" w:rsidR="00F902DE" w:rsidRPr="00F902DE" w:rsidRDefault="00F902DE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902DE">
              <w:rPr>
                <w:rFonts w:ascii="Times New Roman" w:eastAsia="Times New Roman" w:hAnsi="Times New Roman" w:cs="Times New Roman"/>
              </w:rPr>
              <w:t>Консультации и аудит (экология, HR, управление)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9E21BF" w14:textId="3135E1B9" w:rsidR="00F902DE" w:rsidRPr="00F902DE" w:rsidRDefault="00F902DE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902DE">
              <w:rPr>
                <w:rFonts w:ascii="Times New Roman" w:eastAsia="Times New Roman" w:hAnsi="Times New Roman" w:cs="Times New Roman"/>
              </w:rPr>
              <w:t xml:space="preserve">500–700 </w:t>
            </w:r>
            <w:r w:rsidR="00400FAA">
              <w:rPr>
                <w:rFonts w:ascii="Times New Roman" w:eastAsia="Times New Roman" w:hAnsi="Times New Roman" w:cs="Times New Roman"/>
              </w:rPr>
              <w:t>тыс.</w:t>
            </w:r>
            <w:r w:rsidRPr="00F902DE">
              <w:rPr>
                <w:rFonts w:ascii="Times New Roman" w:eastAsia="Times New Roman" w:hAnsi="Times New Roman" w:cs="Times New Roman"/>
              </w:rPr>
              <w:t xml:space="preserve"> руб</w:t>
            </w:r>
            <w:r>
              <w:rPr>
                <w:rFonts w:ascii="Times New Roman" w:eastAsia="Times New Roman" w:hAnsi="Times New Roman" w:cs="Times New Roman"/>
              </w:rPr>
              <w:t>лей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817300" w14:textId="77777777" w:rsidR="00F902DE" w:rsidRPr="00F902DE" w:rsidRDefault="00F902DE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902DE">
              <w:rPr>
                <w:rFonts w:ascii="Times New Roman" w:eastAsia="Times New Roman" w:hAnsi="Times New Roman" w:cs="Times New Roman"/>
              </w:rPr>
              <w:t>Собственные средства предприятия</w:t>
            </w:r>
          </w:p>
        </w:tc>
      </w:tr>
      <w:tr w:rsidR="00F902DE" w14:paraId="409413ED" w14:textId="77777777" w:rsidTr="00F902DE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356931" w14:textId="77777777" w:rsidR="00F902DE" w:rsidRPr="00F902DE" w:rsidRDefault="00F902DE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902DE">
              <w:rPr>
                <w:rFonts w:ascii="Times New Roman" w:eastAsia="Times New Roman" w:hAnsi="Times New Roman" w:cs="Times New Roman"/>
              </w:rPr>
              <w:t>Разработка ESG-стратегии и плана внедрения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1141E3" w14:textId="550E4A4A" w:rsidR="00F902DE" w:rsidRPr="00F902DE" w:rsidRDefault="00F902DE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902DE">
              <w:rPr>
                <w:rFonts w:ascii="Times New Roman" w:eastAsia="Times New Roman" w:hAnsi="Times New Roman" w:cs="Times New Roman"/>
              </w:rPr>
              <w:t xml:space="preserve">300–500 </w:t>
            </w:r>
            <w:r w:rsidR="00400FAA">
              <w:rPr>
                <w:rFonts w:ascii="Times New Roman" w:eastAsia="Times New Roman" w:hAnsi="Times New Roman" w:cs="Times New Roman"/>
              </w:rPr>
              <w:t>тыс.</w:t>
            </w:r>
            <w:r w:rsidRPr="00F902DE">
              <w:rPr>
                <w:rFonts w:ascii="Times New Roman" w:eastAsia="Times New Roman" w:hAnsi="Times New Roman" w:cs="Times New Roman"/>
              </w:rPr>
              <w:t xml:space="preserve"> руб</w:t>
            </w:r>
            <w:r>
              <w:rPr>
                <w:rFonts w:ascii="Times New Roman" w:eastAsia="Times New Roman" w:hAnsi="Times New Roman" w:cs="Times New Roman"/>
              </w:rPr>
              <w:t>лей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196713" w14:textId="7A0DC7E2" w:rsidR="00F902DE" w:rsidRPr="00F902DE" w:rsidRDefault="00F902DE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902DE">
              <w:rPr>
                <w:rFonts w:ascii="Times New Roman" w:eastAsia="Times New Roman" w:hAnsi="Times New Roman" w:cs="Times New Roman"/>
              </w:rPr>
              <w:t>Собственные средства предприятия</w:t>
            </w:r>
          </w:p>
        </w:tc>
      </w:tr>
      <w:tr w:rsidR="007665BE" w14:paraId="16B79775" w14:textId="77777777" w:rsidTr="00F902DE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6340A6" w14:textId="79426E8B" w:rsidR="007665BE" w:rsidRPr="00F902DE" w:rsidRDefault="007665BE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Увеличение объёма</w:t>
            </w:r>
            <w:r w:rsidR="00FE0E54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средств для реализации</w:t>
            </w:r>
            <w:r w:rsidR="00FE0E54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замены тепловых сетей</w:t>
            </w:r>
            <w:r w:rsidR="00EE01EE">
              <w:rPr>
                <w:rFonts w:ascii="Times New Roman" w:eastAsia="Times New Roman" w:hAnsi="Times New Roman" w:cs="Times New Roman"/>
              </w:rPr>
              <w:t xml:space="preserve"> в </w:t>
            </w:r>
            <w:r w:rsidR="00207AE9">
              <w:rPr>
                <w:rFonts w:ascii="Times New Roman" w:eastAsia="Times New Roman" w:hAnsi="Times New Roman" w:cs="Times New Roman"/>
              </w:rPr>
              <w:t>филиале АО «РИР Энерго»-«Белгородская генерация»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B41532" w14:textId="22425732" w:rsidR="007665BE" w:rsidRPr="00F902DE" w:rsidRDefault="00207AE9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770 млн</w:t>
            </w:r>
            <w:r w:rsidR="007665BE">
              <w:rPr>
                <w:rFonts w:ascii="Times New Roman" w:eastAsia="Times New Roman" w:hAnsi="Times New Roman" w:cs="Times New Roman"/>
              </w:rPr>
              <w:t xml:space="preserve"> рублей</w:t>
            </w:r>
            <w:r w:rsidR="00EE01EE">
              <w:rPr>
                <w:rFonts w:ascii="Times New Roman" w:eastAsia="Times New Roman" w:hAnsi="Times New Roman" w:cs="Times New Roman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</w:rPr>
              <w:t>ежегодно</w:t>
            </w:r>
            <w:r w:rsidR="00EE01EE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9DE06D" w14:textId="2E89CFB7" w:rsidR="007665BE" w:rsidRPr="00F902DE" w:rsidRDefault="00123CD2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902DE">
              <w:rPr>
                <w:rFonts w:ascii="Times New Roman" w:eastAsia="Times New Roman" w:hAnsi="Times New Roman" w:cs="Times New Roman"/>
              </w:rPr>
              <w:t>Собственные средства предприятия</w:t>
            </w:r>
            <w:r>
              <w:rPr>
                <w:rFonts w:ascii="Times New Roman" w:eastAsia="Times New Roman" w:hAnsi="Times New Roman" w:cs="Times New Roman"/>
              </w:rPr>
              <w:t>, с</w:t>
            </w:r>
            <w:r w:rsidR="008C3A67">
              <w:rPr>
                <w:rFonts w:ascii="Times New Roman" w:eastAsia="Times New Roman" w:hAnsi="Times New Roman" w:cs="Times New Roman"/>
              </w:rPr>
              <w:t xml:space="preserve">убсидии по действующей госпрограмме модернизации </w:t>
            </w:r>
            <w:r w:rsidR="008C3A67">
              <w:rPr>
                <w:rFonts w:ascii="Times New Roman" w:eastAsia="Times New Roman" w:hAnsi="Times New Roman" w:cs="Times New Roman"/>
              </w:rPr>
              <w:lastRenderedPageBreak/>
              <w:t>коммунальной инфраструктуры (МКИ)</w:t>
            </w:r>
            <w:r>
              <w:rPr>
                <w:rFonts w:ascii="Times New Roman" w:eastAsia="Times New Roman" w:hAnsi="Times New Roman" w:cs="Times New Roman"/>
              </w:rPr>
              <w:t>, индексация тарифов (стоимости тепловой энергии и горячей воды для потребителей)</w:t>
            </w:r>
          </w:p>
        </w:tc>
      </w:tr>
      <w:tr w:rsidR="008B57CB" w14:paraId="20B55A03" w14:textId="77777777" w:rsidTr="00276572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A13F2A4" w14:textId="1B37BAC8" w:rsidR="008B57CB" w:rsidRPr="00276572" w:rsidRDefault="008B57CB" w:rsidP="00F902DE">
            <w:pPr>
              <w:spacing w:after="0" w:line="240" w:lineRule="auto"/>
            </w:pPr>
            <w:r w:rsidRPr="00276572">
              <w:lastRenderedPageBreak/>
              <w:t>Развитие цифровизации и автоматизации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A505970" w14:textId="389CAE16" w:rsidR="008B57CB" w:rsidRPr="00276572" w:rsidRDefault="008B57CB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250 млн рублей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784120C" w14:textId="35C18683" w:rsidR="008B57CB" w:rsidRPr="00276572" w:rsidRDefault="008B57CB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Собственные средства предприятия, субсидии по действующей госпрограмме модернизации коммунальной инфраструктуры (МКИ), индексация тарифов (стоимости тепловой энергии и горячей воды для потребителей)</w:t>
            </w:r>
          </w:p>
        </w:tc>
      </w:tr>
      <w:tr w:rsidR="00F902DE" w14:paraId="73A9D379" w14:textId="77777777" w:rsidTr="00276572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BCD44A4" w14:textId="484F7F73" w:rsidR="00F902DE" w:rsidRPr="00276572" w:rsidRDefault="00043B2F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t>Модернизация системы водоочистки крупных объектов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CCEFD60" w14:textId="73DB75F6" w:rsidR="00F902DE" w:rsidRPr="00276572" w:rsidRDefault="00CC5909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5</w:t>
            </w:r>
            <w:r w:rsidR="002F014D" w:rsidRPr="00276572">
              <w:rPr>
                <w:rFonts w:ascii="Times New Roman" w:eastAsia="Times New Roman" w:hAnsi="Times New Roman" w:cs="Times New Roman"/>
              </w:rPr>
              <w:t xml:space="preserve">00 </w:t>
            </w:r>
            <w:r w:rsidR="00400FAA" w:rsidRPr="00276572">
              <w:rPr>
                <w:rFonts w:ascii="Times New Roman" w:eastAsia="Times New Roman" w:hAnsi="Times New Roman" w:cs="Times New Roman"/>
              </w:rPr>
              <w:t>млн</w:t>
            </w:r>
            <w:r w:rsidR="00F902DE" w:rsidRPr="00276572">
              <w:rPr>
                <w:rFonts w:ascii="Times New Roman" w:eastAsia="Times New Roman" w:hAnsi="Times New Roman" w:cs="Times New Roman"/>
              </w:rPr>
              <w:t xml:space="preserve"> рублей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BDB35C1" w14:textId="66985840" w:rsidR="00F902DE" w:rsidRPr="00276572" w:rsidRDefault="00F902DE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Собственные средства предприятия</w:t>
            </w:r>
            <w:r w:rsidR="008C3A67" w:rsidRPr="00276572">
              <w:rPr>
                <w:rFonts w:ascii="Times New Roman" w:eastAsia="Times New Roman" w:hAnsi="Times New Roman" w:cs="Times New Roman"/>
              </w:rPr>
              <w:t>, субсидии по действующей госпрограмме модернизации коммунальной инфраструктуры (МКИ)</w:t>
            </w:r>
            <w:r w:rsidR="00123CD2" w:rsidRPr="00276572">
              <w:rPr>
                <w:rFonts w:ascii="Times New Roman" w:eastAsia="Times New Roman" w:hAnsi="Times New Roman" w:cs="Times New Roman"/>
              </w:rPr>
              <w:t>, индексация тарифов (стоимости тепловой энергии и горячей воды для потребителей)</w:t>
            </w:r>
          </w:p>
        </w:tc>
      </w:tr>
      <w:tr w:rsidR="00F902DE" w14:paraId="54149B4A" w14:textId="77777777" w:rsidTr="00F902DE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22C929" w14:textId="72E71648" w:rsidR="00F902DE" w:rsidRPr="00F902DE" w:rsidRDefault="002F014D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Разработка </w:t>
            </w:r>
            <w:r w:rsidR="004F4C0F">
              <w:rPr>
                <w:rFonts w:ascii="Times New Roman" w:eastAsia="Times New Roman" w:hAnsi="Times New Roman" w:cs="Times New Roman"/>
              </w:rPr>
              <w:t xml:space="preserve">и внедрение </w:t>
            </w:r>
            <w:r>
              <w:rPr>
                <w:rFonts w:ascii="Times New Roman" w:eastAsia="Times New Roman" w:hAnsi="Times New Roman" w:cs="Times New Roman"/>
              </w:rPr>
              <w:t>п</w:t>
            </w:r>
            <w:r w:rsidR="00F902DE" w:rsidRPr="00F902DE">
              <w:rPr>
                <w:rFonts w:ascii="Times New Roman" w:eastAsia="Times New Roman" w:hAnsi="Times New Roman" w:cs="Times New Roman"/>
              </w:rPr>
              <w:t>рограмм</w:t>
            </w:r>
            <w:r>
              <w:rPr>
                <w:rFonts w:ascii="Times New Roman" w:eastAsia="Times New Roman" w:hAnsi="Times New Roman" w:cs="Times New Roman"/>
              </w:rPr>
              <w:t xml:space="preserve">ы </w:t>
            </w:r>
            <w:r w:rsidR="00F902DE" w:rsidRPr="00F902DE">
              <w:rPr>
                <w:rFonts w:ascii="Times New Roman" w:eastAsia="Times New Roman" w:hAnsi="Times New Roman" w:cs="Times New Roman"/>
              </w:rPr>
              <w:t>«Комфортный труд» (условия, охрана труда)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8BFBA4" w14:textId="2077D288" w:rsidR="00F902DE" w:rsidRPr="00F902DE" w:rsidRDefault="00E71458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  <w:r w:rsidR="00F902DE" w:rsidRPr="00F902DE">
              <w:rPr>
                <w:rFonts w:ascii="Times New Roman" w:eastAsia="Times New Roman" w:hAnsi="Times New Roman" w:cs="Times New Roman"/>
              </w:rPr>
              <w:t xml:space="preserve"> млн руб</w:t>
            </w:r>
            <w:r w:rsidR="00F902DE">
              <w:rPr>
                <w:rFonts w:ascii="Times New Roman" w:eastAsia="Times New Roman" w:hAnsi="Times New Roman" w:cs="Times New Roman"/>
              </w:rPr>
              <w:t>лей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41A2F0" w14:textId="17758794" w:rsidR="00F902DE" w:rsidRPr="00F902DE" w:rsidRDefault="00123CD2" w:rsidP="00F902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902DE">
              <w:rPr>
                <w:rFonts w:ascii="Times New Roman" w:eastAsia="Times New Roman" w:hAnsi="Times New Roman" w:cs="Times New Roman"/>
              </w:rPr>
              <w:t>Собственные средства предприятия</w:t>
            </w:r>
            <w:r>
              <w:rPr>
                <w:rFonts w:ascii="Times New Roman" w:eastAsia="Times New Roman" w:hAnsi="Times New Roman" w:cs="Times New Roman"/>
              </w:rPr>
              <w:t>, субсидии по действующей госпрограмме модернизации коммунальной инфраструктуры (МКИ), индексация тарифов (стоимости тепловой энергии и горячей воды для потребителей)</w:t>
            </w:r>
          </w:p>
        </w:tc>
      </w:tr>
      <w:tr w:rsidR="00F9626C" w14:paraId="327314ED" w14:textId="77777777" w:rsidTr="00F902DE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DD16AE" w14:textId="77777777" w:rsidR="00F9626C" w:rsidRDefault="00F9626C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Разработка и внедрение программы </w:t>
            </w:r>
            <w:r w:rsidRPr="00F902DE">
              <w:rPr>
                <w:rFonts w:ascii="Times New Roman" w:eastAsia="Times New Roman" w:hAnsi="Times New Roman" w:cs="Times New Roman"/>
              </w:rPr>
              <w:t>управления персоналом (зарплаты, наставничество, резервы)</w:t>
            </w:r>
          </w:p>
          <w:p w14:paraId="278E6AE6" w14:textId="77777777" w:rsidR="00043B2F" w:rsidRDefault="00043B2F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5965860" w14:textId="7E7FC8E3" w:rsidR="00043B2F" w:rsidRPr="00F902DE" w:rsidRDefault="00043B2F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C92354" w14:textId="3FBF5096" w:rsidR="00F9626C" w:rsidRPr="00F902DE" w:rsidRDefault="00F9626C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300 млн рублей (ежегодно)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D4028" w14:textId="5D9A9230" w:rsidR="00F9626C" w:rsidRPr="00F902DE" w:rsidRDefault="00F9626C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902DE">
              <w:rPr>
                <w:rFonts w:ascii="Times New Roman" w:eastAsia="Times New Roman" w:hAnsi="Times New Roman" w:cs="Times New Roman"/>
              </w:rPr>
              <w:t>Собственные средства предприятия</w:t>
            </w:r>
            <w:r>
              <w:rPr>
                <w:rFonts w:ascii="Times New Roman" w:eastAsia="Times New Roman" w:hAnsi="Times New Roman" w:cs="Times New Roman"/>
              </w:rPr>
              <w:t>, субсидии по действующей госпрограмме модернизации коммунальной инфраструктуры (МКИ), индексация тарифов (стоимости тепловой энергии и горячей воды для потребителей)</w:t>
            </w:r>
          </w:p>
        </w:tc>
      </w:tr>
      <w:tr w:rsidR="00F9626C" w:rsidRPr="00276572" w14:paraId="62CE36B9" w14:textId="77777777" w:rsidTr="00F902DE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9304D2" w14:textId="316DCCBA" w:rsidR="00F9626C" w:rsidRPr="00276572" w:rsidRDefault="00F9626C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lastRenderedPageBreak/>
              <w:t xml:space="preserve">Проведение ежегодных </w:t>
            </w:r>
            <w:r w:rsidR="00E36B34" w:rsidRPr="00276572">
              <w:rPr>
                <w:rFonts w:ascii="Times New Roman" w:eastAsia="Times New Roman" w:hAnsi="Times New Roman" w:cs="Times New Roman"/>
              </w:rPr>
              <w:t xml:space="preserve">медосмотров </w:t>
            </w:r>
            <w:r w:rsidRPr="00276572">
              <w:rPr>
                <w:rFonts w:ascii="Times New Roman" w:eastAsia="Times New Roman" w:hAnsi="Times New Roman" w:cs="Times New Roman"/>
              </w:rPr>
              <w:t>всех сотрудников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CC9CE" w14:textId="0D3F3684" w:rsidR="00F9626C" w:rsidRPr="00276572" w:rsidRDefault="00F9626C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6 млн рублей (ежегодно)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46A253" w14:textId="6BF283FE" w:rsidR="00F9626C" w:rsidRPr="00276572" w:rsidRDefault="00F9626C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Собственные средства предприятия</w:t>
            </w:r>
          </w:p>
        </w:tc>
      </w:tr>
      <w:tr w:rsidR="00F9626C" w:rsidRPr="00276572" w14:paraId="1192BA49" w14:textId="77777777" w:rsidTr="00F902DE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F68C23" w14:textId="0CDC769C" w:rsidR="00F9626C" w:rsidRPr="00276572" w:rsidRDefault="00F9626C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 xml:space="preserve">Разработка и внедрение программы привлечения молодых специалистов, партнёрство с ВУЗами и </w:t>
            </w:r>
            <w:proofErr w:type="spellStart"/>
            <w:r w:rsidRPr="00276572">
              <w:rPr>
                <w:rFonts w:ascii="Times New Roman" w:eastAsia="Times New Roman" w:hAnsi="Times New Roman" w:cs="Times New Roman"/>
              </w:rPr>
              <w:t>СУЗами</w:t>
            </w:r>
            <w:proofErr w:type="spellEnd"/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6ACB7F" w14:textId="2C7AA030" w:rsidR="00F9626C" w:rsidRPr="00276572" w:rsidRDefault="00F9626C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500–600 тыс. рублей (ежегодно)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0D8421" w14:textId="00BF08EE" w:rsidR="00F9626C" w:rsidRPr="00276572" w:rsidRDefault="00F9626C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 xml:space="preserve">Совместное финансирование с ВУЗами и </w:t>
            </w:r>
            <w:proofErr w:type="spellStart"/>
            <w:r w:rsidRPr="00276572">
              <w:rPr>
                <w:rFonts w:ascii="Times New Roman" w:eastAsia="Times New Roman" w:hAnsi="Times New Roman" w:cs="Times New Roman"/>
              </w:rPr>
              <w:t>СУЗами</w:t>
            </w:r>
            <w:proofErr w:type="spellEnd"/>
            <w:r w:rsidRPr="00276572">
              <w:rPr>
                <w:rFonts w:ascii="Times New Roman" w:eastAsia="Times New Roman" w:hAnsi="Times New Roman" w:cs="Times New Roman"/>
              </w:rPr>
              <w:t>, господдержка молодежной занятости</w:t>
            </w:r>
          </w:p>
        </w:tc>
      </w:tr>
      <w:tr w:rsidR="00F9626C" w:rsidRPr="00276572" w14:paraId="5E52F578" w14:textId="77777777" w:rsidTr="00F902DE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014342" w14:textId="3A8AE771" w:rsidR="00F9626C" w:rsidRPr="00276572" w:rsidRDefault="00F9626C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Развитие системы ESG-мониторинга и внутреннего обучения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7E126B" w14:textId="2AA13DF4" w:rsidR="00F9626C" w:rsidRPr="00276572" w:rsidRDefault="00F9626C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500–800 тыс. рублей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956BBC" w14:textId="2F6C820D" w:rsidR="00F9626C" w:rsidRPr="00276572" w:rsidRDefault="00F9626C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Собственные средства предприятия</w:t>
            </w:r>
          </w:p>
        </w:tc>
      </w:tr>
      <w:tr w:rsidR="00F9626C" w:rsidRPr="00276572" w14:paraId="22562BEB" w14:textId="77777777" w:rsidTr="00F902DE">
        <w:trPr>
          <w:trHeight w:val="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9FE545" w14:textId="70FE1765" w:rsidR="00F9626C" w:rsidRPr="00276572" w:rsidRDefault="00F9626C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Внедрение ESG-отчётности и усиление PR-</w:t>
            </w:r>
            <w:r w:rsidR="00E36B34" w:rsidRPr="00276572">
              <w:rPr>
                <w:rFonts w:ascii="Times New Roman" w:eastAsia="Times New Roman" w:hAnsi="Times New Roman" w:cs="Times New Roman"/>
              </w:rPr>
              <w:t>контактов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2B5864" w14:textId="04820A86" w:rsidR="00F9626C" w:rsidRPr="00276572" w:rsidRDefault="00F9626C" w:rsidP="00F91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200–300 тыс. рублей (ежегодно)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EAC361" w14:textId="159032BD" w:rsidR="00F9626C" w:rsidRPr="00276572" w:rsidRDefault="00F9626C" w:rsidP="00F96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76572">
              <w:rPr>
                <w:rFonts w:ascii="Times New Roman" w:eastAsia="Times New Roman" w:hAnsi="Times New Roman" w:cs="Times New Roman"/>
              </w:rPr>
              <w:t>Собственные средства предприяти</w:t>
            </w:r>
            <w:r w:rsidR="00E36B34" w:rsidRPr="00276572">
              <w:rPr>
                <w:rFonts w:ascii="Times New Roman" w:eastAsia="Times New Roman" w:hAnsi="Times New Roman" w:cs="Times New Roman"/>
              </w:rPr>
              <w:t>я</w:t>
            </w:r>
          </w:p>
        </w:tc>
      </w:tr>
    </w:tbl>
    <w:p w14:paraId="6CFD9E69" w14:textId="6D75FCAB" w:rsidR="00703211" w:rsidRDefault="00D30A9A">
      <w:pPr>
        <w:spacing w:after="100" w:line="240" w:lineRule="auto"/>
        <w:rPr>
          <w:rFonts w:ascii="Times New Roman" w:eastAsia="Times New Roman" w:hAnsi="Times New Roman" w:cs="Times New Roman"/>
        </w:rPr>
      </w:pPr>
      <w:r w:rsidRPr="00276572">
        <w:rPr>
          <w:rFonts w:ascii="Times New Roman" w:eastAsia="Times New Roman" w:hAnsi="Times New Roman" w:cs="Times New Roman"/>
        </w:rPr>
        <w:t>1</w:t>
      </w:r>
      <w:r w:rsidR="00E36B34" w:rsidRPr="00276572">
        <w:rPr>
          <w:rFonts w:ascii="Times New Roman" w:eastAsia="Times New Roman" w:hAnsi="Times New Roman" w:cs="Times New Roman"/>
        </w:rPr>
        <w:t>1</w:t>
      </w:r>
      <w:r w:rsidRPr="00276572">
        <w:rPr>
          <w:rFonts w:ascii="Times New Roman" w:eastAsia="Times New Roman" w:hAnsi="Times New Roman" w:cs="Times New Roman"/>
        </w:rPr>
        <w:t xml:space="preserve"> пунктов</w:t>
      </w:r>
    </w:p>
    <w:p w14:paraId="73D2F881" w14:textId="77777777" w:rsidR="00D30A9A" w:rsidRDefault="00D30A9A">
      <w:pPr>
        <w:spacing w:after="100" w:line="240" w:lineRule="auto"/>
        <w:rPr>
          <w:rFonts w:ascii="Times New Roman" w:eastAsia="Times New Roman" w:hAnsi="Times New Roman" w:cs="Times New Roman"/>
        </w:rPr>
      </w:pPr>
    </w:p>
    <w:p w14:paraId="58B30174" w14:textId="77777777" w:rsidR="00703211" w:rsidRDefault="00000000">
      <w:pPr>
        <w:spacing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5. Покажи, что получилось!</w:t>
      </w:r>
    </w:p>
    <w:p w14:paraId="664B9AC7" w14:textId="77777777" w:rsidR="00703211" w:rsidRDefault="00000000">
      <w:p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Презентация твоего проекта или решения может быть представлена в любом формате:</w:t>
      </w:r>
    </w:p>
    <w:p w14:paraId="7D7DA3C0" w14:textId="77777777" w:rsidR="00703211" w:rsidRDefault="00000000">
      <w:pPr>
        <w:numPr>
          <w:ilvl w:val="0"/>
          <w:numId w:val="1"/>
        </w:numPr>
        <w:tabs>
          <w:tab w:val="left" w:pos="720"/>
        </w:tabs>
        <w:spacing w:after="0" w:line="259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презентация PowerPoint или </w:t>
      </w:r>
      <w:proofErr w:type="spellStart"/>
      <w:r>
        <w:rPr>
          <w:rFonts w:ascii="Times New Roman" w:eastAsia="Times New Roman" w:hAnsi="Times New Roman" w:cs="Times New Roman"/>
        </w:rPr>
        <w:t>Keynote</w:t>
      </w:r>
      <w:proofErr w:type="spellEnd"/>
      <w:r>
        <w:rPr>
          <w:rFonts w:ascii="Times New Roman" w:eastAsia="Times New Roman" w:hAnsi="Times New Roman" w:cs="Times New Roman"/>
        </w:rPr>
        <w:t xml:space="preserve"> (не более 5 слайдов),</w:t>
      </w:r>
    </w:p>
    <w:p w14:paraId="57FFE653" w14:textId="77777777" w:rsidR="00703211" w:rsidRDefault="00000000">
      <w:pPr>
        <w:numPr>
          <w:ilvl w:val="0"/>
          <w:numId w:val="1"/>
        </w:numPr>
        <w:tabs>
          <w:tab w:val="left" w:pos="720"/>
        </w:tabs>
        <w:spacing w:after="0" w:line="259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oтчет</w:t>
      </w:r>
      <w:proofErr w:type="spellEnd"/>
      <w:r>
        <w:rPr>
          <w:rFonts w:ascii="Times New Roman" w:eastAsia="Times New Roman" w:hAnsi="Times New Roman" w:cs="Times New Roman"/>
        </w:rPr>
        <w:t xml:space="preserve"> в формате </w:t>
      </w:r>
      <w:proofErr w:type="spellStart"/>
      <w:r>
        <w:rPr>
          <w:rFonts w:ascii="Times New Roman" w:eastAsia="Times New Roman" w:hAnsi="Times New Roman" w:cs="Times New Roman"/>
        </w:rPr>
        <w:t>doc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pdf</w:t>
      </w:r>
      <w:proofErr w:type="spellEnd"/>
      <w:r>
        <w:rPr>
          <w:rFonts w:ascii="Times New Roman" w:eastAsia="Times New Roman" w:hAnsi="Times New Roman" w:cs="Times New Roman"/>
        </w:rPr>
        <w:t xml:space="preserve"> (не более 5 страниц),</w:t>
      </w:r>
    </w:p>
    <w:p w14:paraId="0F33D572" w14:textId="77777777" w:rsidR="00703211" w:rsidRDefault="00000000">
      <w:pPr>
        <w:numPr>
          <w:ilvl w:val="0"/>
          <w:numId w:val="1"/>
        </w:numPr>
        <w:tabs>
          <w:tab w:val="left" w:pos="720"/>
        </w:tabs>
        <w:spacing w:after="0" w:line="259" w:lineRule="auto"/>
        <w:ind w:left="720" w:hanging="36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видеоролик  в</w:t>
      </w:r>
      <w:proofErr w:type="gramEnd"/>
      <w:r>
        <w:rPr>
          <w:rFonts w:ascii="Times New Roman" w:eastAsia="Times New Roman" w:hAnsi="Times New Roman" w:cs="Times New Roman"/>
        </w:rPr>
        <w:t xml:space="preserve"> форматах mp4 (</w:t>
      </w:r>
      <w:proofErr w:type="gramStart"/>
      <w:r>
        <w:rPr>
          <w:rFonts w:ascii="Times New Roman" w:eastAsia="Times New Roman" w:hAnsi="Times New Roman" w:cs="Times New Roman"/>
        </w:rPr>
        <w:t>длительностью  не</w:t>
      </w:r>
      <w:proofErr w:type="gramEnd"/>
      <w:r>
        <w:rPr>
          <w:rFonts w:ascii="Times New Roman" w:eastAsia="Times New Roman" w:hAnsi="Times New Roman" w:cs="Times New Roman"/>
        </w:rPr>
        <w:t xml:space="preserve"> более 5 минут).</w:t>
      </w:r>
    </w:p>
    <w:p w14:paraId="52904157" w14:textId="77777777" w:rsidR="00703211" w:rsidRDefault="00000000">
      <w:pPr>
        <w:spacing w:after="0" w:line="259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</w:rPr>
        <w:t>Требование к файлам: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ppt</w:t>
      </w:r>
      <w:proofErr w:type="spellEnd"/>
      <w:r>
        <w:rPr>
          <w:rFonts w:ascii="Times New Roman" w:eastAsia="Times New Roman" w:hAnsi="Times New Roman" w:cs="Times New Roman"/>
          <w:sz w:val="22"/>
        </w:rPr>
        <w:t>/</w:t>
      </w:r>
      <w:proofErr w:type="spellStart"/>
      <w:r>
        <w:rPr>
          <w:rFonts w:ascii="Times New Roman" w:eastAsia="Times New Roman" w:hAnsi="Times New Roman" w:cs="Times New Roman"/>
          <w:sz w:val="22"/>
        </w:rPr>
        <w:t>pdf</w:t>
      </w:r>
      <w:proofErr w:type="spellEnd"/>
      <w:r>
        <w:rPr>
          <w:rFonts w:ascii="Times New Roman" w:eastAsia="Times New Roman" w:hAnsi="Times New Roman" w:cs="Times New Roman"/>
          <w:sz w:val="22"/>
        </w:rPr>
        <w:t>/</w:t>
      </w:r>
      <w:proofErr w:type="spellStart"/>
      <w:r>
        <w:rPr>
          <w:rFonts w:ascii="Times New Roman" w:eastAsia="Times New Roman" w:hAnsi="Times New Roman" w:cs="Times New Roman"/>
          <w:sz w:val="22"/>
        </w:rPr>
        <w:t>doc</w:t>
      </w:r>
      <w:proofErr w:type="spellEnd"/>
      <w:r>
        <w:rPr>
          <w:rFonts w:ascii="Times New Roman" w:eastAsia="Times New Roman" w:hAnsi="Times New Roman" w:cs="Times New Roman"/>
          <w:sz w:val="22"/>
        </w:rPr>
        <w:t>/mp4</w:t>
      </w:r>
      <w:proofErr w:type="gramStart"/>
      <w:r>
        <w:rPr>
          <w:rFonts w:ascii="Times New Roman" w:eastAsia="Times New Roman" w:hAnsi="Times New Roman" w:cs="Times New Roman"/>
          <w:sz w:val="22"/>
        </w:rPr>
        <w:t>,  объем</w:t>
      </w:r>
      <w:proofErr w:type="gramEnd"/>
      <w:r>
        <w:rPr>
          <w:rFonts w:ascii="Times New Roman" w:eastAsia="Times New Roman" w:hAnsi="Times New Roman" w:cs="Times New Roman"/>
          <w:sz w:val="22"/>
        </w:rPr>
        <w:t xml:space="preserve"> не более 100 Мбайт.</w:t>
      </w:r>
    </w:p>
    <w:p w14:paraId="25CBF408" w14:textId="77777777" w:rsidR="00FE784F" w:rsidRDefault="00FE784F">
      <w:pPr>
        <w:spacing w:after="0" w:line="259" w:lineRule="auto"/>
        <w:rPr>
          <w:rFonts w:ascii="Times New Roman" w:eastAsia="Times New Roman" w:hAnsi="Times New Roman" w:cs="Times New Roman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F47250" w14:paraId="341FD3ED" w14:textId="77777777" w:rsidTr="00F47250">
        <w:tc>
          <w:tcPr>
            <w:tcW w:w="1838" w:type="dxa"/>
          </w:tcPr>
          <w:p w14:paraId="1465DF39" w14:textId="4EA7CEF3" w:rsidR="00F47250" w:rsidRPr="00F47250" w:rsidRDefault="00F4725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Цель проекта</w:t>
            </w:r>
          </w:p>
        </w:tc>
        <w:tc>
          <w:tcPr>
            <w:tcW w:w="7507" w:type="dxa"/>
          </w:tcPr>
          <w:p w14:paraId="2331448E" w14:textId="5B46F20B" w:rsidR="00F47250" w:rsidRPr="00F47250" w:rsidRDefault="00F47250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47250">
              <w:rPr>
                <w:rFonts w:ascii="Times New Roman" w:eastAsia="Times New Roman" w:hAnsi="Times New Roman" w:cs="Times New Roman"/>
                <w:lang w:val="ru-RU"/>
              </w:rPr>
              <w:t>Обеспечить устойчивое развитие и повышение экологической, социальной и управленческой эффективности филиала АО «РИР Энерго» – «Белгородская генерация» за счёт внедрения ESG-принципов и инструментов.</w:t>
            </w:r>
          </w:p>
        </w:tc>
      </w:tr>
      <w:tr w:rsidR="00F47250" w14:paraId="7C6A4AAC" w14:textId="77777777" w:rsidTr="00F47250">
        <w:tc>
          <w:tcPr>
            <w:tcW w:w="1838" w:type="dxa"/>
          </w:tcPr>
          <w:p w14:paraId="44120ADB" w14:textId="00CFCFA8" w:rsidR="00F47250" w:rsidRPr="00F47250" w:rsidRDefault="00F4725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Задачи проекта</w:t>
            </w:r>
          </w:p>
        </w:tc>
        <w:tc>
          <w:tcPr>
            <w:tcW w:w="7507" w:type="dxa"/>
          </w:tcPr>
          <w:p w14:paraId="1F416724" w14:textId="343C68D2" w:rsidR="008F5DDF" w:rsidRPr="001D058C" w:rsidRDefault="008F5DDF" w:rsidP="001D058C">
            <w:pPr>
              <w:pStyle w:val="ListParagraph"/>
              <w:numPr>
                <w:ilvl w:val="0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D058C">
              <w:rPr>
                <w:rFonts w:ascii="Times New Roman" w:eastAsia="Times New Roman" w:hAnsi="Times New Roman" w:cs="Times New Roman"/>
                <w:lang w:val="ru-RU"/>
              </w:rPr>
              <w:t>Снизить издержки предприятия за счёт устранения потерь тепла и утечек энергоресурсов</w:t>
            </w:r>
          </w:p>
          <w:p w14:paraId="50080976" w14:textId="77777777" w:rsidR="008F5DDF" w:rsidRDefault="008F5DDF" w:rsidP="008F5DDF">
            <w:pPr>
              <w:pStyle w:val="ListParagraph"/>
              <w:numPr>
                <w:ilvl w:val="0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F5DDF">
              <w:rPr>
                <w:rFonts w:ascii="Times New Roman" w:eastAsia="Times New Roman" w:hAnsi="Times New Roman" w:cs="Times New Roman"/>
                <w:lang w:val="ru-RU"/>
              </w:rPr>
              <w:t xml:space="preserve">Повысить производительность труда 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на предприятии</w:t>
            </w:r>
          </w:p>
          <w:p w14:paraId="7804BA33" w14:textId="5829C721" w:rsidR="008F5DDF" w:rsidRPr="008F5DDF" w:rsidRDefault="008F5DDF" w:rsidP="008F5DDF">
            <w:pPr>
              <w:pStyle w:val="ListParagraph"/>
              <w:numPr>
                <w:ilvl w:val="0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F5DDF">
              <w:rPr>
                <w:rFonts w:ascii="Times New Roman" w:eastAsia="Times New Roman" w:hAnsi="Times New Roman" w:cs="Times New Roman"/>
                <w:lang w:val="ru-RU"/>
              </w:rPr>
              <w:t>Повысить прозрачность внутренних процессов</w:t>
            </w:r>
          </w:p>
          <w:p w14:paraId="01926F7A" w14:textId="77777777" w:rsidR="008F5DDF" w:rsidRPr="008F5DDF" w:rsidRDefault="008F5DDF" w:rsidP="008F5DDF">
            <w:pPr>
              <w:pStyle w:val="ListParagraph"/>
              <w:numPr>
                <w:ilvl w:val="0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F5DDF">
              <w:rPr>
                <w:rFonts w:ascii="Times New Roman" w:eastAsia="Times New Roman" w:hAnsi="Times New Roman" w:cs="Times New Roman"/>
                <w:lang w:val="ru-RU"/>
              </w:rPr>
              <w:t>Удержать и привлечь квалифицированных молодых специалистов</w:t>
            </w:r>
          </w:p>
          <w:p w14:paraId="033752A6" w14:textId="3EF97ACB" w:rsidR="008F5DDF" w:rsidRPr="001D058C" w:rsidRDefault="001D058C" w:rsidP="001D058C">
            <w:pPr>
              <w:pStyle w:val="ListParagraph"/>
              <w:numPr>
                <w:ilvl w:val="0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F5DDF">
              <w:rPr>
                <w:rFonts w:ascii="Times New Roman" w:eastAsia="Times New Roman" w:hAnsi="Times New Roman" w:cs="Times New Roman"/>
                <w:lang w:val="ru-RU"/>
              </w:rPr>
              <w:t>Повысить лояльность клиентов, партнёров и персонала предприятия</w:t>
            </w:r>
          </w:p>
        </w:tc>
      </w:tr>
    </w:tbl>
    <w:p w14:paraId="7DC5CE78" w14:textId="681CDD78" w:rsidR="00F47250" w:rsidRPr="00F47250" w:rsidRDefault="00F47250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1560F" w14:paraId="54CE8C0C" w14:textId="77777777">
        <w:tc>
          <w:tcPr>
            <w:tcW w:w="4672" w:type="dxa"/>
          </w:tcPr>
          <w:p w14:paraId="52882919" w14:textId="51BD7C4D" w:rsidR="00D1560F" w:rsidRPr="00D1560F" w:rsidRDefault="00D1560F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D1560F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Текущие </w:t>
            </w:r>
            <w:r w:rsidRPr="00D1560F">
              <w:rPr>
                <w:rFonts w:ascii="Times New Roman" w:eastAsia="Times New Roman" w:hAnsi="Times New Roman" w:cs="Times New Roman"/>
                <w:b/>
                <w:bCs/>
              </w:rPr>
              <w:t>ESG-</w:t>
            </w:r>
            <w:r w:rsidRPr="00D1560F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проблемы предприятия</w:t>
            </w:r>
          </w:p>
        </w:tc>
        <w:tc>
          <w:tcPr>
            <w:tcW w:w="4673" w:type="dxa"/>
          </w:tcPr>
          <w:p w14:paraId="4C9D979F" w14:textId="7EA5BD7A" w:rsidR="00D1560F" w:rsidRPr="00D1560F" w:rsidRDefault="00D1560F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D1560F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Что будет после внедрения </w:t>
            </w:r>
            <w:r w:rsidRPr="00D1560F">
              <w:rPr>
                <w:rFonts w:ascii="Times New Roman" w:eastAsia="Times New Roman" w:hAnsi="Times New Roman" w:cs="Times New Roman"/>
                <w:b/>
                <w:bCs/>
              </w:rPr>
              <w:t>ESG</w:t>
            </w:r>
          </w:p>
        </w:tc>
      </w:tr>
      <w:tr w:rsidR="00D1560F" w14:paraId="3F929FF0" w14:textId="77777777" w:rsidTr="00D1560F">
        <w:trPr>
          <w:trHeight w:val="2749"/>
        </w:trPr>
        <w:tc>
          <w:tcPr>
            <w:tcW w:w="4672" w:type="dxa"/>
          </w:tcPr>
          <w:p w14:paraId="662CDC9D" w14:textId="77777777" w:rsidR="001747C1" w:rsidRDefault="001747C1" w:rsidP="00D1560F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747C1">
              <w:rPr>
                <w:rFonts w:ascii="Times New Roman" w:eastAsia="Times New Roman" w:hAnsi="Times New Roman" w:cs="Times New Roman"/>
                <w:lang w:val="ru-RU"/>
              </w:rPr>
              <w:t>Высокие издержки из-за потерь теплоносителей в тепловых сетях</w:t>
            </w:r>
          </w:p>
          <w:p w14:paraId="3B8278CC" w14:textId="75CD75CB" w:rsidR="00D1560F" w:rsidRDefault="00D1560F" w:rsidP="00D1560F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Большой объём образования сточных вод</w:t>
            </w:r>
          </w:p>
          <w:p w14:paraId="38031093" w14:textId="06B96018" w:rsidR="00D1560F" w:rsidRDefault="00D1560F" w:rsidP="00D1560F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Большой объём образования отходов</w:t>
            </w:r>
          </w:p>
          <w:p w14:paraId="51D16F76" w14:textId="77777777" w:rsidR="00D1560F" w:rsidRDefault="00D1560F" w:rsidP="00D1560F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Недостаточный уровень привлекательности работодателя среди молодёжи</w:t>
            </w:r>
          </w:p>
          <w:p w14:paraId="06A94222" w14:textId="04277213" w:rsidR="001B07DC" w:rsidRDefault="001B07DC" w:rsidP="00D1560F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B07DC">
              <w:rPr>
                <w:rFonts w:ascii="Times New Roman" w:eastAsia="Times New Roman" w:hAnsi="Times New Roman" w:cs="Times New Roman"/>
                <w:lang w:val="ru-RU"/>
              </w:rPr>
              <w:t>Присутствует кумовство</w:t>
            </w:r>
          </w:p>
          <w:p w14:paraId="12DF87AC" w14:textId="50BFB2CD" w:rsidR="001B07DC" w:rsidRPr="001B07DC" w:rsidRDefault="001B07DC" w:rsidP="001B07DC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Отсутствует кадровый резерв</w:t>
            </w:r>
          </w:p>
        </w:tc>
        <w:tc>
          <w:tcPr>
            <w:tcW w:w="4673" w:type="dxa"/>
          </w:tcPr>
          <w:p w14:paraId="4A6159A2" w14:textId="02F46FE9" w:rsidR="001747C1" w:rsidRDefault="001747C1" w:rsidP="001747C1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747C1">
              <w:rPr>
                <w:rFonts w:ascii="Times New Roman" w:eastAsia="Times New Roman" w:hAnsi="Times New Roman" w:cs="Times New Roman"/>
                <w:lang w:val="ru-RU"/>
              </w:rPr>
              <w:t xml:space="preserve">Снижение издержек за счёт 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сниже</w:t>
            </w:r>
            <w:r w:rsidRPr="001747C1">
              <w:rPr>
                <w:rFonts w:ascii="Times New Roman" w:eastAsia="Times New Roman" w:hAnsi="Times New Roman" w:cs="Times New Roman"/>
                <w:lang w:val="ru-RU"/>
              </w:rPr>
              <w:t>ния потерь теплоносителей в тепловых сетях</w:t>
            </w:r>
          </w:p>
          <w:p w14:paraId="0DDD9474" w14:textId="72C6A97F" w:rsidR="001747C1" w:rsidRDefault="001747C1" w:rsidP="001747C1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747C1">
              <w:rPr>
                <w:rFonts w:ascii="Times New Roman" w:eastAsia="Times New Roman" w:hAnsi="Times New Roman" w:cs="Times New Roman"/>
                <w:lang w:val="ru-RU"/>
              </w:rPr>
              <w:t>С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окращение</w:t>
            </w:r>
            <w:r w:rsidRPr="001747C1">
              <w:rPr>
                <w:rFonts w:ascii="Times New Roman" w:eastAsia="Times New Roman" w:hAnsi="Times New Roman" w:cs="Times New Roman"/>
                <w:lang w:val="ru-RU"/>
              </w:rPr>
              <w:t xml:space="preserve"> объёма сточных вод</w:t>
            </w:r>
          </w:p>
          <w:p w14:paraId="018A8298" w14:textId="77777777" w:rsidR="001747C1" w:rsidRDefault="001747C1" w:rsidP="001747C1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747C1">
              <w:rPr>
                <w:rFonts w:ascii="Times New Roman" w:eastAsia="Times New Roman" w:hAnsi="Times New Roman" w:cs="Times New Roman"/>
                <w:lang w:val="ru-RU"/>
              </w:rPr>
              <w:t>Сокращение объёма отходов</w:t>
            </w:r>
          </w:p>
          <w:p w14:paraId="2000BE10" w14:textId="77777777" w:rsidR="001747C1" w:rsidRDefault="001747C1" w:rsidP="001747C1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Рост привлекательности работодателя среди молодёжи</w:t>
            </w:r>
          </w:p>
          <w:p w14:paraId="6AA2674A" w14:textId="77777777" w:rsidR="001747C1" w:rsidRDefault="001747C1" w:rsidP="001747C1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747C1">
              <w:rPr>
                <w:rFonts w:ascii="Times New Roman" w:eastAsia="Times New Roman" w:hAnsi="Times New Roman" w:cs="Times New Roman"/>
                <w:lang w:val="ru-RU"/>
              </w:rPr>
              <w:t>Исключение кумовства и повышение прозрачности управления</w:t>
            </w:r>
          </w:p>
          <w:p w14:paraId="246486C3" w14:textId="4153FCD6" w:rsidR="001747C1" w:rsidRPr="001747C1" w:rsidRDefault="001747C1" w:rsidP="001747C1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747C1">
              <w:rPr>
                <w:rFonts w:ascii="Times New Roman" w:eastAsia="Times New Roman" w:hAnsi="Times New Roman" w:cs="Times New Roman"/>
                <w:lang w:val="ru-RU"/>
              </w:rPr>
              <w:t>Формирование кадрового резерва</w:t>
            </w:r>
          </w:p>
        </w:tc>
      </w:tr>
      <w:tr w:rsidR="001747C1" w14:paraId="79DBE3E9" w14:textId="77777777" w:rsidTr="000F71D5">
        <w:trPr>
          <w:trHeight w:val="274"/>
        </w:trPr>
        <w:tc>
          <w:tcPr>
            <w:tcW w:w="9345" w:type="dxa"/>
            <w:gridSpan w:val="2"/>
          </w:tcPr>
          <w:p w14:paraId="6366CD39" w14:textId="3B47D517" w:rsidR="001747C1" w:rsidRPr="000F71D5" w:rsidRDefault="000F71D5" w:rsidP="000F71D5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Общий вывод</w:t>
            </w:r>
          </w:p>
        </w:tc>
      </w:tr>
      <w:tr w:rsidR="000F71D5" w14:paraId="5BCA874F" w14:textId="77777777" w:rsidTr="000F71D5">
        <w:trPr>
          <w:trHeight w:val="1060"/>
        </w:trPr>
        <w:tc>
          <w:tcPr>
            <w:tcW w:w="9345" w:type="dxa"/>
            <w:gridSpan w:val="2"/>
          </w:tcPr>
          <w:p w14:paraId="468AF44A" w14:textId="2CC6EF3A" w:rsidR="000F71D5" w:rsidRPr="000F71D5" w:rsidRDefault="000F71D5" w:rsidP="001747C1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713E3">
              <w:rPr>
                <w:rFonts w:ascii="Times New Roman" w:eastAsia="Times New Roman" w:hAnsi="Times New Roman" w:cs="Times New Roman"/>
                <w:lang w:val="ru-RU"/>
              </w:rPr>
              <w:t xml:space="preserve">Внедрение ESG-принципов позволит предприятию </w:t>
            </w:r>
            <w:r w:rsidR="009A6111">
              <w:rPr>
                <w:rFonts w:ascii="Times New Roman" w:eastAsia="Times New Roman" w:hAnsi="Times New Roman" w:cs="Times New Roman"/>
                <w:lang w:val="ru-RU"/>
              </w:rPr>
              <w:t xml:space="preserve">АО «РИР Энерго»-«Белгородская генерация» </w:t>
            </w:r>
            <w:r w:rsidRPr="00E713E3">
              <w:rPr>
                <w:rFonts w:ascii="Times New Roman" w:eastAsia="Times New Roman" w:hAnsi="Times New Roman" w:cs="Times New Roman"/>
                <w:lang w:val="ru-RU"/>
              </w:rPr>
              <w:t>существенно сократить издержки, привлечь молодых специалистов, тем самым создать кадровый резерв, обеспечить прозрачность управления и устойчивое развитие. Это стратегически важный шаг к повышению эффективности, конкурентоспособности и укреплению доверия со стороны партнёров, клиентов и общества.</w:t>
            </w:r>
          </w:p>
        </w:tc>
      </w:tr>
    </w:tbl>
    <w:p w14:paraId="0C215945" w14:textId="77777777" w:rsidR="00F47250" w:rsidRDefault="00F47250">
      <w:pPr>
        <w:spacing w:after="0" w:line="259" w:lineRule="auto"/>
        <w:rPr>
          <w:rFonts w:ascii="Times New Roman" w:eastAsia="Times New Roman" w:hAnsi="Times New Roman" w:cs="Times New Roman"/>
          <w:sz w:val="22"/>
        </w:rPr>
      </w:pPr>
    </w:p>
    <w:p w14:paraId="7B9A634F" w14:textId="77777777" w:rsidR="00DA3679" w:rsidRDefault="00DA3679">
      <w:pPr>
        <w:spacing w:after="0" w:line="259" w:lineRule="auto"/>
        <w:rPr>
          <w:rFonts w:ascii="Times New Roman" w:eastAsia="Times New Roman" w:hAnsi="Times New Roman" w:cs="Times New Roman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3113"/>
      </w:tblGrid>
      <w:tr w:rsidR="00DA3679" w14:paraId="69D725C7" w14:textId="77777777" w:rsidTr="001D0649">
        <w:tc>
          <w:tcPr>
            <w:tcW w:w="6232" w:type="dxa"/>
          </w:tcPr>
          <w:p w14:paraId="4F3B0160" w14:textId="0017AB94" w:rsidR="00DA3679" w:rsidRPr="00DA3679" w:rsidRDefault="00F91260" w:rsidP="00DA367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lastRenderedPageBreak/>
              <w:t>Обобщённый план</w:t>
            </w:r>
          </w:p>
        </w:tc>
        <w:tc>
          <w:tcPr>
            <w:tcW w:w="3113" w:type="dxa"/>
          </w:tcPr>
          <w:p w14:paraId="42F2709E" w14:textId="08ECF81A" w:rsidR="00DA3679" w:rsidRPr="00DA3679" w:rsidRDefault="00DA3679" w:rsidP="00DA367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Время на реализацию</w:t>
            </w:r>
          </w:p>
        </w:tc>
      </w:tr>
      <w:tr w:rsidR="00DA3679" w14:paraId="5D03943E" w14:textId="77777777" w:rsidTr="001D0649">
        <w:tc>
          <w:tcPr>
            <w:tcW w:w="6232" w:type="dxa"/>
          </w:tcPr>
          <w:p w14:paraId="18DF7FC9" w14:textId="10A3B3CF" w:rsidR="00DA3679" w:rsidRPr="00DA3679" w:rsidRDefault="00DA3679" w:rsidP="00DA3679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Анализ</w:t>
            </w:r>
            <w:r w:rsidR="007F0AAE">
              <w:rPr>
                <w:rFonts w:ascii="Times New Roman" w:eastAsia="Times New Roman" w:hAnsi="Times New Roman" w:cs="Times New Roman"/>
                <w:lang w:val="ru-RU"/>
              </w:rPr>
              <w:t xml:space="preserve"> текущего состояния</w:t>
            </w:r>
          </w:p>
        </w:tc>
        <w:tc>
          <w:tcPr>
            <w:tcW w:w="3113" w:type="dxa"/>
          </w:tcPr>
          <w:p w14:paraId="7DD12EF6" w14:textId="56AFB425" w:rsidR="00DA3679" w:rsidRPr="00F91260" w:rsidRDefault="00DA3679" w:rsidP="00F9126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F91260">
              <w:rPr>
                <w:rFonts w:ascii="Times New Roman" w:eastAsia="Times New Roman" w:hAnsi="Times New Roman" w:cs="Times New Roman"/>
                <w:lang w:val="ru-RU"/>
              </w:rPr>
              <w:t>3 месяца</w:t>
            </w:r>
          </w:p>
        </w:tc>
      </w:tr>
      <w:tr w:rsidR="00DA3679" w14:paraId="55FDED86" w14:textId="77777777" w:rsidTr="001D0649">
        <w:tc>
          <w:tcPr>
            <w:tcW w:w="6232" w:type="dxa"/>
          </w:tcPr>
          <w:p w14:paraId="5F707B34" w14:textId="44843B4B" w:rsidR="00DA3679" w:rsidRPr="00DA3679" w:rsidRDefault="001D0649" w:rsidP="00DA3679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Решение</w:t>
            </w:r>
            <w:r w:rsidR="00DA3679">
              <w:rPr>
                <w:rFonts w:ascii="Times New Roman" w:eastAsia="Times New Roman" w:hAnsi="Times New Roman" w:cs="Times New Roman"/>
                <w:lang w:val="ru-RU"/>
              </w:rPr>
              <w:t xml:space="preserve"> экологических проблем</w:t>
            </w:r>
          </w:p>
        </w:tc>
        <w:tc>
          <w:tcPr>
            <w:tcW w:w="3113" w:type="dxa"/>
          </w:tcPr>
          <w:p w14:paraId="6D5AF88B" w14:textId="6DB8B293" w:rsidR="00DA3679" w:rsidRPr="00F91260" w:rsidRDefault="00DA3679" w:rsidP="00F9126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F91260">
              <w:rPr>
                <w:rFonts w:ascii="Times New Roman" w:eastAsia="Times New Roman" w:hAnsi="Times New Roman" w:cs="Times New Roman"/>
                <w:lang w:val="ru-RU"/>
              </w:rPr>
              <w:t>13–28 месяцев</w:t>
            </w:r>
          </w:p>
        </w:tc>
      </w:tr>
      <w:tr w:rsidR="00DA3679" w14:paraId="278CD8F5" w14:textId="77777777" w:rsidTr="001D0649">
        <w:tc>
          <w:tcPr>
            <w:tcW w:w="6232" w:type="dxa"/>
          </w:tcPr>
          <w:p w14:paraId="78D7E8A4" w14:textId="12FF3FD1" w:rsidR="00DA3679" w:rsidRPr="00DA3679" w:rsidRDefault="001D0649" w:rsidP="00DA3679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Решение</w:t>
            </w:r>
            <w:r w:rsidR="00DA3679">
              <w:rPr>
                <w:rFonts w:ascii="Times New Roman" w:eastAsia="Times New Roman" w:hAnsi="Times New Roman" w:cs="Times New Roman"/>
                <w:lang w:val="ru-RU"/>
              </w:rPr>
              <w:t xml:space="preserve"> социальных проблем</w:t>
            </w:r>
          </w:p>
        </w:tc>
        <w:tc>
          <w:tcPr>
            <w:tcW w:w="3113" w:type="dxa"/>
          </w:tcPr>
          <w:p w14:paraId="098DFF6E" w14:textId="0C3BBECF" w:rsidR="00DA3679" w:rsidRPr="00F91260" w:rsidRDefault="007F0AAE" w:rsidP="00F9126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F91260">
              <w:rPr>
                <w:rFonts w:ascii="Times New Roman" w:eastAsia="Times New Roman" w:hAnsi="Times New Roman" w:cs="Times New Roman"/>
                <w:lang w:val="ru-RU"/>
              </w:rPr>
              <w:t>4–8 месяцев</w:t>
            </w:r>
          </w:p>
        </w:tc>
      </w:tr>
      <w:tr w:rsidR="00DA3679" w14:paraId="0640734E" w14:textId="77777777" w:rsidTr="001D0649">
        <w:tc>
          <w:tcPr>
            <w:tcW w:w="6232" w:type="dxa"/>
          </w:tcPr>
          <w:p w14:paraId="0F712CD4" w14:textId="6331CEDB" w:rsidR="00DA3679" w:rsidRPr="00DA3679" w:rsidRDefault="001D0649" w:rsidP="00DA3679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Решение</w:t>
            </w:r>
            <w:r w:rsidR="00DA3679">
              <w:rPr>
                <w:rFonts w:ascii="Times New Roman" w:eastAsia="Times New Roman" w:hAnsi="Times New Roman" w:cs="Times New Roman"/>
                <w:lang w:val="ru-RU"/>
              </w:rPr>
              <w:t xml:space="preserve"> управленческих проблем</w:t>
            </w:r>
          </w:p>
        </w:tc>
        <w:tc>
          <w:tcPr>
            <w:tcW w:w="3113" w:type="dxa"/>
          </w:tcPr>
          <w:p w14:paraId="616BF91B" w14:textId="2BFDF1EB" w:rsidR="00DA3679" w:rsidRPr="00F91260" w:rsidRDefault="007F0AAE" w:rsidP="00F9126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F91260">
              <w:rPr>
                <w:rFonts w:ascii="Times New Roman" w:eastAsia="Times New Roman" w:hAnsi="Times New Roman" w:cs="Times New Roman"/>
                <w:lang w:val="ru-RU"/>
              </w:rPr>
              <w:t>26–44 месяцев</w:t>
            </w:r>
          </w:p>
        </w:tc>
      </w:tr>
      <w:tr w:rsidR="00DA3679" w14:paraId="59A05D3D" w14:textId="77777777" w:rsidTr="001D0649">
        <w:tc>
          <w:tcPr>
            <w:tcW w:w="6232" w:type="dxa"/>
          </w:tcPr>
          <w:p w14:paraId="7DE8465C" w14:textId="59C09448" w:rsidR="00DA3679" w:rsidRPr="00DA3679" w:rsidRDefault="00DA3679" w:rsidP="00DA3679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Публичная </w:t>
            </w:r>
            <w:r>
              <w:rPr>
                <w:rFonts w:ascii="Times New Roman" w:eastAsia="Times New Roman" w:hAnsi="Times New Roman" w:cs="Times New Roman"/>
              </w:rPr>
              <w:t>ESG-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отчётность</w:t>
            </w:r>
          </w:p>
        </w:tc>
        <w:tc>
          <w:tcPr>
            <w:tcW w:w="3113" w:type="dxa"/>
          </w:tcPr>
          <w:p w14:paraId="7194196D" w14:textId="741643D4" w:rsidR="00DA3679" w:rsidRPr="00DA3679" w:rsidRDefault="007F0AAE" w:rsidP="00F9126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1–3 месяца</w:t>
            </w:r>
          </w:p>
        </w:tc>
      </w:tr>
    </w:tbl>
    <w:p w14:paraId="235BA536" w14:textId="77777777" w:rsidR="009A6111" w:rsidRPr="009A6111" w:rsidRDefault="009A6111" w:rsidP="009A6111">
      <w:pPr>
        <w:spacing w:after="0" w:line="259" w:lineRule="auto"/>
        <w:rPr>
          <w:rFonts w:ascii="Times New Roman" w:eastAsia="Times New Roman" w:hAnsi="Times New Roman" w:cs="Times New Roman"/>
          <w:sz w:val="22"/>
        </w:rPr>
      </w:pPr>
      <w:r w:rsidRPr="009A6111">
        <w:rPr>
          <w:rFonts w:ascii="Times New Roman" w:eastAsia="Times New Roman" w:hAnsi="Times New Roman" w:cs="Times New Roman"/>
          <w:b/>
          <w:bCs/>
          <w:sz w:val="22"/>
        </w:rPr>
        <w:t xml:space="preserve">Общий бюджет проекта: </w:t>
      </w:r>
      <w:r w:rsidRPr="009A6111">
        <w:rPr>
          <w:rFonts w:ascii="Times New Roman" w:eastAsia="Times New Roman" w:hAnsi="Times New Roman" w:cs="Times New Roman"/>
          <w:sz w:val="22"/>
        </w:rPr>
        <w:t>≈1,6 млрд рублей</w:t>
      </w:r>
      <w:r w:rsidRPr="009A6111">
        <w:rPr>
          <w:rFonts w:ascii="Times New Roman" w:eastAsia="Times New Roman" w:hAnsi="Times New Roman" w:cs="Times New Roman"/>
          <w:sz w:val="22"/>
        </w:rPr>
        <w:br/>
      </w:r>
      <w:r w:rsidRPr="009A6111">
        <w:rPr>
          <w:rFonts w:ascii="Times New Roman" w:eastAsia="Times New Roman" w:hAnsi="Times New Roman" w:cs="Times New Roman"/>
          <w:b/>
          <w:bCs/>
          <w:sz w:val="22"/>
        </w:rPr>
        <w:t xml:space="preserve">Постоянные ежегодные расходы: </w:t>
      </w:r>
      <w:r w:rsidRPr="009A6111">
        <w:rPr>
          <w:rFonts w:ascii="Times New Roman" w:eastAsia="Times New Roman" w:hAnsi="Times New Roman" w:cs="Times New Roman"/>
          <w:sz w:val="22"/>
        </w:rPr>
        <w:t>≈1,1 млрд рублей</w:t>
      </w:r>
      <w:r w:rsidRPr="009A6111">
        <w:rPr>
          <w:rFonts w:ascii="Times New Roman" w:eastAsia="Times New Roman" w:hAnsi="Times New Roman" w:cs="Times New Roman"/>
          <w:sz w:val="22"/>
        </w:rPr>
        <w:br/>
      </w:r>
      <w:r w:rsidRPr="009A6111">
        <w:rPr>
          <w:rFonts w:ascii="Times New Roman" w:eastAsia="Times New Roman" w:hAnsi="Times New Roman" w:cs="Times New Roman"/>
          <w:b/>
          <w:bCs/>
          <w:sz w:val="22"/>
        </w:rPr>
        <w:t xml:space="preserve">Разовые инвестиции: </w:t>
      </w:r>
      <w:r w:rsidRPr="009A6111">
        <w:rPr>
          <w:rFonts w:ascii="Times New Roman" w:eastAsia="Times New Roman" w:hAnsi="Times New Roman" w:cs="Times New Roman"/>
          <w:sz w:val="22"/>
        </w:rPr>
        <w:t>≈500 млн рублей</w:t>
      </w:r>
    </w:p>
    <w:p w14:paraId="471A7743" w14:textId="77777777" w:rsidR="00F91260" w:rsidRDefault="00F91260">
      <w:pPr>
        <w:spacing w:after="0" w:line="259" w:lineRule="auto"/>
        <w:rPr>
          <w:rFonts w:ascii="Times New Roman" w:eastAsia="Times New Roman" w:hAnsi="Times New Roman" w:cs="Times New Roman"/>
          <w:sz w:val="22"/>
        </w:rPr>
      </w:pPr>
    </w:p>
    <w:p w14:paraId="7C9493C3" w14:textId="77777777" w:rsidR="00F91260" w:rsidRDefault="00F91260">
      <w:pPr>
        <w:spacing w:after="0" w:line="259" w:lineRule="auto"/>
        <w:rPr>
          <w:rFonts w:ascii="Times New Roman" w:eastAsia="Times New Roman" w:hAnsi="Times New Roman" w:cs="Times New Roman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3"/>
      </w:tblGrid>
      <w:tr w:rsidR="00F91260" w:rsidRPr="00DA3679" w14:paraId="7B4BEE30" w14:textId="77777777" w:rsidTr="00F92FD9">
        <w:tc>
          <w:tcPr>
            <w:tcW w:w="3116" w:type="dxa"/>
          </w:tcPr>
          <w:p w14:paraId="406643F3" w14:textId="77777777" w:rsidR="00F91260" w:rsidRPr="00DA3679" w:rsidRDefault="00F91260" w:rsidP="0018179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Ресурс</w:t>
            </w:r>
          </w:p>
        </w:tc>
        <w:tc>
          <w:tcPr>
            <w:tcW w:w="3116" w:type="dxa"/>
          </w:tcPr>
          <w:p w14:paraId="3D4E85EC" w14:textId="3B351DF7" w:rsidR="00F91260" w:rsidRPr="00DA3679" w:rsidRDefault="00F91260" w:rsidP="0018179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Стоимость</w:t>
            </w:r>
          </w:p>
        </w:tc>
        <w:tc>
          <w:tcPr>
            <w:tcW w:w="3113" w:type="dxa"/>
          </w:tcPr>
          <w:p w14:paraId="08749384" w14:textId="5A029153" w:rsidR="00F91260" w:rsidRPr="00DA3679" w:rsidRDefault="00F91260" w:rsidP="0018179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Источник</w:t>
            </w:r>
          </w:p>
        </w:tc>
      </w:tr>
      <w:tr w:rsidR="00F91260" w:rsidRPr="00F91260" w14:paraId="5608A774" w14:textId="77777777" w:rsidTr="00FC3AF0">
        <w:tc>
          <w:tcPr>
            <w:tcW w:w="3116" w:type="dxa"/>
          </w:tcPr>
          <w:p w14:paraId="3AE04971" w14:textId="77777777" w:rsidR="00F91260" w:rsidRPr="00DA3679" w:rsidRDefault="00F91260" w:rsidP="00F91260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Анализ текущего состояния</w:t>
            </w:r>
          </w:p>
        </w:tc>
        <w:tc>
          <w:tcPr>
            <w:tcW w:w="3116" w:type="dxa"/>
          </w:tcPr>
          <w:p w14:paraId="2AFDB355" w14:textId="5FF0B453" w:rsidR="00F91260" w:rsidRPr="00F91260" w:rsidRDefault="002754EB" w:rsidP="002754E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800 тыс. – 1,2 млн рублей</w:t>
            </w:r>
          </w:p>
        </w:tc>
        <w:tc>
          <w:tcPr>
            <w:tcW w:w="3113" w:type="dxa"/>
          </w:tcPr>
          <w:p w14:paraId="61D57C26" w14:textId="279189F1" w:rsidR="00F91260" w:rsidRPr="00F91260" w:rsidRDefault="002754EB" w:rsidP="002754EB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Собственные средства предприятия</w:t>
            </w:r>
          </w:p>
        </w:tc>
      </w:tr>
      <w:tr w:rsidR="002754EB" w:rsidRPr="00F91260" w14:paraId="2BB6349C" w14:textId="77777777" w:rsidTr="0054512B">
        <w:tc>
          <w:tcPr>
            <w:tcW w:w="3116" w:type="dxa"/>
          </w:tcPr>
          <w:p w14:paraId="04C3422D" w14:textId="77777777" w:rsidR="002754EB" w:rsidRPr="00DA3679" w:rsidRDefault="002754EB" w:rsidP="00F91260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Решение экологических проблем</w:t>
            </w:r>
          </w:p>
        </w:tc>
        <w:tc>
          <w:tcPr>
            <w:tcW w:w="3116" w:type="dxa"/>
          </w:tcPr>
          <w:p w14:paraId="250CEB54" w14:textId="7BF61020" w:rsidR="002754EB" w:rsidRPr="00F91260" w:rsidRDefault="002754EB" w:rsidP="002754E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1,27 млрд рублей</w:t>
            </w:r>
          </w:p>
        </w:tc>
        <w:tc>
          <w:tcPr>
            <w:tcW w:w="3113" w:type="dxa"/>
            <w:vMerge w:val="restart"/>
          </w:tcPr>
          <w:p w14:paraId="7BACB55A" w14:textId="1D6F6397" w:rsidR="002754EB" w:rsidRPr="002754EB" w:rsidRDefault="002754EB" w:rsidP="002754EB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2754EB">
              <w:rPr>
                <w:rFonts w:ascii="Times New Roman" w:eastAsia="Times New Roman" w:hAnsi="Times New Roman" w:cs="Times New Roman"/>
                <w:lang w:val="ru-RU"/>
              </w:rPr>
              <w:t>Собственные средства предприятия, субсидии</w:t>
            </w:r>
            <w:r w:rsidR="006E088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2754EB">
              <w:rPr>
                <w:rFonts w:ascii="Times New Roman" w:eastAsia="Times New Roman" w:hAnsi="Times New Roman" w:cs="Times New Roman"/>
                <w:lang w:val="ru-RU"/>
              </w:rPr>
              <w:t>(МКИ), индексация тарифов</w:t>
            </w:r>
          </w:p>
        </w:tc>
      </w:tr>
      <w:tr w:rsidR="002754EB" w:rsidRPr="00F91260" w14:paraId="32F9B1D7" w14:textId="77777777" w:rsidTr="00312F32">
        <w:tc>
          <w:tcPr>
            <w:tcW w:w="3116" w:type="dxa"/>
          </w:tcPr>
          <w:p w14:paraId="4B94D8DC" w14:textId="77777777" w:rsidR="002754EB" w:rsidRPr="00DA3679" w:rsidRDefault="002754EB" w:rsidP="00F91260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Решение социальных проблем</w:t>
            </w:r>
          </w:p>
        </w:tc>
        <w:tc>
          <w:tcPr>
            <w:tcW w:w="3116" w:type="dxa"/>
          </w:tcPr>
          <w:p w14:paraId="080D0257" w14:textId="48950F93" w:rsidR="002754EB" w:rsidRPr="00F91260" w:rsidRDefault="002754EB" w:rsidP="002754E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306 млн рублей</w:t>
            </w:r>
          </w:p>
        </w:tc>
        <w:tc>
          <w:tcPr>
            <w:tcW w:w="3113" w:type="dxa"/>
            <w:vMerge/>
          </w:tcPr>
          <w:p w14:paraId="761F89E3" w14:textId="3A7252D5" w:rsidR="002754EB" w:rsidRPr="00F91260" w:rsidRDefault="002754EB" w:rsidP="002754EB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2754EB" w:rsidRPr="00F91260" w14:paraId="0C078D5B" w14:textId="77777777" w:rsidTr="00BF7C9A">
        <w:tc>
          <w:tcPr>
            <w:tcW w:w="3116" w:type="dxa"/>
          </w:tcPr>
          <w:p w14:paraId="0FBEEBB6" w14:textId="77777777" w:rsidR="002754EB" w:rsidRPr="00DA3679" w:rsidRDefault="002754EB" w:rsidP="00F91260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Решение управленческих проблем</w:t>
            </w:r>
          </w:p>
        </w:tc>
        <w:tc>
          <w:tcPr>
            <w:tcW w:w="3116" w:type="dxa"/>
          </w:tcPr>
          <w:p w14:paraId="30285FFF" w14:textId="07B6F46C" w:rsidR="002754EB" w:rsidRPr="00F91260" w:rsidRDefault="002754EB" w:rsidP="002754E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1–1,4 млн рублей</w:t>
            </w:r>
          </w:p>
        </w:tc>
        <w:tc>
          <w:tcPr>
            <w:tcW w:w="3113" w:type="dxa"/>
            <w:vMerge/>
          </w:tcPr>
          <w:p w14:paraId="17F779C7" w14:textId="4EE097E9" w:rsidR="002754EB" w:rsidRPr="00F91260" w:rsidRDefault="002754EB" w:rsidP="002754EB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F91260" w:rsidRPr="00DA3679" w14:paraId="08893BBD" w14:textId="77777777" w:rsidTr="00004101">
        <w:tc>
          <w:tcPr>
            <w:tcW w:w="3116" w:type="dxa"/>
          </w:tcPr>
          <w:p w14:paraId="0CACCF6D" w14:textId="77777777" w:rsidR="00F91260" w:rsidRPr="00DA3679" w:rsidRDefault="00F91260" w:rsidP="00F91260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Публичная </w:t>
            </w:r>
            <w:r>
              <w:rPr>
                <w:rFonts w:ascii="Times New Roman" w:eastAsia="Times New Roman" w:hAnsi="Times New Roman" w:cs="Times New Roman"/>
              </w:rPr>
              <w:t>ESG-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отчётность</w:t>
            </w:r>
          </w:p>
        </w:tc>
        <w:tc>
          <w:tcPr>
            <w:tcW w:w="3116" w:type="dxa"/>
          </w:tcPr>
          <w:p w14:paraId="18C6892B" w14:textId="41643A04" w:rsidR="00F91260" w:rsidRPr="00F91260" w:rsidRDefault="002754EB" w:rsidP="002754E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200–300 тыс. рублей</w:t>
            </w:r>
          </w:p>
        </w:tc>
        <w:tc>
          <w:tcPr>
            <w:tcW w:w="3113" w:type="dxa"/>
          </w:tcPr>
          <w:p w14:paraId="1388F770" w14:textId="57AF17DE" w:rsidR="00F91260" w:rsidRPr="00DA3679" w:rsidRDefault="002754EB" w:rsidP="002754EB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Собственные средства предприятия</w:t>
            </w:r>
          </w:p>
        </w:tc>
      </w:tr>
    </w:tbl>
    <w:p w14:paraId="6B79DE35" w14:textId="77777777" w:rsidR="00F91260" w:rsidRPr="007F0AAE" w:rsidRDefault="00F91260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2"/>
        </w:rPr>
      </w:pPr>
    </w:p>
    <w:p w14:paraId="659A014B" w14:textId="77777777" w:rsidR="009A6111" w:rsidRDefault="009A6111">
      <w:pPr>
        <w:spacing w:after="0" w:line="259" w:lineRule="auto"/>
        <w:rPr>
          <w:rFonts w:ascii="Times New Roman" w:eastAsia="Times New Roman" w:hAnsi="Times New Roman" w:cs="Times New Roman"/>
          <w:sz w:val="22"/>
        </w:rPr>
      </w:pPr>
    </w:p>
    <w:p w14:paraId="0411EC43" w14:textId="55B0B2F6" w:rsidR="00FE784F" w:rsidRDefault="00FE784F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2"/>
        </w:rPr>
      </w:pPr>
      <w:r>
        <w:rPr>
          <w:rFonts w:ascii="Times New Roman" w:eastAsia="Times New Roman" w:hAnsi="Times New Roman" w:cs="Times New Roman"/>
          <w:b/>
          <w:bCs/>
          <w:sz w:val="22"/>
        </w:rPr>
        <w:t xml:space="preserve">План презентации </w:t>
      </w:r>
      <w:r>
        <w:rPr>
          <w:rFonts w:ascii="Times New Roman" w:eastAsia="Times New Roman" w:hAnsi="Times New Roman" w:cs="Times New Roman"/>
          <w:b/>
          <w:bCs/>
          <w:sz w:val="22"/>
          <w:lang w:val="en-US"/>
        </w:rPr>
        <w:t>PowerPoint: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FE784F" w14:paraId="23D3D44D" w14:textId="77777777" w:rsidTr="00F47250">
        <w:tc>
          <w:tcPr>
            <w:tcW w:w="988" w:type="dxa"/>
          </w:tcPr>
          <w:p w14:paraId="1E3D8DF2" w14:textId="656B4A86" w:rsidR="00FE784F" w:rsidRPr="00FE784F" w:rsidRDefault="00FE784F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0 слайд</w:t>
            </w:r>
          </w:p>
        </w:tc>
        <w:tc>
          <w:tcPr>
            <w:tcW w:w="8357" w:type="dxa"/>
          </w:tcPr>
          <w:p w14:paraId="3A7B3603" w14:textId="633EB223" w:rsidR="00FE784F" w:rsidRPr="00FE784F" w:rsidRDefault="00FE784F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Титульный лист: ФИО, школа, название проекта</w:t>
            </w:r>
            <w:r w:rsidR="00D50B10">
              <w:rPr>
                <w:rFonts w:ascii="Times New Roman" w:eastAsia="Times New Roman" w:hAnsi="Times New Roman" w:cs="Times New Roman"/>
                <w:lang w:val="ru-RU"/>
              </w:rPr>
              <w:t>, фото предприятия</w:t>
            </w:r>
          </w:p>
        </w:tc>
      </w:tr>
      <w:tr w:rsidR="00FE784F" w14:paraId="7EFE2502" w14:textId="77777777" w:rsidTr="00F47250">
        <w:tc>
          <w:tcPr>
            <w:tcW w:w="988" w:type="dxa"/>
          </w:tcPr>
          <w:p w14:paraId="10846531" w14:textId="537E1B35" w:rsidR="00FE784F" w:rsidRPr="00FE784F" w:rsidRDefault="00FE784F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1 слайд</w:t>
            </w:r>
          </w:p>
        </w:tc>
        <w:tc>
          <w:tcPr>
            <w:tcW w:w="8357" w:type="dxa"/>
          </w:tcPr>
          <w:p w14:paraId="422ACCC3" w14:textId="2A39CCFA" w:rsidR="00FE784F" w:rsidRPr="00D40EEC" w:rsidRDefault="00FE784F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ESG</w:t>
            </w:r>
            <w:r w:rsidR="00D1560F">
              <w:rPr>
                <w:rFonts w:ascii="Times New Roman" w:eastAsia="Times New Roman" w:hAnsi="Times New Roman" w:cs="Times New Roman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проблемы предприятия, </w:t>
            </w:r>
            <w:r w:rsidR="00D40EEC">
              <w:rPr>
                <w:rFonts w:ascii="Times New Roman" w:eastAsia="Times New Roman" w:hAnsi="Times New Roman" w:cs="Times New Roman"/>
                <w:lang w:val="ru-RU"/>
              </w:rPr>
              <w:t xml:space="preserve">почему необходима </w:t>
            </w:r>
            <w:r w:rsidR="005159AB">
              <w:rPr>
                <w:rFonts w:ascii="Times New Roman" w:eastAsia="Times New Roman" w:hAnsi="Times New Roman" w:cs="Times New Roman"/>
              </w:rPr>
              <w:t>ESG</w:t>
            </w:r>
            <w:r w:rsidR="00D40EEC" w:rsidRPr="00D40EEC">
              <w:rPr>
                <w:rFonts w:ascii="Times New Roman" w:eastAsia="Times New Roman" w:hAnsi="Times New Roman" w:cs="Times New Roman"/>
                <w:lang w:val="ru-RU"/>
              </w:rPr>
              <w:t>-</w:t>
            </w:r>
            <w:r w:rsidR="00D40EEC">
              <w:rPr>
                <w:rFonts w:ascii="Times New Roman" w:eastAsia="Times New Roman" w:hAnsi="Times New Roman" w:cs="Times New Roman"/>
                <w:lang w:val="ru-RU"/>
              </w:rPr>
              <w:t>трансформация?</w:t>
            </w:r>
          </w:p>
        </w:tc>
      </w:tr>
      <w:tr w:rsidR="00FE784F" w14:paraId="5D948AC9" w14:textId="77777777" w:rsidTr="00F47250">
        <w:tc>
          <w:tcPr>
            <w:tcW w:w="988" w:type="dxa"/>
          </w:tcPr>
          <w:p w14:paraId="76DECB90" w14:textId="4F473B34" w:rsidR="00FE784F" w:rsidRPr="00FE784F" w:rsidRDefault="00FE784F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2 слайд</w:t>
            </w:r>
          </w:p>
        </w:tc>
        <w:tc>
          <w:tcPr>
            <w:tcW w:w="8357" w:type="dxa"/>
          </w:tcPr>
          <w:p w14:paraId="5C344DAB" w14:textId="70C39631" w:rsidR="00FE784F" w:rsidRDefault="00D50B1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Цели и задачи проекта</w:t>
            </w:r>
          </w:p>
        </w:tc>
      </w:tr>
      <w:tr w:rsidR="00FE784F" w14:paraId="05714AE3" w14:textId="77777777" w:rsidTr="00F47250">
        <w:tc>
          <w:tcPr>
            <w:tcW w:w="988" w:type="dxa"/>
          </w:tcPr>
          <w:p w14:paraId="269D2FEA" w14:textId="104C05FE" w:rsidR="00FE784F" w:rsidRPr="00FE784F" w:rsidRDefault="00FE784F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3 слайд</w:t>
            </w:r>
          </w:p>
        </w:tc>
        <w:tc>
          <w:tcPr>
            <w:tcW w:w="8357" w:type="dxa"/>
          </w:tcPr>
          <w:p w14:paraId="7743F740" w14:textId="5622AD2D" w:rsidR="00FE784F" w:rsidRPr="001D0649" w:rsidRDefault="001D0649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План реализации проекта</w:t>
            </w:r>
          </w:p>
        </w:tc>
      </w:tr>
      <w:tr w:rsidR="00FE784F" w14:paraId="6EDBA72A" w14:textId="77777777" w:rsidTr="00F47250">
        <w:tc>
          <w:tcPr>
            <w:tcW w:w="988" w:type="dxa"/>
          </w:tcPr>
          <w:p w14:paraId="6652AB06" w14:textId="7D1F9E94" w:rsidR="00FE784F" w:rsidRPr="00FE784F" w:rsidRDefault="00FE784F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4 слайд</w:t>
            </w:r>
          </w:p>
        </w:tc>
        <w:tc>
          <w:tcPr>
            <w:tcW w:w="8357" w:type="dxa"/>
          </w:tcPr>
          <w:p w14:paraId="0C77E6BD" w14:textId="2538FC87" w:rsidR="00FE784F" w:rsidRPr="00F91260" w:rsidRDefault="00F91260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Стоимость реализации проекта</w:t>
            </w:r>
          </w:p>
        </w:tc>
      </w:tr>
      <w:tr w:rsidR="00FE784F" w14:paraId="731844A4" w14:textId="77777777" w:rsidTr="00F47250">
        <w:tc>
          <w:tcPr>
            <w:tcW w:w="988" w:type="dxa"/>
          </w:tcPr>
          <w:p w14:paraId="1D0961CA" w14:textId="41CAD164" w:rsidR="00FE784F" w:rsidRPr="00FE784F" w:rsidRDefault="00FE784F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5 слайд</w:t>
            </w:r>
          </w:p>
        </w:tc>
        <w:tc>
          <w:tcPr>
            <w:tcW w:w="8357" w:type="dxa"/>
          </w:tcPr>
          <w:p w14:paraId="0BF9394F" w14:textId="0129BD3F" w:rsidR="00FE784F" w:rsidRPr="009A6111" w:rsidRDefault="009A6111" w:rsidP="009A6111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Общий вывод, цитата</w:t>
            </w:r>
          </w:p>
        </w:tc>
      </w:tr>
    </w:tbl>
    <w:p w14:paraId="03279906" w14:textId="77777777" w:rsidR="00703211" w:rsidRDefault="00703211">
      <w:pPr>
        <w:spacing w:after="0" w:line="259" w:lineRule="auto"/>
        <w:rPr>
          <w:rFonts w:ascii="Times New Roman" w:eastAsia="Times New Roman" w:hAnsi="Times New Roman" w:cs="Times New Roman"/>
        </w:rPr>
      </w:pPr>
    </w:p>
    <w:p w14:paraId="466F5001" w14:textId="5FC02EDA" w:rsidR="00E93207" w:rsidRPr="00E93207" w:rsidRDefault="00E93207">
      <w:p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Комментарий к работе (до 500 символов):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3207" w14:paraId="024D822C" w14:textId="77777777">
        <w:tc>
          <w:tcPr>
            <w:tcW w:w="9345" w:type="dxa"/>
          </w:tcPr>
          <w:p w14:paraId="1B2A8464" w14:textId="77777777" w:rsidR="001F1433" w:rsidRPr="001F1433" w:rsidRDefault="001F1433" w:rsidP="001F1433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F1433">
              <w:rPr>
                <w:rFonts w:ascii="Times New Roman" w:eastAsia="Times New Roman" w:hAnsi="Times New Roman" w:cs="Times New Roman"/>
                <w:lang w:val="ru-RU"/>
              </w:rPr>
              <w:t>Уважаемые эксперты!</w:t>
            </w:r>
          </w:p>
          <w:p w14:paraId="77324B16" w14:textId="77777777" w:rsidR="001F1433" w:rsidRPr="001F1433" w:rsidRDefault="001F1433" w:rsidP="001F1433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4925B44A" w14:textId="77777777" w:rsidR="001F1433" w:rsidRDefault="001F1433" w:rsidP="001F1433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F1433">
              <w:rPr>
                <w:rFonts w:ascii="Times New Roman" w:eastAsia="Times New Roman" w:hAnsi="Times New Roman" w:cs="Times New Roman"/>
                <w:lang w:val="ru-RU"/>
              </w:rPr>
              <w:t xml:space="preserve">В рамках задания «Погрузись в тему!» в подтверждение фактов №5 и №8 приведены официальные </w:t>
            </w:r>
            <w:r w:rsidRPr="001F1433">
              <w:rPr>
                <w:rFonts w:ascii="Times New Roman" w:eastAsia="Times New Roman" w:hAnsi="Times New Roman" w:cs="Times New Roman"/>
              </w:rPr>
              <w:t>PDF</w:t>
            </w:r>
            <w:r w:rsidRPr="001F1433">
              <w:rPr>
                <w:rFonts w:ascii="Times New Roman" w:eastAsia="Times New Roman" w:hAnsi="Times New Roman" w:cs="Times New Roman"/>
                <w:lang w:val="ru-RU"/>
              </w:rPr>
              <w:t>-документы на английском языке:</w:t>
            </w:r>
            <w:r w:rsidRPr="001F1433">
              <w:rPr>
                <w:rFonts w:ascii="Times New Roman" w:eastAsia="Times New Roman" w:hAnsi="Times New Roman" w:cs="Times New Roman"/>
                <w:lang w:val="ru-RU"/>
              </w:rPr>
              <w:br/>
              <w:t xml:space="preserve">— для факта №5 — аналитический документ </w:t>
            </w:r>
            <w:r w:rsidRPr="001F1433">
              <w:rPr>
                <w:rFonts w:ascii="Times New Roman" w:eastAsia="Times New Roman" w:hAnsi="Times New Roman" w:cs="Times New Roman"/>
              </w:rPr>
              <w:t>Apple</w:t>
            </w:r>
            <w:r w:rsidRPr="001F1433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1F1433">
              <w:rPr>
                <w:rFonts w:ascii="Times New Roman" w:eastAsia="Times New Roman" w:hAnsi="Times New Roman" w:cs="Times New Roman"/>
              </w:rPr>
              <w:t>Inc</w:t>
            </w:r>
            <w:r w:rsidRPr="001F1433">
              <w:rPr>
                <w:rFonts w:ascii="Times New Roman" w:eastAsia="Times New Roman" w:hAnsi="Times New Roman" w:cs="Times New Roman"/>
                <w:lang w:val="ru-RU"/>
              </w:rPr>
              <w:t>. (стр. 5),</w:t>
            </w:r>
            <w:r w:rsidRPr="001F1433">
              <w:rPr>
                <w:rFonts w:ascii="Times New Roman" w:eastAsia="Times New Roman" w:hAnsi="Times New Roman" w:cs="Times New Roman"/>
                <w:lang w:val="ru-RU"/>
              </w:rPr>
              <w:br/>
              <w:t xml:space="preserve">— для факта №8 — исследование </w:t>
            </w:r>
            <w:r w:rsidRPr="001F1433">
              <w:rPr>
                <w:rFonts w:ascii="Times New Roman" w:eastAsia="Times New Roman" w:hAnsi="Times New Roman" w:cs="Times New Roman"/>
              </w:rPr>
              <w:t>McKinsey</w:t>
            </w:r>
            <w:r w:rsidRPr="001F1433">
              <w:rPr>
                <w:rFonts w:ascii="Times New Roman" w:eastAsia="Times New Roman" w:hAnsi="Times New Roman" w:cs="Times New Roman"/>
                <w:lang w:val="ru-RU"/>
              </w:rPr>
              <w:t xml:space="preserve"> &amp; </w:t>
            </w:r>
            <w:r w:rsidRPr="001F1433">
              <w:rPr>
                <w:rFonts w:ascii="Times New Roman" w:eastAsia="Times New Roman" w:hAnsi="Times New Roman" w:cs="Times New Roman"/>
              </w:rPr>
              <w:t>Company</w:t>
            </w:r>
            <w:r w:rsidRPr="001F1433">
              <w:rPr>
                <w:rFonts w:ascii="Times New Roman" w:eastAsia="Times New Roman" w:hAnsi="Times New Roman" w:cs="Times New Roman"/>
                <w:lang w:val="ru-RU"/>
              </w:rPr>
              <w:t xml:space="preserve"> (стр. 4).</w:t>
            </w:r>
          </w:p>
          <w:p w14:paraId="06A2A03F" w14:textId="77777777" w:rsidR="001F1433" w:rsidRPr="001F1433" w:rsidRDefault="001F1433" w:rsidP="001F1433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06FBBB4F" w14:textId="5E9342F7" w:rsidR="007B17F7" w:rsidRPr="003D78FF" w:rsidRDefault="001F1433">
            <w:pPr>
              <w:spacing w:line="259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1F1433">
              <w:rPr>
                <w:rFonts w:ascii="Times New Roman" w:eastAsia="Times New Roman" w:hAnsi="Times New Roman" w:cs="Times New Roman"/>
                <w:lang w:val="ru-RU"/>
              </w:rPr>
              <w:t>Также уточняю, что под «модернизацией системы водоподготовки» в заданиях «Придумай шаги!» (шаг №5) и «Рассчитай бюджет!» (ресурс №4) имеется в виду переход на замкнутый цикл водопользования.</w:t>
            </w:r>
          </w:p>
        </w:tc>
      </w:tr>
    </w:tbl>
    <w:p w14:paraId="003F2B15" w14:textId="77777777" w:rsidR="00AD3C90" w:rsidRDefault="00AD3C90">
      <w:pPr>
        <w:spacing w:after="0" w:line="259" w:lineRule="auto"/>
        <w:rPr>
          <w:rFonts w:ascii="Times New Roman" w:eastAsia="Times New Roman" w:hAnsi="Times New Roman" w:cs="Times New Roman"/>
          <w:b/>
        </w:rPr>
      </w:pPr>
    </w:p>
    <w:p w14:paraId="547C7EF3" w14:textId="77777777" w:rsidR="009A6111" w:rsidRDefault="009A6111">
      <w:pPr>
        <w:spacing w:after="0" w:line="259" w:lineRule="auto"/>
        <w:rPr>
          <w:rFonts w:ascii="Times New Roman" w:eastAsia="Times New Roman" w:hAnsi="Times New Roman" w:cs="Times New Roman"/>
          <w:b/>
        </w:rPr>
      </w:pPr>
    </w:p>
    <w:p w14:paraId="10B0C616" w14:textId="77777777" w:rsidR="009A6111" w:rsidRDefault="009A6111">
      <w:pPr>
        <w:spacing w:after="0" w:line="259" w:lineRule="auto"/>
        <w:rPr>
          <w:rFonts w:ascii="Times New Roman" w:eastAsia="Times New Roman" w:hAnsi="Times New Roman" w:cs="Times New Roman"/>
          <w:b/>
        </w:rPr>
      </w:pPr>
    </w:p>
    <w:p w14:paraId="3BEECE72" w14:textId="4573A2F3" w:rsidR="00D011BD" w:rsidRDefault="00D30A9A">
      <w:pPr>
        <w:spacing w:after="0" w:line="259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Что осталось за кадром?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9"/>
        <w:gridCol w:w="1534"/>
        <w:gridCol w:w="1596"/>
        <w:gridCol w:w="1846"/>
      </w:tblGrid>
      <w:tr w:rsidR="00D011BD" w14:paraId="26FA44CD" w14:textId="77777777" w:rsidTr="00EA1088">
        <w:tc>
          <w:tcPr>
            <w:tcW w:w="4369" w:type="dxa"/>
          </w:tcPr>
          <w:p w14:paraId="0E03376C" w14:textId="18891C71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/>
              </w:rPr>
              <w:t>Что делал наставник?</w:t>
            </w:r>
          </w:p>
        </w:tc>
        <w:tc>
          <w:tcPr>
            <w:tcW w:w="4976" w:type="dxa"/>
            <w:gridSpan w:val="3"/>
          </w:tcPr>
          <w:p w14:paraId="2C71DB64" w14:textId="7687C757" w:rsidR="00D011BD" w:rsidRPr="0027569B" w:rsidRDefault="0027569B">
            <w:pPr>
              <w:spacing w:line="259" w:lineRule="auto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Оценка проекта с точки зрения проработки темы и раскрытия проблематики</w:t>
            </w:r>
          </w:p>
        </w:tc>
      </w:tr>
      <w:tr w:rsidR="00D011BD" w14:paraId="0DC475D9" w14:textId="77777777" w:rsidTr="00EA1088">
        <w:trPr>
          <w:trHeight w:val="188"/>
        </w:trPr>
        <w:tc>
          <w:tcPr>
            <w:tcW w:w="4369" w:type="dxa"/>
            <w:vMerge w:val="restart"/>
          </w:tcPr>
          <w:p w14:paraId="6A2E2C29" w14:textId="6EADD17B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/>
              </w:rPr>
              <w:lastRenderedPageBreak/>
              <w:t>Кто ещё помогал?</w:t>
            </w:r>
          </w:p>
        </w:tc>
        <w:tc>
          <w:tcPr>
            <w:tcW w:w="1534" w:type="dxa"/>
          </w:tcPr>
          <w:p w14:paraId="614652D5" w14:textId="338B338F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/>
              </w:rPr>
              <w:t>Как зовут</w:t>
            </w:r>
            <w:r w:rsidR="0027569B">
              <w:rPr>
                <w:rFonts w:ascii="Times New Roman" w:eastAsia="Times New Roman" w:hAnsi="Times New Roman" w:cs="Times New Roman"/>
                <w:b/>
                <w:lang w:val="ru-RU"/>
              </w:rPr>
              <w:t>?</w:t>
            </w:r>
          </w:p>
        </w:tc>
        <w:tc>
          <w:tcPr>
            <w:tcW w:w="1596" w:type="dxa"/>
          </w:tcPr>
          <w:p w14:paraId="61E49DFA" w14:textId="297DAD51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/>
              </w:rPr>
              <w:t>Кто он</w:t>
            </w:r>
            <w:r w:rsidR="0027569B">
              <w:rPr>
                <w:rFonts w:ascii="Times New Roman" w:eastAsia="Times New Roman" w:hAnsi="Times New Roman" w:cs="Times New Roman"/>
                <w:b/>
                <w:lang w:val="ru-RU"/>
              </w:rPr>
              <w:t>?</w:t>
            </w:r>
          </w:p>
        </w:tc>
        <w:tc>
          <w:tcPr>
            <w:tcW w:w="1846" w:type="dxa"/>
          </w:tcPr>
          <w:p w14:paraId="086109DF" w14:textId="556EB705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/>
              </w:rPr>
              <w:t>Чем помог</w:t>
            </w:r>
            <w:r w:rsidR="0027569B">
              <w:rPr>
                <w:rFonts w:ascii="Times New Roman" w:eastAsia="Times New Roman" w:hAnsi="Times New Roman" w:cs="Times New Roman"/>
                <w:b/>
                <w:lang w:val="ru-RU"/>
              </w:rPr>
              <w:t>?</w:t>
            </w:r>
          </w:p>
        </w:tc>
      </w:tr>
      <w:tr w:rsidR="00D011BD" w14:paraId="17A9618E" w14:textId="77777777" w:rsidTr="00EA1088">
        <w:trPr>
          <w:trHeight w:val="186"/>
        </w:trPr>
        <w:tc>
          <w:tcPr>
            <w:tcW w:w="4369" w:type="dxa"/>
            <w:vMerge/>
          </w:tcPr>
          <w:p w14:paraId="57E331C6" w14:textId="77777777" w:rsid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534" w:type="dxa"/>
          </w:tcPr>
          <w:p w14:paraId="15FB3ABC" w14:textId="431343FC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Полина Погорелова</w:t>
            </w:r>
          </w:p>
        </w:tc>
        <w:tc>
          <w:tcPr>
            <w:tcW w:w="1596" w:type="dxa"/>
          </w:tcPr>
          <w:p w14:paraId="6208EF60" w14:textId="1FCA1CB7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Руководитель направления «Группа экологии» филиала АО «РИР Энерго»-«Белгородская генерация»</w:t>
            </w:r>
          </w:p>
        </w:tc>
        <w:tc>
          <w:tcPr>
            <w:tcW w:w="1846" w:type="dxa"/>
          </w:tcPr>
          <w:p w14:paraId="41F96520" w14:textId="0BF8631D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Консультации </w:t>
            </w:r>
            <w:r w:rsidR="00F25A16">
              <w:rPr>
                <w:rFonts w:ascii="Times New Roman" w:eastAsia="Times New Roman" w:hAnsi="Times New Roman" w:cs="Times New Roman"/>
                <w:bCs/>
                <w:lang w:val="ru-RU"/>
              </w:rPr>
              <w:t>по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 вопроса</w:t>
            </w:r>
            <w:r w:rsidR="00F25A16">
              <w:rPr>
                <w:rFonts w:ascii="Times New Roman" w:eastAsia="Times New Roman" w:hAnsi="Times New Roman" w:cs="Times New Roman"/>
                <w:bCs/>
                <w:lang w:val="ru-RU"/>
              </w:rPr>
              <w:t>м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 </w:t>
            </w:r>
            <w:r w:rsidR="0087561D">
              <w:rPr>
                <w:rFonts w:ascii="Times New Roman" w:eastAsia="Times New Roman" w:hAnsi="Times New Roman" w:cs="Times New Roman"/>
                <w:bCs/>
              </w:rPr>
              <w:t>ESG</w:t>
            </w:r>
            <w:r w:rsidR="008B0B61">
              <w:rPr>
                <w:rFonts w:ascii="Times New Roman" w:eastAsia="Times New Roman" w:hAnsi="Times New Roman" w:cs="Times New Roman"/>
                <w:bCs/>
                <w:lang w:val="ru-RU"/>
              </w:rPr>
              <w:t>-трансформации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 на предприятии</w:t>
            </w:r>
          </w:p>
        </w:tc>
      </w:tr>
      <w:tr w:rsidR="00D011BD" w14:paraId="583C41EF" w14:textId="77777777" w:rsidTr="00EA1088">
        <w:trPr>
          <w:trHeight w:val="186"/>
        </w:trPr>
        <w:tc>
          <w:tcPr>
            <w:tcW w:w="4369" w:type="dxa"/>
            <w:vMerge/>
          </w:tcPr>
          <w:p w14:paraId="581051C3" w14:textId="77777777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</w:p>
        </w:tc>
        <w:tc>
          <w:tcPr>
            <w:tcW w:w="1534" w:type="dxa"/>
          </w:tcPr>
          <w:p w14:paraId="31D97A81" w14:textId="613C9265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Виктор Горлов</w:t>
            </w:r>
          </w:p>
        </w:tc>
        <w:tc>
          <w:tcPr>
            <w:tcW w:w="1596" w:type="dxa"/>
          </w:tcPr>
          <w:p w14:paraId="7F3D7ADB" w14:textId="2BAC5AD0" w:rsidR="00D011BD" w:rsidRPr="00D011BD" w:rsidRDefault="00D011BD">
            <w:pPr>
              <w:spacing w:line="259" w:lineRule="auto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Главный инженер филиала АО «РИР Энерго»-«Белгородская генерация»</w:t>
            </w:r>
          </w:p>
        </w:tc>
        <w:tc>
          <w:tcPr>
            <w:tcW w:w="1846" w:type="dxa"/>
          </w:tcPr>
          <w:p w14:paraId="051D8321" w14:textId="3F8675EA" w:rsidR="00D011BD" w:rsidRPr="00D011BD" w:rsidRDefault="00097311">
            <w:pPr>
              <w:spacing w:line="259" w:lineRule="auto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276572">
              <w:rPr>
                <w:rFonts w:ascii="Times New Roman" w:eastAsia="Times New Roman" w:hAnsi="Times New Roman" w:cs="Times New Roman"/>
                <w:bCs/>
                <w:lang w:val="ru-RU"/>
              </w:rPr>
              <w:t>Консультации по технологическим процессам и техническому оснащению предприятия, а также по финансовым затратам на проект.</w:t>
            </w:r>
          </w:p>
        </w:tc>
      </w:tr>
    </w:tbl>
    <w:p w14:paraId="1CF61F78" w14:textId="77777777" w:rsidR="00D011BD" w:rsidRDefault="00D011BD">
      <w:pPr>
        <w:spacing w:after="0" w:line="259" w:lineRule="auto"/>
        <w:rPr>
          <w:rFonts w:ascii="Times New Roman" w:eastAsia="Times New Roman" w:hAnsi="Times New Roman" w:cs="Times New Roman"/>
          <w:b/>
        </w:rPr>
      </w:pPr>
    </w:p>
    <w:p w14:paraId="4894044E" w14:textId="77777777" w:rsidR="00781D28" w:rsidRPr="00791093" w:rsidRDefault="00781D28" w:rsidP="00781D28">
      <w:pPr>
        <w:spacing w:after="0" w:line="259" w:lineRule="auto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sectPr w:rsidR="00781D28" w:rsidRPr="00791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D0F"/>
    <w:multiLevelType w:val="hybridMultilevel"/>
    <w:tmpl w:val="6C022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B3F2A"/>
    <w:multiLevelType w:val="hybridMultilevel"/>
    <w:tmpl w:val="0D54BE40"/>
    <w:lvl w:ilvl="0" w:tplc="0F9898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0000D"/>
    <w:multiLevelType w:val="hybridMultilevel"/>
    <w:tmpl w:val="199CF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36630"/>
    <w:multiLevelType w:val="hybridMultilevel"/>
    <w:tmpl w:val="199CF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D120E"/>
    <w:multiLevelType w:val="multilevel"/>
    <w:tmpl w:val="9056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F249C"/>
    <w:multiLevelType w:val="multilevel"/>
    <w:tmpl w:val="467EAF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7DF53F2"/>
    <w:multiLevelType w:val="hybridMultilevel"/>
    <w:tmpl w:val="17D0D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E114D"/>
    <w:multiLevelType w:val="hybridMultilevel"/>
    <w:tmpl w:val="3A4A9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98766A"/>
    <w:multiLevelType w:val="hybridMultilevel"/>
    <w:tmpl w:val="96104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796365">
    <w:abstractNumId w:val="5"/>
  </w:num>
  <w:num w:numId="2" w16cid:durableId="1575897376">
    <w:abstractNumId w:val="4"/>
  </w:num>
  <w:num w:numId="3" w16cid:durableId="2021542432">
    <w:abstractNumId w:val="0"/>
  </w:num>
  <w:num w:numId="4" w16cid:durableId="1386029161">
    <w:abstractNumId w:val="7"/>
  </w:num>
  <w:num w:numId="5" w16cid:durableId="1884708083">
    <w:abstractNumId w:val="1"/>
  </w:num>
  <w:num w:numId="6" w16cid:durableId="85343434">
    <w:abstractNumId w:val="8"/>
  </w:num>
  <w:num w:numId="7" w16cid:durableId="25521913">
    <w:abstractNumId w:val="6"/>
  </w:num>
  <w:num w:numId="8" w16cid:durableId="359665221">
    <w:abstractNumId w:val="2"/>
  </w:num>
  <w:num w:numId="9" w16cid:durableId="2134714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11"/>
    <w:rsid w:val="00001AC0"/>
    <w:rsid w:val="0003563E"/>
    <w:rsid w:val="00037D93"/>
    <w:rsid w:val="000432C0"/>
    <w:rsid w:val="00043B2F"/>
    <w:rsid w:val="0006696A"/>
    <w:rsid w:val="00097311"/>
    <w:rsid w:val="000B6F94"/>
    <w:rsid w:val="000C07B6"/>
    <w:rsid w:val="000F012C"/>
    <w:rsid w:val="000F6C84"/>
    <w:rsid w:val="000F71D5"/>
    <w:rsid w:val="001145F9"/>
    <w:rsid w:val="00123CD2"/>
    <w:rsid w:val="00145CF9"/>
    <w:rsid w:val="00156777"/>
    <w:rsid w:val="001650A2"/>
    <w:rsid w:val="001747C1"/>
    <w:rsid w:val="0017556C"/>
    <w:rsid w:val="00185285"/>
    <w:rsid w:val="0019111A"/>
    <w:rsid w:val="00192C42"/>
    <w:rsid w:val="001944A1"/>
    <w:rsid w:val="001960A8"/>
    <w:rsid w:val="001B07DC"/>
    <w:rsid w:val="001B46A4"/>
    <w:rsid w:val="001D058C"/>
    <w:rsid w:val="001D0649"/>
    <w:rsid w:val="001D0DAF"/>
    <w:rsid w:val="001D0E27"/>
    <w:rsid w:val="001F1433"/>
    <w:rsid w:val="001F47A1"/>
    <w:rsid w:val="00207AE9"/>
    <w:rsid w:val="002174C5"/>
    <w:rsid w:val="00261B2A"/>
    <w:rsid w:val="002754EB"/>
    <w:rsid w:val="0027569B"/>
    <w:rsid w:val="00276572"/>
    <w:rsid w:val="00284531"/>
    <w:rsid w:val="00297A9B"/>
    <w:rsid w:val="002B17A0"/>
    <w:rsid w:val="002B1A7E"/>
    <w:rsid w:val="002C47B6"/>
    <w:rsid w:val="002C6EFA"/>
    <w:rsid w:val="002D2A2A"/>
    <w:rsid w:val="002E7536"/>
    <w:rsid w:val="002F014D"/>
    <w:rsid w:val="0032200B"/>
    <w:rsid w:val="00350959"/>
    <w:rsid w:val="00352102"/>
    <w:rsid w:val="0036235F"/>
    <w:rsid w:val="00372F80"/>
    <w:rsid w:val="003C2E1C"/>
    <w:rsid w:val="003D78FF"/>
    <w:rsid w:val="003E067A"/>
    <w:rsid w:val="003E7D0C"/>
    <w:rsid w:val="003F153B"/>
    <w:rsid w:val="003F7B69"/>
    <w:rsid w:val="00400FAA"/>
    <w:rsid w:val="0042232A"/>
    <w:rsid w:val="00430E4F"/>
    <w:rsid w:val="004340DE"/>
    <w:rsid w:val="00464407"/>
    <w:rsid w:val="0046629D"/>
    <w:rsid w:val="004D78B2"/>
    <w:rsid w:val="004E0C25"/>
    <w:rsid w:val="004F4C0F"/>
    <w:rsid w:val="004F7CB3"/>
    <w:rsid w:val="005159AB"/>
    <w:rsid w:val="00520913"/>
    <w:rsid w:val="00533231"/>
    <w:rsid w:val="005420AE"/>
    <w:rsid w:val="00570870"/>
    <w:rsid w:val="00580702"/>
    <w:rsid w:val="005A62F8"/>
    <w:rsid w:val="005C7128"/>
    <w:rsid w:val="00617972"/>
    <w:rsid w:val="00631871"/>
    <w:rsid w:val="00631DCB"/>
    <w:rsid w:val="00635C4F"/>
    <w:rsid w:val="0064457E"/>
    <w:rsid w:val="0064721A"/>
    <w:rsid w:val="00670E47"/>
    <w:rsid w:val="00673370"/>
    <w:rsid w:val="006B0F2F"/>
    <w:rsid w:val="006D710B"/>
    <w:rsid w:val="006E0882"/>
    <w:rsid w:val="006F177F"/>
    <w:rsid w:val="00703211"/>
    <w:rsid w:val="00750EC0"/>
    <w:rsid w:val="007665BE"/>
    <w:rsid w:val="00772EC9"/>
    <w:rsid w:val="00781D28"/>
    <w:rsid w:val="00791093"/>
    <w:rsid w:val="00791898"/>
    <w:rsid w:val="0079356F"/>
    <w:rsid w:val="007961E1"/>
    <w:rsid w:val="007A0CCF"/>
    <w:rsid w:val="007B17F7"/>
    <w:rsid w:val="007B398C"/>
    <w:rsid w:val="007D3C06"/>
    <w:rsid w:val="007D4A35"/>
    <w:rsid w:val="007F0AAE"/>
    <w:rsid w:val="007F75E4"/>
    <w:rsid w:val="00823799"/>
    <w:rsid w:val="008432F1"/>
    <w:rsid w:val="0084477A"/>
    <w:rsid w:val="0087561D"/>
    <w:rsid w:val="00886273"/>
    <w:rsid w:val="008B0B61"/>
    <w:rsid w:val="008B57CB"/>
    <w:rsid w:val="008B63AF"/>
    <w:rsid w:val="008C3A67"/>
    <w:rsid w:val="008C3AF9"/>
    <w:rsid w:val="008D04B5"/>
    <w:rsid w:val="008E4784"/>
    <w:rsid w:val="008F5DDF"/>
    <w:rsid w:val="00923BE3"/>
    <w:rsid w:val="00930F7C"/>
    <w:rsid w:val="009375C9"/>
    <w:rsid w:val="009436DA"/>
    <w:rsid w:val="00973095"/>
    <w:rsid w:val="00997BEF"/>
    <w:rsid w:val="009A6111"/>
    <w:rsid w:val="009C5B00"/>
    <w:rsid w:val="009D001A"/>
    <w:rsid w:val="009D4A81"/>
    <w:rsid w:val="009E3F9F"/>
    <w:rsid w:val="00A103FB"/>
    <w:rsid w:val="00A1082E"/>
    <w:rsid w:val="00A2250B"/>
    <w:rsid w:val="00A52EB4"/>
    <w:rsid w:val="00A6593F"/>
    <w:rsid w:val="00A719C3"/>
    <w:rsid w:val="00A76577"/>
    <w:rsid w:val="00A91D8C"/>
    <w:rsid w:val="00A94553"/>
    <w:rsid w:val="00AA10D8"/>
    <w:rsid w:val="00AA5560"/>
    <w:rsid w:val="00AC162D"/>
    <w:rsid w:val="00AC1DA9"/>
    <w:rsid w:val="00AD2E84"/>
    <w:rsid w:val="00AD3C90"/>
    <w:rsid w:val="00AD620E"/>
    <w:rsid w:val="00AF79CD"/>
    <w:rsid w:val="00B01054"/>
    <w:rsid w:val="00B06479"/>
    <w:rsid w:val="00B236EE"/>
    <w:rsid w:val="00B657FE"/>
    <w:rsid w:val="00BC4318"/>
    <w:rsid w:val="00BF6023"/>
    <w:rsid w:val="00C06CAD"/>
    <w:rsid w:val="00C16827"/>
    <w:rsid w:val="00C30616"/>
    <w:rsid w:val="00C37033"/>
    <w:rsid w:val="00C92728"/>
    <w:rsid w:val="00CB4EF8"/>
    <w:rsid w:val="00CC5909"/>
    <w:rsid w:val="00CD0512"/>
    <w:rsid w:val="00CF73A6"/>
    <w:rsid w:val="00D011BD"/>
    <w:rsid w:val="00D1560F"/>
    <w:rsid w:val="00D15E53"/>
    <w:rsid w:val="00D16162"/>
    <w:rsid w:val="00D222CF"/>
    <w:rsid w:val="00D30A9A"/>
    <w:rsid w:val="00D40EEC"/>
    <w:rsid w:val="00D47E29"/>
    <w:rsid w:val="00D50B10"/>
    <w:rsid w:val="00D5184C"/>
    <w:rsid w:val="00D6285A"/>
    <w:rsid w:val="00DA3679"/>
    <w:rsid w:val="00DB1BFD"/>
    <w:rsid w:val="00DB5129"/>
    <w:rsid w:val="00DC3532"/>
    <w:rsid w:val="00DE4FFD"/>
    <w:rsid w:val="00DF0F03"/>
    <w:rsid w:val="00DF20E2"/>
    <w:rsid w:val="00DF3E15"/>
    <w:rsid w:val="00E07414"/>
    <w:rsid w:val="00E12F57"/>
    <w:rsid w:val="00E36B34"/>
    <w:rsid w:val="00E5170D"/>
    <w:rsid w:val="00E70E31"/>
    <w:rsid w:val="00E713E3"/>
    <w:rsid w:val="00E71458"/>
    <w:rsid w:val="00E93207"/>
    <w:rsid w:val="00EA1088"/>
    <w:rsid w:val="00EA678B"/>
    <w:rsid w:val="00EB3F0E"/>
    <w:rsid w:val="00ED111D"/>
    <w:rsid w:val="00EE01EE"/>
    <w:rsid w:val="00EE5109"/>
    <w:rsid w:val="00EF4098"/>
    <w:rsid w:val="00F060C3"/>
    <w:rsid w:val="00F25A16"/>
    <w:rsid w:val="00F33B22"/>
    <w:rsid w:val="00F34BCE"/>
    <w:rsid w:val="00F47141"/>
    <w:rsid w:val="00F47250"/>
    <w:rsid w:val="00F5098F"/>
    <w:rsid w:val="00F902DE"/>
    <w:rsid w:val="00F91260"/>
    <w:rsid w:val="00F9626C"/>
    <w:rsid w:val="00FB37F7"/>
    <w:rsid w:val="00FC3B6B"/>
    <w:rsid w:val="00FE0E54"/>
    <w:rsid w:val="00FE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B9D1"/>
  <w15:docId w15:val="{7953A57A-CD99-4985-A695-D43E0684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DAF"/>
    <w:pPr>
      <w:ind w:left="720"/>
      <w:contextualSpacing/>
    </w:pPr>
  </w:style>
  <w:style w:type="table" w:styleId="TableGrid">
    <w:name w:val="Table Grid"/>
    <w:basedOn w:val="TableNormal"/>
    <w:uiPriority w:val="59"/>
    <w:rsid w:val="0064721A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4A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64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83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7225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296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7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58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152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224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30237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081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0770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0385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003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5356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0263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8606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0190900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4553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3391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5641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7200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11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235302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2395125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54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0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5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00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5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972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9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2259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8015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0058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19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10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3748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9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4282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4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3970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5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1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12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4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085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042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2502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9264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53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2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2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5333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102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1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8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9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79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75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70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38789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4159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368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1044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6205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624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45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5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42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5056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408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3764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85820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025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3785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8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0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6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3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32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4643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333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1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6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6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7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478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18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85474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1775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4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4952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6672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5151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7941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1793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6781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7002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7280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4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415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7533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382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3997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9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0968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7949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9365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8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7136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4033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865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421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5330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78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5977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4223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0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6401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2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3002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7231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8525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1248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8365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1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4182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2294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7264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26188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1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4053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44458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2847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041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76315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735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0032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6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03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3721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9114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2726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9180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0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1971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091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6297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0573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8976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3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7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5247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76759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6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2209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68468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286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6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7893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9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8756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630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394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8448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1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528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0791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1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0830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9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9756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4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7316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2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5642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7978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1628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5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96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3304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691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2800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951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3003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914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0807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283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3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3565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9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8821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13270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9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3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90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63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1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500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5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52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76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5399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475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9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8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48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9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998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430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29095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7688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3256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46588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854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4722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7028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55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042746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445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434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7596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9511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561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1344953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05323236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84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5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1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3249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00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9517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468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1649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1071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6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590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4199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61041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9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7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3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9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9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95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3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935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76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75524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5841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8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08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35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094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010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2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9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62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56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7029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57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39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1180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0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626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4155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1248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624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3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0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7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3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905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1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22349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138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52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3341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5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1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23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275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54932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8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476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0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3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90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4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974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80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01768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5054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340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4103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3210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143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6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0053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7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3980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7159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1182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25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2263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2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9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0397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0334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838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6894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71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4936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197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7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1573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5422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8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7864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4843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7670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4800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6567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4243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296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93840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3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6494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36856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3949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7465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2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8278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6752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7332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1555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1207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7533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7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03397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8820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6506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8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0485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4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4602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7942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7527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3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8297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1956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569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6598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3736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3052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0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99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665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1775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3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9172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7643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0326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368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6521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5954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1398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1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95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8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7001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0193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6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9805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7542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8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05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6953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6227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1863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2059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9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16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6917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5449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7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6555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6695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2106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7133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9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9868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8671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0845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8180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9323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14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94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67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96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9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75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2535</Words>
  <Characters>14453</Characters>
  <Application>Microsoft Office Word</Application>
  <DocSecurity>0</DocSecurity>
  <Lines>120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Горлов</dc:creator>
  <cp:lastModifiedBy>Andrei Gorlov</cp:lastModifiedBy>
  <cp:revision>4</cp:revision>
  <dcterms:created xsi:type="dcterms:W3CDTF">2026-04-18T05:56:00Z</dcterms:created>
  <dcterms:modified xsi:type="dcterms:W3CDTF">2026-04-18T07:52:00Z</dcterms:modified>
</cp:coreProperties>
</file>