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0C1A" w14:textId="77777777" w:rsidR="00314F93" w:rsidRPr="00314F93" w:rsidRDefault="00314F93" w:rsidP="00314F93">
      <w:pPr>
        <w:rPr>
          <w:b/>
          <w:bCs/>
        </w:rPr>
      </w:pPr>
      <w:r w:rsidRPr="00314F93">
        <w:rPr>
          <w:b/>
          <w:bCs/>
        </w:rPr>
        <w:t>Рабочая матрица v0.1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1894"/>
        <w:gridCol w:w="2437"/>
        <w:gridCol w:w="1842"/>
      </w:tblGrid>
      <w:tr w:rsidR="00314F93" w:rsidRPr="00314F93" w14:paraId="05C8F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52734" w14:textId="77777777" w:rsidR="00314F93" w:rsidRPr="00314F93" w:rsidRDefault="00314F93" w:rsidP="00314F93">
            <w:pPr>
              <w:rPr>
                <w:b/>
                <w:bCs/>
              </w:rPr>
            </w:pPr>
            <w:r w:rsidRPr="00314F93">
              <w:rPr>
                <w:b/>
                <w:bCs/>
              </w:rPr>
              <w:t>Тема нашего плана</w:t>
            </w:r>
          </w:p>
        </w:tc>
        <w:tc>
          <w:tcPr>
            <w:tcW w:w="0" w:type="auto"/>
            <w:vAlign w:val="center"/>
            <w:hideMark/>
          </w:tcPr>
          <w:p w14:paraId="238D9CA1" w14:textId="77777777" w:rsidR="00314F93" w:rsidRPr="00314F93" w:rsidRDefault="00314F93" w:rsidP="00314F93">
            <w:pPr>
              <w:rPr>
                <w:b/>
                <w:bCs/>
              </w:rPr>
            </w:pPr>
            <w:r w:rsidRPr="00314F93">
              <w:rPr>
                <w:b/>
                <w:bCs/>
              </w:rPr>
              <w:t>Современный AP1</w:t>
            </w:r>
          </w:p>
        </w:tc>
        <w:tc>
          <w:tcPr>
            <w:tcW w:w="0" w:type="auto"/>
            <w:vAlign w:val="center"/>
            <w:hideMark/>
          </w:tcPr>
          <w:p w14:paraId="0ABEA2CF" w14:textId="77777777" w:rsidR="00314F93" w:rsidRPr="00314F93" w:rsidRDefault="00314F93" w:rsidP="00314F93">
            <w:pPr>
              <w:rPr>
                <w:b/>
                <w:bCs/>
              </w:rPr>
            </w:pPr>
            <w:r w:rsidRPr="00314F93">
              <w:rPr>
                <w:b/>
                <w:bCs/>
              </w:rPr>
              <w:t>Старый архив</w:t>
            </w:r>
          </w:p>
        </w:tc>
        <w:tc>
          <w:tcPr>
            <w:tcW w:w="0" w:type="auto"/>
            <w:vAlign w:val="center"/>
            <w:hideMark/>
          </w:tcPr>
          <w:p w14:paraId="4E78A7C4" w14:textId="77777777" w:rsidR="00314F93" w:rsidRPr="00314F93" w:rsidRDefault="00314F93" w:rsidP="00314F93">
            <w:pPr>
              <w:rPr>
                <w:b/>
                <w:bCs/>
              </w:rPr>
            </w:pPr>
            <w:r w:rsidRPr="00314F93">
              <w:rPr>
                <w:b/>
                <w:bCs/>
              </w:rPr>
              <w:t>Что делать сейчас</w:t>
            </w:r>
          </w:p>
        </w:tc>
      </w:tr>
      <w:tr w:rsidR="00314F93" w:rsidRPr="00314F93" w14:paraId="30A7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DFE5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Projekt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Projektphasen</w:t>
            </w:r>
            <w:proofErr w:type="spellEnd"/>
            <w:r w:rsidRPr="00314F93">
              <w:rPr>
                <w:b/>
                <w:bCs/>
              </w:rPr>
              <w:t xml:space="preserve"> / SMART / </w:t>
            </w:r>
            <w:proofErr w:type="spellStart"/>
            <w:r w:rsidRPr="00314F93">
              <w:rPr>
                <w:b/>
                <w:bCs/>
              </w:rPr>
              <w:t>Netzplan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F021F" w14:textId="77777777" w:rsidR="00314F93" w:rsidRPr="00314F93" w:rsidRDefault="00314F93" w:rsidP="00314F93">
            <w:r w:rsidRPr="00314F93">
              <w:t>Очень сильная</w:t>
            </w:r>
          </w:p>
        </w:tc>
        <w:tc>
          <w:tcPr>
            <w:tcW w:w="0" w:type="auto"/>
            <w:vAlign w:val="center"/>
            <w:hideMark/>
          </w:tcPr>
          <w:p w14:paraId="2AA1465D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0815353B" w14:textId="77777777" w:rsidR="00314F93" w:rsidRPr="00314F93" w:rsidRDefault="00314F93" w:rsidP="00314F93">
            <w:r w:rsidRPr="00314F93">
              <w:rPr>
                <w:b/>
                <w:bCs/>
              </w:rPr>
              <w:t>A — знать уверенно</w:t>
            </w:r>
          </w:p>
        </w:tc>
      </w:tr>
      <w:tr w:rsidR="00314F93" w:rsidRPr="00314F93" w14:paraId="369F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1D00" w14:textId="77777777" w:rsidR="00314F93" w:rsidRPr="00314F93" w:rsidRDefault="00314F93" w:rsidP="00314F93">
            <w:pPr>
              <w:rPr>
                <w:lang w:val="de-DE"/>
              </w:rPr>
            </w:pPr>
            <w:r w:rsidRPr="00314F93">
              <w:rPr>
                <w:b/>
                <w:bCs/>
              </w:rPr>
              <w:t>Расчёты</w:t>
            </w:r>
            <w:r w:rsidRPr="00314F93">
              <w:rPr>
                <w:b/>
                <w:bCs/>
                <w:lang w:val="de-DE"/>
              </w:rPr>
              <w:t>: %, Kosten, Energie, Datenmenge, Übertragung</w:t>
            </w:r>
          </w:p>
        </w:tc>
        <w:tc>
          <w:tcPr>
            <w:tcW w:w="0" w:type="auto"/>
            <w:vAlign w:val="center"/>
            <w:hideMark/>
          </w:tcPr>
          <w:p w14:paraId="01624B3E" w14:textId="77777777" w:rsidR="00314F93" w:rsidRPr="00314F93" w:rsidRDefault="00314F93" w:rsidP="00314F93">
            <w:r w:rsidRPr="00314F93">
              <w:t>Очень сильная</w:t>
            </w:r>
          </w:p>
        </w:tc>
        <w:tc>
          <w:tcPr>
            <w:tcW w:w="0" w:type="auto"/>
            <w:vAlign w:val="center"/>
            <w:hideMark/>
          </w:tcPr>
          <w:p w14:paraId="32ED2C84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4FD19720" w14:textId="77777777" w:rsidR="00314F93" w:rsidRPr="00314F93" w:rsidRDefault="00314F93" w:rsidP="00314F93">
            <w:r w:rsidRPr="00314F93">
              <w:rPr>
                <w:b/>
                <w:bCs/>
              </w:rPr>
              <w:t>A — довести до автоматизма</w:t>
            </w:r>
          </w:p>
        </w:tc>
      </w:tr>
      <w:tr w:rsidR="00314F93" w:rsidRPr="00314F93" w14:paraId="2862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BC2E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Hardware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Arbeitsplatz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Komponenten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EF4AC" w14:textId="77777777" w:rsidR="00314F93" w:rsidRPr="00314F93" w:rsidRDefault="00314F93" w:rsidP="00314F93">
            <w:r w:rsidRPr="00314F93">
              <w:t>Очень сильная</w:t>
            </w:r>
          </w:p>
        </w:tc>
        <w:tc>
          <w:tcPr>
            <w:tcW w:w="0" w:type="auto"/>
            <w:vAlign w:val="center"/>
            <w:hideMark/>
          </w:tcPr>
          <w:p w14:paraId="6B4D3AA8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0CD02683" w14:textId="77777777" w:rsidR="00314F93" w:rsidRPr="00314F93" w:rsidRDefault="00314F93" w:rsidP="00314F93">
            <w:r w:rsidRPr="00314F93">
              <w:rPr>
                <w:b/>
                <w:bCs/>
              </w:rPr>
              <w:t>A</w:t>
            </w:r>
          </w:p>
        </w:tc>
      </w:tr>
      <w:tr w:rsidR="00314F93" w:rsidRPr="00314F93" w14:paraId="695C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DEEF" w14:textId="77777777" w:rsidR="00314F93" w:rsidRPr="00314F93" w:rsidRDefault="00314F93" w:rsidP="00314F93">
            <w:pPr>
              <w:rPr>
                <w:lang w:val="de-DE"/>
              </w:rPr>
            </w:pPr>
            <w:r w:rsidRPr="00314F93">
              <w:rPr>
                <w:b/>
                <w:bCs/>
                <w:lang w:val="de-DE"/>
              </w:rPr>
              <w:t>Netzwerk: IP, MAC, DHCP, OSI, Diagnose, VPN</w:t>
            </w:r>
          </w:p>
        </w:tc>
        <w:tc>
          <w:tcPr>
            <w:tcW w:w="0" w:type="auto"/>
            <w:vAlign w:val="center"/>
            <w:hideMark/>
          </w:tcPr>
          <w:p w14:paraId="64005EBF" w14:textId="77777777" w:rsidR="00314F93" w:rsidRPr="00314F93" w:rsidRDefault="00314F93" w:rsidP="00314F93">
            <w:r w:rsidRPr="00314F93"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7D3FC31D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122D27CC" w14:textId="77777777" w:rsidR="00314F93" w:rsidRPr="00314F93" w:rsidRDefault="00314F93" w:rsidP="00314F93">
            <w:r w:rsidRPr="00314F93">
              <w:rPr>
                <w:b/>
                <w:bCs/>
              </w:rPr>
              <w:t>A</w:t>
            </w:r>
          </w:p>
        </w:tc>
      </w:tr>
      <w:tr w:rsidR="00314F93" w:rsidRPr="00314F93" w14:paraId="6405F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98BB" w14:textId="77777777" w:rsidR="00314F93" w:rsidRPr="00314F93" w:rsidRDefault="00314F93" w:rsidP="00314F93">
            <w:r w:rsidRPr="00314F93">
              <w:rPr>
                <w:b/>
                <w:bCs/>
              </w:rPr>
              <w:t>IT-</w:t>
            </w:r>
            <w:proofErr w:type="spellStart"/>
            <w:r w:rsidRPr="00314F93">
              <w:rPr>
                <w:b/>
                <w:bCs/>
              </w:rPr>
              <w:t>Sicherheit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Datenschutz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Schutzziele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F06B0" w14:textId="77777777" w:rsidR="00314F93" w:rsidRPr="00314F93" w:rsidRDefault="00314F93" w:rsidP="00314F93">
            <w:r w:rsidRPr="00314F93"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78407616" w14:textId="77777777" w:rsidR="00314F93" w:rsidRPr="00314F93" w:rsidRDefault="00314F93" w:rsidP="00314F93">
            <w:r w:rsidRPr="00314F93">
              <w:t>Устойчивая</w:t>
            </w:r>
          </w:p>
        </w:tc>
        <w:tc>
          <w:tcPr>
            <w:tcW w:w="0" w:type="auto"/>
            <w:vAlign w:val="center"/>
            <w:hideMark/>
          </w:tcPr>
          <w:p w14:paraId="5BFF1643" w14:textId="77777777" w:rsidR="00314F93" w:rsidRPr="00314F93" w:rsidRDefault="00314F93" w:rsidP="00314F93">
            <w:r w:rsidRPr="00314F93">
              <w:rPr>
                <w:b/>
                <w:bCs/>
              </w:rPr>
              <w:t>A</w:t>
            </w:r>
          </w:p>
        </w:tc>
      </w:tr>
      <w:tr w:rsidR="00314F93" w:rsidRPr="00314F93" w14:paraId="22D7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7116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Beschaffung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Angebote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Nutzwertanalyse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Wirtschaftlichkeit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3289" w14:textId="77777777" w:rsidR="00314F93" w:rsidRPr="00314F93" w:rsidRDefault="00314F93" w:rsidP="00314F93">
            <w:r w:rsidRPr="00314F93"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150C6792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17EE0F8D" w14:textId="77777777" w:rsidR="00314F93" w:rsidRPr="00314F93" w:rsidRDefault="00314F93" w:rsidP="00314F93">
            <w:r w:rsidRPr="00314F93">
              <w:rPr>
                <w:b/>
                <w:bCs/>
              </w:rPr>
              <w:t>A</w:t>
            </w:r>
          </w:p>
        </w:tc>
      </w:tr>
      <w:tr w:rsidR="00314F93" w:rsidRPr="00314F93" w14:paraId="3498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241E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Prozesse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Ist-Soll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Geschäftsprozess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6492" w14:textId="77777777" w:rsidR="00314F93" w:rsidRPr="00314F93" w:rsidRDefault="00314F93" w:rsidP="00314F93">
            <w:r w:rsidRPr="00314F93"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08640E6F" w14:textId="77777777" w:rsidR="00314F93" w:rsidRPr="00314F93" w:rsidRDefault="00314F93" w:rsidP="00314F93">
            <w:r w:rsidRPr="00314F93">
              <w:t>Очень устойчивая</w:t>
            </w:r>
          </w:p>
        </w:tc>
        <w:tc>
          <w:tcPr>
            <w:tcW w:w="0" w:type="auto"/>
            <w:vAlign w:val="center"/>
            <w:hideMark/>
          </w:tcPr>
          <w:p w14:paraId="018A6031" w14:textId="77777777" w:rsidR="00314F93" w:rsidRPr="00314F93" w:rsidRDefault="00314F93" w:rsidP="00314F93">
            <w:r w:rsidRPr="00314F93">
              <w:rPr>
                <w:b/>
                <w:bCs/>
              </w:rPr>
              <w:t>A</w:t>
            </w:r>
          </w:p>
        </w:tc>
      </w:tr>
      <w:tr w:rsidR="00314F93" w:rsidRPr="00314F93" w14:paraId="13441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6CC7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Backup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Datensicherung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BFAAC" w14:textId="77777777" w:rsidR="00314F93" w:rsidRPr="00314F93" w:rsidRDefault="00314F93" w:rsidP="00314F93">
            <w:r w:rsidRPr="00314F93">
              <w:t>Регулярно</w:t>
            </w:r>
          </w:p>
        </w:tc>
        <w:tc>
          <w:tcPr>
            <w:tcW w:w="0" w:type="auto"/>
            <w:vAlign w:val="center"/>
            <w:hideMark/>
          </w:tcPr>
          <w:p w14:paraId="2A2CA20E" w14:textId="77777777" w:rsidR="00314F93" w:rsidRPr="00314F93" w:rsidRDefault="00314F93" w:rsidP="00314F93">
            <w:r w:rsidRPr="00314F93">
              <w:t>Очень давно встречается</w:t>
            </w:r>
          </w:p>
        </w:tc>
        <w:tc>
          <w:tcPr>
            <w:tcW w:w="0" w:type="auto"/>
            <w:vAlign w:val="center"/>
            <w:hideMark/>
          </w:tcPr>
          <w:p w14:paraId="0D51B972" w14:textId="77777777" w:rsidR="00314F93" w:rsidRPr="00314F93" w:rsidRDefault="00314F93" w:rsidP="00314F93">
            <w:r w:rsidRPr="00314F93">
              <w:rPr>
                <w:b/>
                <w:bCs/>
              </w:rPr>
              <w:t>B+</w:t>
            </w:r>
          </w:p>
        </w:tc>
      </w:tr>
      <w:tr w:rsidR="00314F93" w:rsidRPr="00314F93" w14:paraId="415E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E062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Lastenheft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Pflichtenheft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Anforderungen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Dokumentation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4EF83" w14:textId="77777777" w:rsidR="00314F93" w:rsidRPr="00314F93" w:rsidRDefault="00314F93" w:rsidP="00314F93">
            <w:r w:rsidRPr="00314F93">
              <w:t>Встречается</w:t>
            </w:r>
          </w:p>
        </w:tc>
        <w:tc>
          <w:tcPr>
            <w:tcW w:w="0" w:type="auto"/>
            <w:vAlign w:val="center"/>
            <w:hideMark/>
          </w:tcPr>
          <w:p w14:paraId="7A553B3E" w14:textId="77777777" w:rsidR="00314F93" w:rsidRPr="00314F93" w:rsidRDefault="00314F93" w:rsidP="00314F93">
            <w:r w:rsidRPr="00314F93">
              <w:t>Устойчивая</w:t>
            </w:r>
          </w:p>
        </w:tc>
        <w:tc>
          <w:tcPr>
            <w:tcW w:w="0" w:type="auto"/>
            <w:vAlign w:val="center"/>
            <w:hideMark/>
          </w:tcPr>
          <w:p w14:paraId="32CEC4BE" w14:textId="77777777" w:rsidR="00314F93" w:rsidRPr="00314F93" w:rsidRDefault="00314F93" w:rsidP="00314F93">
            <w:r w:rsidRPr="00314F93">
              <w:rPr>
                <w:b/>
                <w:bCs/>
              </w:rPr>
              <w:t>B</w:t>
            </w:r>
          </w:p>
        </w:tc>
      </w:tr>
      <w:tr w:rsidR="00314F93" w:rsidRPr="00314F93" w14:paraId="0C43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3F95" w14:textId="77777777" w:rsidR="00314F93" w:rsidRPr="00314F93" w:rsidRDefault="00314F93" w:rsidP="00314F93">
            <w:pPr>
              <w:rPr>
                <w:lang w:val="de-DE"/>
              </w:rPr>
            </w:pPr>
            <w:r w:rsidRPr="00314F93">
              <w:rPr>
                <w:b/>
                <w:bCs/>
                <w:lang w:val="de-DE"/>
              </w:rPr>
              <w:t>zentrale/dezentrale IT, Cloud, Virtualisierung</w:t>
            </w:r>
          </w:p>
        </w:tc>
        <w:tc>
          <w:tcPr>
            <w:tcW w:w="0" w:type="auto"/>
            <w:vAlign w:val="center"/>
            <w:hideMark/>
          </w:tcPr>
          <w:p w14:paraId="62FD0DD2" w14:textId="77777777" w:rsidR="00314F93" w:rsidRPr="00314F93" w:rsidRDefault="00314F93" w:rsidP="00314F93">
            <w:r w:rsidRPr="00314F93">
              <w:t>Периодически</w:t>
            </w:r>
          </w:p>
        </w:tc>
        <w:tc>
          <w:tcPr>
            <w:tcW w:w="0" w:type="auto"/>
            <w:vAlign w:val="center"/>
            <w:hideMark/>
          </w:tcPr>
          <w:p w14:paraId="21081133" w14:textId="77777777" w:rsidR="00314F93" w:rsidRPr="00314F93" w:rsidRDefault="00314F93" w:rsidP="00314F93">
            <w:r w:rsidRPr="00314F93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D88982F" w14:textId="77777777" w:rsidR="00314F93" w:rsidRPr="00314F93" w:rsidRDefault="00314F93" w:rsidP="00314F93">
            <w:r w:rsidRPr="00314F93">
              <w:rPr>
                <w:b/>
                <w:bCs/>
              </w:rPr>
              <w:t>B</w:t>
            </w:r>
          </w:p>
        </w:tc>
      </w:tr>
      <w:tr w:rsidR="00314F93" w:rsidRPr="00314F93" w14:paraId="2480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9BAC" w14:textId="77777777" w:rsidR="00314F93" w:rsidRPr="00314F93" w:rsidRDefault="00314F93" w:rsidP="00314F93">
            <w:r w:rsidRPr="00314F93">
              <w:rPr>
                <w:b/>
                <w:bCs/>
              </w:rPr>
              <w:t>USV</w:t>
            </w:r>
          </w:p>
        </w:tc>
        <w:tc>
          <w:tcPr>
            <w:tcW w:w="0" w:type="auto"/>
            <w:vAlign w:val="center"/>
            <w:hideMark/>
          </w:tcPr>
          <w:p w14:paraId="79E3D086" w14:textId="77777777" w:rsidR="00314F93" w:rsidRPr="00314F93" w:rsidRDefault="00314F93" w:rsidP="00314F93">
            <w:r w:rsidRPr="00314F93">
              <w:t>Периодически</w:t>
            </w:r>
          </w:p>
        </w:tc>
        <w:tc>
          <w:tcPr>
            <w:tcW w:w="0" w:type="auto"/>
            <w:vAlign w:val="center"/>
            <w:hideMark/>
          </w:tcPr>
          <w:p w14:paraId="33C3A9FA" w14:textId="77777777" w:rsidR="00314F93" w:rsidRPr="00314F93" w:rsidRDefault="00314F93" w:rsidP="00314F93">
            <w:r w:rsidRPr="00314F93">
              <w:t>тоже встречалась</w:t>
            </w:r>
          </w:p>
        </w:tc>
        <w:tc>
          <w:tcPr>
            <w:tcW w:w="0" w:type="auto"/>
            <w:vAlign w:val="center"/>
            <w:hideMark/>
          </w:tcPr>
          <w:p w14:paraId="745CBB0D" w14:textId="77777777" w:rsidR="00314F93" w:rsidRPr="00314F93" w:rsidRDefault="00314F93" w:rsidP="00314F93">
            <w:r w:rsidRPr="00314F93">
              <w:rPr>
                <w:b/>
                <w:bCs/>
              </w:rPr>
              <w:t>B</w:t>
            </w:r>
            <w:r w:rsidRPr="00314F93">
              <w:t>, формула + смысл</w:t>
            </w:r>
          </w:p>
        </w:tc>
      </w:tr>
      <w:tr w:rsidR="00314F93" w:rsidRPr="00314F93" w14:paraId="70EB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BBD7" w14:textId="77777777" w:rsidR="00314F93" w:rsidRPr="00314F93" w:rsidRDefault="00314F93" w:rsidP="00314F93">
            <w:r w:rsidRPr="00314F93">
              <w:rPr>
                <w:b/>
                <w:bCs/>
              </w:rPr>
              <w:t>CRM / ERP / DMS / CMS</w:t>
            </w:r>
          </w:p>
        </w:tc>
        <w:tc>
          <w:tcPr>
            <w:tcW w:w="0" w:type="auto"/>
            <w:vAlign w:val="center"/>
            <w:hideMark/>
          </w:tcPr>
          <w:p w14:paraId="1DB01E3E" w14:textId="77777777" w:rsidR="00314F93" w:rsidRPr="00314F93" w:rsidRDefault="00314F93" w:rsidP="00314F93">
            <w:proofErr w:type="gramStart"/>
            <w:r w:rsidRPr="00314F93">
              <w:t>Возможно</w:t>
            </w:r>
            <w:proofErr w:type="gramEnd"/>
            <w:r w:rsidRPr="00314F93">
              <w:t xml:space="preserve"> как часть ситуации</w:t>
            </w:r>
          </w:p>
        </w:tc>
        <w:tc>
          <w:tcPr>
            <w:tcW w:w="0" w:type="auto"/>
            <w:vAlign w:val="center"/>
            <w:hideMark/>
          </w:tcPr>
          <w:p w14:paraId="0885032C" w14:textId="77777777" w:rsidR="00314F93" w:rsidRPr="00314F93" w:rsidRDefault="00314F93" w:rsidP="00314F93">
            <w:r w:rsidRPr="00314F93">
              <w:t>слабее ядра</w:t>
            </w:r>
          </w:p>
        </w:tc>
        <w:tc>
          <w:tcPr>
            <w:tcW w:w="0" w:type="auto"/>
            <w:vAlign w:val="center"/>
            <w:hideMark/>
          </w:tcPr>
          <w:p w14:paraId="71D76FDF" w14:textId="77777777" w:rsidR="00314F93" w:rsidRPr="00314F93" w:rsidRDefault="00314F93" w:rsidP="00314F93">
            <w:r w:rsidRPr="00314F93">
              <w:rPr>
                <w:b/>
                <w:bCs/>
              </w:rPr>
              <w:t>C/B-</w:t>
            </w:r>
          </w:p>
        </w:tc>
      </w:tr>
      <w:tr w:rsidR="00314F93" w:rsidRPr="00314F93" w14:paraId="1299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0407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Libraries</w:t>
            </w:r>
            <w:proofErr w:type="spellEnd"/>
            <w:r w:rsidRPr="00314F93">
              <w:rPr>
                <w:b/>
                <w:bCs/>
              </w:rPr>
              <w:t xml:space="preserve"> / </w:t>
            </w:r>
            <w:proofErr w:type="spellStart"/>
            <w:r w:rsidRPr="00314F93">
              <w:rPr>
                <w:b/>
                <w:bCs/>
              </w:rPr>
              <w:t>Frameworks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F4C25" w14:textId="77777777" w:rsidR="00314F93" w:rsidRPr="00314F93" w:rsidRDefault="00314F93" w:rsidP="00314F93">
            <w:r w:rsidRPr="00314F93">
              <w:t>Не выглядит ядром</w:t>
            </w:r>
          </w:p>
        </w:tc>
        <w:tc>
          <w:tcPr>
            <w:tcW w:w="0" w:type="auto"/>
            <w:vAlign w:val="center"/>
            <w:hideMark/>
          </w:tcPr>
          <w:p w14:paraId="64490BD8" w14:textId="77777777" w:rsidR="00314F93" w:rsidRPr="00314F93" w:rsidRDefault="00314F93" w:rsidP="00314F93">
            <w:r w:rsidRPr="00314F93">
              <w:t xml:space="preserve">старый архив </w:t>
            </w:r>
            <w:proofErr w:type="spellStart"/>
            <w:r w:rsidRPr="00314F93">
              <w:t>программнее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84697" w14:textId="77777777" w:rsidR="00314F93" w:rsidRPr="00314F93" w:rsidRDefault="00314F93" w:rsidP="00314F93">
            <w:r w:rsidRPr="00314F93">
              <w:rPr>
                <w:b/>
                <w:bCs/>
              </w:rPr>
              <w:t>C</w:t>
            </w:r>
          </w:p>
        </w:tc>
      </w:tr>
      <w:tr w:rsidR="00314F93" w:rsidRPr="00314F93" w14:paraId="1EF4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AE99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Motivation</w:t>
            </w:r>
            <w:proofErr w:type="spellEnd"/>
            <w:r w:rsidRPr="00314F93">
              <w:rPr>
                <w:b/>
                <w:bCs/>
              </w:rPr>
              <w:t xml:space="preserve"> / Change / </w:t>
            </w:r>
            <w:proofErr w:type="spellStart"/>
            <w:r w:rsidRPr="00314F93">
              <w:rPr>
                <w:b/>
                <w:bCs/>
              </w:rPr>
              <w:t>Mitarbeiter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8F183" w14:textId="77777777" w:rsidR="00314F93" w:rsidRPr="00314F93" w:rsidRDefault="00314F93" w:rsidP="00314F93">
            <w:r w:rsidRPr="00314F93">
              <w:t xml:space="preserve">Может быть </w:t>
            </w:r>
            <w:proofErr w:type="spellStart"/>
            <w:r w:rsidRPr="00314F93">
              <w:t>situativ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5DE78" w14:textId="77777777" w:rsidR="00314F93" w:rsidRPr="00314F93" w:rsidRDefault="00314F93" w:rsidP="00314F93">
            <w:r w:rsidRPr="00314F93">
              <w:t>встречается в организационных задачах</w:t>
            </w:r>
          </w:p>
        </w:tc>
        <w:tc>
          <w:tcPr>
            <w:tcW w:w="0" w:type="auto"/>
            <w:vAlign w:val="center"/>
            <w:hideMark/>
          </w:tcPr>
          <w:p w14:paraId="1CD47E0F" w14:textId="77777777" w:rsidR="00314F93" w:rsidRPr="00314F93" w:rsidRDefault="00314F93" w:rsidP="00314F93">
            <w:r w:rsidRPr="00314F93">
              <w:rPr>
                <w:b/>
                <w:bCs/>
              </w:rPr>
              <w:t>C</w:t>
            </w:r>
            <w:r w:rsidRPr="00314F93">
              <w:t>, 2–3 пункта</w:t>
            </w:r>
          </w:p>
        </w:tc>
      </w:tr>
      <w:tr w:rsidR="00314F93" w:rsidRPr="00314F93" w14:paraId="095E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E433" w14:textId="77777777" w:rsidR="00314F93" w:rsidRPr="00314F93" w:rsidRDefault="00314F93" w:rsidP="00314F93">
            <w:proofErr w:type="spellStart"/>
            <w:r w:rsidRPr="00314F93">
              <w:rPr>
                <w:b/>
                <w:bCs/>
              </w:rPr>
              <w:t>Marktformen</w:t>
            </w:r>
            <w:proofErr w:type="spellEnd"/>
            <w:r w:rsidRPr="00314F93">
              <w:rPr>
                <w:b/>
                <w:bCs/>
              </w:rPr>
              <w:t xml:space="preserve"> / Marketing</w:t>
            </w:r>
          </w:p>
        </w:tc>
        <w:tc>
          <w:tcPr>
            <w:tcW w:w="0" w:type="auto"/>
            <w:vAlign w:val="center"/>
            <w:hideMark/>
          </w:tcPr>
          <w:p w14:paraId="4AAE53DD" w14:textId="77777777" w:rsidR="00314F93" w:rsidRPr="00314F93" w:rsidRDefault="00314F93" w:rsidP="00314F93">
            <w:r w:rsidRPr="00314F93">
              <w:t>Может появиться</w:t>
            </w:r>
          </w:p>
        </w:tc>
        <w:tc>
          <w:tcPr>
            <w:tcW w:w="0" w:type="auto"/>
            <w:vAlign w:val="center"/>
            <w:hideMark/>
          </w:tcPr>
          <w:p w14:paraId="1CD42F3C" w14:textId="77777777" w:rsidR="00314F93" w:rsidRPr="00314F93" w:rsidRDefault="00314F93" w:rsidP="00314F93">
            <w:r w:rsidRPr="00314F93">
              <w:t>встречается</w:t>
            </w:r>
          </w:p>
        </w:tc>
        <w:tc>
          <w:tcPr>
            <w:tcW w:w="0" w:type="auto"/>
            <w:vAlign w:val="center"/>
            <w:hideMark/>
          </w:tcPr>
          <w:p w14:paraId="1324E47F" w14:textId="77777777" w:rsidR="00314F93" w:rsidRPr="00314F93" w:rsidRDefault="00314F93" w:rsidP="00314F93">
            <w:r w:rsidRPr="00314F93">
              <w:rPr>
                <w:b/>
                <w:bCs/>
              </w:rPr>
              <w:t>C/B-</w:t>
            </w:r>
          </w:p>
        </w:tc>
      </w:tr>
    </w:tbl>
    <w:p w14:paraId="5D75DCC4" w14:textId="77777777" w:rsidR="009A78B8" w:rsidRDefault="009A78B8"/>
    <w:sectPr w:rsidR="009A7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93"/>
    <w:rsid w:val="001111E3"/>
    <w:rsid w:val="00314F93"/>
    <w:rsid w:val="006D1ACC"/>
    <w:rsid w:val="009A78B8"/>
    <w:rsid w:val="00D21AAE"/>
    <w:rsid w:val="00E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5F6D"/>
  <w15:chartTrackingRefBased/>
  <w15:docId w15:val="{D3C2E6C9-2744-482E-BB1B-9B5352FB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F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F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F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F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4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Haas</dc:creator>
  <cp:keywords/>
  <dc:description/>
  <cp:lastModifiedBy>Andreas Haas</cp:lastModifiedBy>
  <cp:revision>1</cp:revision>
  <dcterms:created xsi:type="dcterms:W3CDTF">2026-09-16T18:37:00Z</dcterms:created>
  <dcterms:modified xsi:type="dcterms:W3CDTF">2026-09-16T21:01:00Z</dcterms:modified>
</cp:coreProperties>
</file>