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4E9A79DA" w:rsidR="00DE6784" w:rsidRPr="006B7987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6B7987" w:rsidRPr="006B7987">
        <w:rPr>
          <w:szCs w:val="28"/>
        </w:rPr>
        <w:t>3</w:t>
      </w:r>
    </w:p>
    <w:p w14:paraId="582AD548" w14:textId="4834EE3F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6B7987">
        <w:rPr>
          <w:szCs w:val="28"/>
        </w:rPr>
        <w:t>Соединение данных из множества таблиц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5738D6A3" w:rsidR="00DE6784" w:rsidRPr="00060519" w:rsidRDefault="00C63C80" w:rsidP="00DE6784">
      <w:pPr>
        <w:spacing w:after="0" w:line="240" w:lineRule="auto"/>
        <w:jc w:val="right"/>
      </w:pPr>
      <w:r>
        <w:t>Иконников</w:t>
      </w:r>
      <w:r w:rsidR="00C12C83">
        <w:t xml:space="preserve"> </w:t>
      </w:r>
      <w:proofErr w:type="gramStart"/>
      <w:r>
        <w:t>А</w:t>
      </w:r>
      <w:r w:rsidR="00C12C83">
        <w:t>.</w:t>
      </w:r>
      <w:r>
        <w:t>С</w:t>
      </w:r>
      <w:r w:rsidR="00C12C83">
        <w:t>.</w:t>
      </w:r>
      <w:proofErr w:type="gramEnd"/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4F892C1" w14:textId="6C366E93" w:rsidR="00372FE3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203536" w:history="1">
            <w:r w:rsidR="00372FE3" w:rsidRPr="00021305">
              <w:rPr>
                <w:rStyle w:val="a8"/>
                <w:noProof/>
              </w:rPr>
              <w:t>Цель работы:</w:t>
            </w:r>
            <w:r w:rsidR="00372FE3">
              <w:rPr>
                <w:noProof/>
                <w:webHidden/>
              </w:rPr>
              <w:tab/>
            </w:r>
            <w:r w:rsidR="00372FE3">
              <w:rPr>
                <w:noProof/>
                <w:webHidden/>
              </w:rPr>
              <w:fldChar w:fldCharType="begin"/>
            </w:r>
            <w:r w:rsidR="00372FE3">
              <w:rPr>
                <w:noProof/>
                <w:webHidden/>
              </w:rPr>
              <w:instrText xml:space="preserve"> PAGEREF _Toc90203536 \h </w:instrText>
            </w:r>
            <w:r w:rsidR="00372FE3">
              <w:rPr>
                <w:noProof/>
                <w:webHidden/>
              </w:rPr>
            </w:r>
            <w:r w:rsidR="00372FE3">
              <w:rPr>
                <w:noProof/>
                <w:webHidden/>
              </w:rPr>
              <w:fldChar w:fldCharType="separate"/>
            </w:r>
            <w:r w:rsidR="00372FE3">
              <w:rPr>
                <w:noProof/>
                <w:webHidden/>
              </w:rPr>
              <w:t>2</w:t>
            </w:r>
            <w:r w:rsidR="00372FE3">
              <w:rPr>
                <w:noProof/>
                <w:webHidden/>
              </w:rPr>
              <w:fldChar w:fldCharType="end"/>
            </w:r>
          </w:hyperlink>
        </w:p>
        <w:p w14:paraId="2F22D799" w14:textId="0E4C4CB2" w:rsidR="00372FE3" w:rsidRDefault="00372F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03537" w:history="1">
            <w:r w:rsidRPr="00021305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C81F" w14:textId="06FC3AE5" w:rsidR="00372FE3" w:rsidRDefault="00372F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03538" w:history="1">
            <w:r w:rsidRPr="00021305">
              <w:rPr>
                <w:rStyle w:val="a8"/>
                <w:bCs/>
                <w:noProof/>
              </w:rPr>
              <w:t>Вывод</w:t>
            </w:r>
            <w:r w:rsidRPr="00021305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66CB284C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203536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1A339339" w:rsidR="004F3739" w:rsidRPr="00843AEA" w:rsidRDefault="006B7987" w:rsidP="006B7987">
      <w:pPr>
        <w:pStyle w:val="MarinaRussianText"/>
      </w:pPr>
      <w:r>
        <w:t xml:space="preserve">Изучить </w:t>
      </w:r>
      <w:proofErr w:type="gramStart"/>
      <w:r>
        <w:t xml:space="preserve">операторы  </w:t>
      </w:r>
      <w:r w:rsidRPr="00843AEA">
        <w:rPr>
          <w:rFonts w:ascii="Courier New" w:hAnsi="Courier New" w:cs="Courier New"/>
          <w:lang w:val="en-US"/>
        </w:rPr>
        <w:t>MS</w:t>
      </w:r>
      <w:proofErr w:type="gramEnd"/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 xml:space="preserve">аучиться создавать </w:t>
      </w:r>
      <w:r>
        <w:t xml:space="preserve">запросы на соединение данных из множества таблиц.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203537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1CC19040" w:rsidR="00C12C83" w:rsidRPr="001566B4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C63C80">
        <w:rPr>
          <w:rFonts w:cs="Times New Roman"/>
          <w:szCs w:val="28"/>
        </w:rPr>
        <w:t>8</w:t>
      </w:r>
    </w:p>
    <w:p w14:paraId="0DCD25AC" w14:textId="591158C0" w:rsidR="00C12C83" w:rsidRPr="001566B4" w:rsidRDefault="006B798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Показать</w:t>
      </w:r>
      <w:r w:rsidR="000C1FA1" w:rsidRPr="001566B4">
        <w:rPr>
          <w:rFonts w:cs="Times New Roman"/>
          <w:szCs w:val="28"/>
          <w:lang w:val="en-US"/>
        </w:rPr>
        <w:t xml:space="preserve"> </w:t>
      </w:r>
      <w:r w:rsidR="0059236C">
        <w:t>продажи</w:t>
      </w:r>
      <w:r w:rsidR="0059236C" w:rsidRPr="0059236C">
        <w:rPr>
          <w:lang w:val="en-US"/>
        </w:rPr>
        <w:t xml:space="preserve"> </w:t>
      </w:r>
      <w:r w:rsidR="0059236C">
        <w:t>с</w:t>
      </w:r>
      <w:r w:rsidR="0059236C" w:rsidRPr="0059236C">
        <w:rPr>
          <w:lang w:val="en-US"/>
        </w:rPr>
        <w:t xml:space="preserve"> </w:t>
      </w:r>
      <w:r w:rsidR="0059236C">
        <w:t>начала</w:t>
      </w:r>
      <w:r w:rsidR="0059236C" w:rsidRPr="0059236C">
        <w:rPr>
          <w:lang w:val="en-US"/>
        </w:rPr>
        <w:t xml:space="preserve"> </w:t>
      </w:r>
      <w:r w:rsidR="0059236C">
        <w:t>года</w:t>
      </w:r>
      <w:r w:rsidR="0059236C" w:rsidRPr="0059236C">
        <w:rPr>
          <w:lang w:val="en-US"/>
        </w:rPr>
        <w:t xml:space="preserve"> (</w:t>
      </w:r>
      <w:proofErr w:type="spellStart"/>
      <w:r w:rsidR="0059236C">
        <w:rPr>
          <w:lang w:val="en-US"/>
        </w:rPr>
        <w:t>SalesYTD</w:t>
      </w:r>
      <w:proofErr w:type="spellEnd"/>
      <w:r w:rsidR="0059236C" w:rsidRPr="0059236C">
        <w:rPr>
          <w:lang w:val="en-US"/>
        </w:rPr>
        <w:t xml:space="preserve">) </w:t>
      </w:r>
      <w:r w:rsidR="0059236C" w:rsidRPr="00C53A4D">
        <w:t>и</w:t>
      </w:r>
      <w:r w:rsidR="0059236C" w:rsidRPr="0059236C">
        <w:rPr>
          <w:lang w:val="en-US"/>
        </w:rPr>
        <w:t xml:space="preserve"> </w:t>
      </w:r>
      <w:r w:rsidR="0059236C" w:rsidRPr="00C53A4D">
        <w:t>поля</w:t>
      </w:r>
      <w:r w:rsidR="0059236C" w:rsidRPr="0059236C">
        <w:rPr>
          <w:lang w:val="en-US"/>
        </w:rPr>
        <w:t xml:space="preserve"> </w:t>
      </w:r>
      <w:r w:rsidR="0059236C" w:rsidRPr="00C53A4D">
        <w:rPr>
          <w:lang w:val="en-US"/>
        </w:rPr>
        <w:t>FirstName</w:t>
      </w:r>
      <w:r w:rsidR="0059236C" w:rsidRPr="0059236C">
        <w:rPr>
          <w:lang w:val="en-US"/>
        </w:rPr>
        <w:t xml:space="preserve">, </w:t>
      </w:r>
      <w:proofErr w:type="spellStart"/>
      <w:r w:rsidR="0059236C" w:rsidRPr="00C53A4D">
        <w:rPr>
          <w:lang w:val="en-US"/>
        </w:rPr>
        <w:t>LastName</w:t>
      </w:r>
      <w:proofErr w:type="spellEnd"/>
      <w:r w:rsidR="0059236C" w:rsidRPr="0059236C">
        <w:rPr>
          <w:lang w:val="en-US"/>
        </w:rPr>
        <w:t xml:space="preserve"> </w:t>
      </w:r>
      <w:r w:rsidR="0059236C" w:rsidRPr="00C53A4D">
        <w:t>из</w:t>
      </w:r>
      <w:r w:rsidR="0059236C" w:rsidRPr="0059236C">
        <w:rPr>
          <w:lang w:val="en-US"/>
        </w:rPr>
        <w:t xml:space="preserve"> </w:t>
      </w:r>
      <w:r w:rsidR="0059236C" w:rsidRPr="00C53A4D">
        <w:t>таблиц</w:t>
      </w:r>
      <w:r w:rsidR="0059236C" w:rsidRPr="0059236C">
        <w:rPr>
          <w:lang w:val="en-US"/>
        </w:rPr>
        <w:t xml:space="preserve"> </w:t>
      </w:r>
      <w:proofErr w:type="spellStart"/>
      <w:r w:rsidR="0059236C" w:rsidRPr="00C53A4D">
        <w:rPr>
          <w:lang w:val="en-US"/>
        </w:rPr>
        <w:t>Person</w:t>
      </w:r>
      <w:r w:rsidR="0059236C" w:rsidRPr="0059236C">
        <w:rPr>
          <w:lang w:val="en-US"/>
        </w:rPr>
        <w:t>.</w:t>
      </w:r>
      <w:r w:rsidR="0059236C" w:rsidRPr="00C53A4D">
        <w:rPr>
          <w:lang w:val="en-US"/>
        </w:rPr>
        <w:t>Person</w:t>
      </w:r>
      <w:proofErr w:type="spellEnd"/>
      <w:r w:rsidR="0059236C" w:rsidRPr="0059236C">
        <w:rPr>
          <w:lang w:val="en-US"/>
        </w:rPr>
        <w:t xml:space="preserve">, </w:t>
      </w:r>
      <w:r w:rsidR="0059236C" w:rsidRPr="00C53A4D">
        <w:rPr>
          <w:lang w:val="en-US"/>
        </w:rPr>
        <w:t>Sales</w:t>
      </w:r>
      <w:r w:rsidR="0059236C" w:rsidRPr="0059236C">
        <w:rPr>
          <w:lang w:val="en-US"/>
        </w:rPr>
        <w:t xml:space="preserve">. </w:t>
      </w:r>
      <w:proofErr w:type="spellStart"/>
      <w:r w:rsidR="0059236C" w:rsidRPr="00C53A4D">
        <w:rPr>
          <w:lang w:val="en-US"/>
        </w:rPr>
        <w:t>SalesPerson</w:t>
      </w:r>
      <w:proofErr w:type="spellEnd"/>
      <w:r w:rsidR="001566B4">
        <w:rPr>
          <w:lang w:val="en-US"/>
        </w:rPr>
        <w:t>.</w:t>
      </w:r>
    </w:p>
    <w:p w14:paraId="0D492A86" w14:textId="1358C5E4" w:rsidR="00285C14" w:rsidRPr="0059236C" w:rsidRDefault="00C23C70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59236C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продажи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с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начала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года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SalesYTD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59236C">
        <w:rPr>
          <w:rFonts w:ascii="Consolas" w:hAnsi="Consolas" w:cs="Consolas"/>
          <w:color w:val="008000"/>
          <w:sz w:val="24"/>
          <w:szCs w:val="24"/>
        </w:rPr>
        <w:t>и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поля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FirstName,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LastName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из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</w:rPr>
        <w:t>таблиц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Person.Person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 xml:space="preserve">--Sales.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SalesPerson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SalesYTD</w:t>
      </w:r>
      <w:proofErr w:type="spellEnd"/>
      <w:proofErr w:type="gram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SalesPerson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</w:p>
    <w:p w14:paraId="30164515" w14:textId="546E65B6" w:rsidR="00A542A9" w:rsidRPr="00285C14" w:rsidRDefault="00C23C70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BBDDC9" wp14:editId="5A8FA9B5">
            <wp:extent cx="25812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53B202A4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 xml:space="preserve"> Результат выполнения </w:t>
      </w:r>
      <w:r w:rsidR="00597830">
        <w:t>запроса</w:t>
      </w:r>
    </w:p>
    <w:p w14:paraId="122AE113" w14:textId="6C495C65" w:rsidR="00C12C83" w:rsidRPr="00066CDB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2B1D66" w:rsidRPr="00066CDB">
        <w:rPr>
          <w:rFonts w:cs="Times New Roman"/>
          <w:szCs w:val="28"/>
        </w:rPr>
        <w:t xml:space="preserve"> </w:t>
      </w:r>
      <w:proofErr w:type="gramStart"/>
      <w:r w:rsidR="001566B4">
        <w:t xml:space="preserve">список продуктов (поле </w:t>
      </w:r>
      <w:r w:rsidR="001566B4">
        <w:rPr>
          <w:lang w:val="en-US"/>
        </w:rPr>
        <w:t>Name</w:t>
      </w:r>
      <w:r w:rsidR="001566B4" w:rsidRPr="00F4476D">
        <w:t>)</w:t>
      </w:r>
      <w:proofErr w:type="gramEnd"/>
      <w:r w:rsidR="001566B4" w:rsidRPr="00F4476D">
        <w:t xml:space="preserve"> </w:t>
      </w:r>
      <w:r w:rsidR="001566B4">
        <w:t>в котором указано, есть ли у продукта единицы измерения веса или нет,</w:t>
      </w:r>
      <w:r w:rsidR="001566B4" w:rsidRPr="00C227D7">
        <w:t xml:space="preserve"> из таблиц Production.</w:t>
      </w:r>
      <w:r w:rsidR="001566B4">
        <w:rPr>
          <w:lang w:val="en-US"/>
        </w:rPr>
        <w:t>Product</w:t>
      </w:r>
      <w:r w:rsidR="001566B4" w:rsidRPr="00C227D7">
        <w:t>, Production.</w:t>
      </w:r>
      <w:proofErr w:type="spellStart"/>
      <w:r w:rsidR="001566B4">
        <w:rPr>
          <w:lang w:val="en-US"/>
        </w:rPr>
        <w:t>UnitMeasure</w:t>
      </w:r>
      <w:proofErr w:type="spellEnd"/>
      <w:r w:rsidR="001566B4">
        <w:t xml:space="preserve">, используя </w:t>
      </w:r>
      <w:r w:rsidR="001566B4">
        <w:rPr>
          <w:lang w:val="en-US"/>
        </w:rPr>
        <w:t>LEFT</w:t>
      </w:r>
      <w:r w:rsidR="001566B4" w:rsidRPr="00F4476D">
        <w:t xml:space="preserve"> </w:t>
      </w:r>
      <w:r w:rsidR="001566B4">
        <w:rPr>
          <w:lang w:val="en-US"/>
        </w:rPr>
        <w:t>OUTER</w:t>
      </w:r>
      <w:r w:rsidR="001566B4" w:rsidRPr="00F4476D">
        <w:t xml:space="preserve"> </w:t>
      </w:r>
      <w:r w:rsidR="001566B4">
        <w:rPr>
          <w:lang w:val="en-US"/>
        </w:rPr>
        <w:t>JOIN</w:t>
      </w:r>
    </w:p>
    <w:p w14:paraId="6C5A503E" w14:textId="125CA36D" w:rsidR="00BE3881" w:rsidRPr="0059236C" w:rsidRDefault="00C23C70" w:rsidP="0059236C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lastRenderedPageBreak/>
        <w:t>--2.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>Показать список продуктов (поле Name) в котором указано, есть ли у продукта единицы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--измерения веса или нет, из таблиц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Production.UnitMeasure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, используя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LEFT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Name]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UnitMeasure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WeightUnitMeasureCode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UnitMeasureCode</w:t>
      </w:r>
      <w:proofErr w:type="spellEnd"/>
    </w:p>
    <w:p w14:paraId="760DD823" w14:textId="5FC55E65" w:rsidR="00A542A9" w:rsidRPr="006B7987" w:rsidRDefault="00A542A9" w:rsidP="00066CD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50C0F" w14:textId="0ECD3B00" w:rsidR="004F3739" w:rsidRPr="00A542A9" w:rsidRDefault="00C23C70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69E04D5" wp14:editId="27980A3B">
            <wp:extent cx="20116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A4D1E0F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 xml:space="preserve"> Результат выполнения </w:t>
      </w:r>
      <w:r w:rsidR="00597830">
        <w:t>запроса</w:t>
      </w:r>
    </w:p>
    <w:p w14:paraId="1209421D" w14:textId="06BAD315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1566B4" w:rsidRPr="001D40C1">
        <w:t xml:space="preserve">список людей (поля </w:t>
      </w:r>
      <w:proofErr w:type="spellStart"/>
      <w:r w:rsidR="001566B4" w:rsidRPr="001D40C1">
        <w:t>FirstName</w:t>
      </w:r>
      <w:proofErr w:type="spellEnd"/>
      <w:r w:rsidR="001566B4" w:rsidRPr="001D40C1">
        <w:t xml:space="preserve">, </w:t>
      </w:r>
      <w:proofErr w:type="spellStart"/>
      <w:r w:rsidR="001566B4" w:rsidRPr="001D40C1">
        <w:t>LastName</w:t>
      </w:r>
      <w:proofErr w:type="spellEnd"/>
      <w:r w:rsidR="001566B4" w:rsidRPr="001D40C1">
        <w:t>), в котором указан</w:t>
      </w:r>
      <w:r w:rsidR="001566B4">
        <w:t>о, имеется ли</w:t>
      </w:r>
      <w:r w:rsidR="001566B4" w:rsidRPr="001D40C1">
        <w:t xml:space="preserve"> </w:t>
      </w:r>
      <w:r w:rsidR="001566B4">
        <w:t xml:space="preserve">логин идентификатор </w:t>
      </w:r>
      <w:r w:rsidR="001566B4" w:rsidRPr="00980B75">
        <w:t>(</w:t>
      </w:r>
      <w:proofErr w:type="spellStart"/>
      <w:r w:rsidR="001566B4">
        <w:rPr>
          <w:lang w:val="en-US"/>
        </w:rPr>
        <w:t>LoginID</w:t>
      </w:r>
      <w:proofErr w:type="spellEnd"/>
      <w:r w:rsidR="001566B4" w:rsidRPr="00980B75">
        <w:t>)</w:t>
      </w:r>
      <w:r w:rsidR="001566B4" w:rsidRPr="001D40C1">
        <w:t xml:space="preserve"> или нет, из таблиц </w:t>
      </w:r>
      <w:proofErr w:type="spellStart"/>
      <w:r w:rsidR="001566B4" w:rsidRPr="001D40C1">
        <w:t>HumanResources.Employee</w:t>
      </w:r>
      <w:proofErr w:type="spellEnd"/>
      <w:r w:rsidR="001566B4" w:rsidRPr="001D40C1">
        <w:t xml:space="preserve">, </w:t>
      </w:r>
      <w:proofErr w:type="spellStart"/>
      <w:r w:rsidR="001566B4" w:rsidRPr="001D40C1">
        <w:t>Person.Person</w:t>
      </w:r>
      <w:proofErr w:type="spellEnd"/>
      <w:r w:rsidR="001566B4" w:rsidRPr="001D40C1">
        <w:t xml:space="preserve">, используя </w:t>
      </w:r>
      <w:r w:rsidR="001566B4">
        <w:rPr>
          <w:lang w:val="en-US"/>
        </w:rPr>
        <w:t>RIGHT</w:t>
      </w:r>
      <w:r w:rsidR="001566B4" w:rsidRPr="001D40C1">
        <w:t xml:space="preserve"> OUTER JOIN.</w:t>
      </w:r>
    </w:p>
    <w:p w14:paraId="234F881D" w14:textId="4D8618C2" w:rsidR="00CF07B7" w:rsidRPr="0059236C" w:rsidRDefault="00C23C70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t>--3.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 xml:space="preserve">Показать список людей (поля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FirstName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LastName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), в котором указано, имеется ли логин идентификатор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LoginID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) или нет, из таблиц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Employee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Person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Person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RIGHT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LoginID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</w:p>
    <w:p w14:paraId="406F46B5" w14:textId="11DBDDF3" w:rsidR="004F3739" w:rsidRDefault="00C23C70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F2C705B" wp14:editId="3A600CE7">
            <wp:extent cx="2926080" cy="2377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266FB8D3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 xml:space="preserve"> Результат выполнения </w:t>
      </w:r>
      <w:r w:rsidR="00597830">
        <w:t>запроса</w:t>
      </w:r>
    </w:p>
    <w:p w14:paraId="083A0C75" w14:textId="7A0524C0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1566B4">
        <w:t>список продуктов (</w:t>
      </w:r>
      <w:proofErr w:type="spellStart"/>
      <w:r w:rsidR="001566B4">
        <w:rPr>
          <w:lang w:val="en-US"/>
        </w:rPr>
        <w:t>ProductID</w:t>
      </w:r>
      <w:proofErr w:type="spellEnd"/>
      <w:r w:rsidR="001566B4" w:rsidRPr="007D11D4">
        <w:t>)</w:t>
      </w:r>
      <w:r w:rsidR="001566B4">
        <w:t xml:space="preserve">, которые имеют несколько скидок на единицу продукции </w:t>
      </w:r>
      <w:r w:rsidR="001566B4" w:rsidRPr="009118F0">
        <w:t>(</w:t>
      </w:r>
      <w:proofErr w:type="spellStart"/>
      <w:r w:rsidR="001566B4">
        <w:rPr>
          <w:lang w:val="en-US"/>
        </w:rPr>
        <w:t>UnitPriceDiscount</w:t>
      </w:r>
      <w:proofErr w:type="spellEnd"/>
      <w:r w:rsidR="001566B4" w:rsidRPr="009118F0">
        <w:t>)</w:t>
      </w:r>
      <w:r w:rsidR="001566B4">
        <w:t>,</w:t>
      </w:r>
      <w:r w:rsidR="001566B4" w:rsidRPr="007D11D4">
        <w:t xml:space="preserve"> </w:t>
      </w:r>
      <w:r w:rsidR="001566B4">
        <w:t xml:space="preserve">из таблицы </w:t>
      </w:r>
      <w:r w:rsidR="001566B4" w:rsidRPr="00043A97">
        <w:rPr>
          <w:lang w:val="en-US"/>
        </w:rPr>
        <w:t>Sales</w:t>
      </w:r>
      <w:r w:rsidR="001566B4" w:rsidRPr="00043A97">
        <w:t>.</w:t>
      </w:r>
      <w:proofErr w:type="spellStart"/>
      <w:r w:rsidR="001566B4" w:rsidRPr="00043A97">
        <w:rPr>
          <w:lang w:val="en-US"/>
        </w:rPr>
        <w:t>SalesOrderDetail</w:t>
      </w:r>
      <w:proofErr w:type="spellEnd"/>
      <w:r w:rsidR="001566B4">
        <w:t xml:space="preserve">, используя </w:t>
      </w:r>
      <w:r w:rsidR="001566B4">
        <w:rPr>
          <w:lang w:val="en-US"/>
        </w:rPr>
        <w:t>SELF</w:t>
      </w:r>
      <w:r w:rsidR="001566B4" w:rsidRPr="007D11D4">
        <w:t xml:space="preserve"> </w:t>
      </w:r>
      <w:r w:rsidR="001566B4">
        <w:rPr>
          <w:lang w:val="en-US"/>
        </w:rPr>
        <w:t>JOIN</w:t>
      </w:r>
      <w:r w:rsidRPr="007D11D4">
        <w:t>.</w:t>
      </w:r>
    </w:p>
    <w:p w14:paraId="6EB178A7" w14:textId="7047D81F" w:rsidR="00915BB5" w:rsidRPr="0059236C" w:rsidRDefault="00C23C70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t>--4.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>Показать список продуктов 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), которые имеют несколько скидок на единицу продукции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), из таблицы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SalesOrderDetail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SalesOrderDetail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SalesOrderDetail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</w:p>
    <w:p w14:paraId="3C425EF0" w14:textId="4BC3DB44" w:rsidR="004F3739" w:rsidRPr="00915BB5" w:rsidRDefault="00C23C70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75AB597" wp14:editId="69DC8414">
            <wp:extent cx="184785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77AB48E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="00597830">
        <w:t xml:space="preserve"> запроса</w:t>
      </w:r>
    </w:p>
    <w:p w14:paraId="37AC9D5F" w14:textId="40DB57BA" w:rsidR="003304B9" w:rsidRPr="00BE3881" w:rsidRDefault="00BE3881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Показать</w:t>
      </w:r>
      <w:r w:rsidR="0040314B" w:rsidRPr="00BE3881">
        <w:rPr>
          <w:rFonts w:cs="Times New Roman"/>
          <w:szCs w:val="28"/>
        </w:rPr>
        <w:t xml:space="preserve"> </w:t>
      </w:r>
      <w:r w:rsidR="001566B4">
        <w:t xml:space="preserve">список скидок на единицу продукции </w:t>
      </w:r>
      <w:r w:rsidR="001566B4" w:rsidRPr="009118F0">
        <w:t>(</w:t>
      </w:r>
      <w:proofErr w:type="spellStart"/>
      <w:r w:rsidR="001566B4">
        <w:rPr>
          <w:lang w:val="en-US"/>
        </w:rPr>
        <w:t>UnitPriceDiscount</w:t>
      </w:r>
      <w:proofErr w:type="spellEnd"/>
      <w:r w:rsidR="001566B4" w:rsidRPr="009118F0">
        <w:t>)</w:t>
      </w:r>
      <w:r w:rsidR="001566B4">
        <w:t>,</w:t>
      </w:r>
      <w:r w:rsidR="001566B4" w:rsidRPr="007D11D4">
        <w:t xml:space="preserve"> </w:t>
      </w:r>
      <w:r w:rsidR="001566B4">
        <w:t>к которым относятся несколько продуктов (</w:t>
      </w:r>
      <w:proofErr w:type="spellStart"/>
      <w:r w:rsidR="001566B4">
        <w:rPr>
          <w:lang w:val="en-US"/>
        </w:rPr>
        <w:t>ProductID</w:t>
      </w:r>
      <w:proofErr w:type="spellEnd"/>
      <w:r w:rsidR="001566B4" w:rsidRPr="009118F0">
        <w:t>)</w:t>
      </w:r>
      <w:r w:rsidR="001566B4">
        <w:t>,</w:t>
      </w:r>
      <w:r w:rsidR="001566B4" w:rsidRPr="007D11D4">
        <w:t xml:space="preserve"> </w:t>
      </w:r>
      <w:r w:rsidR="001566B4">
        <w:t xml:space="preserve">из таблицы </w:t>
      </w:r>
      <w:r w:rsidR="001566B4" w:rsidRPr="00043A97">
        <w:rPr>
          <w:lang w:val="en-US"/>
        </w:rPr>
        <w:t>Sales</w:t>
      </w:r>
      <w:r w:rsidR="001566B4" w:rsidRPr="007C6B65">
        <w:t>.</w:t>
      </w:r>
      <w:proofErr w:type="spellStart"/>
      <w:r w:rsidR="001566B4" w:rsidRPr="00043A97">
        <w:rPr>
          <w:lang w:val="en-US"/>
        </w:rPr>
        <w:t>SalesOrderDetail</w:t>
      </w:r>
      <w:proofErr w:type="spellEnd"/>
      <w:r w:rsidR="001566B4">
        <w:t xml:space="preserve">, используя </w:t>
      </w:r>
      <w:r w:rsidR="001566B4">
        <w:rPr>
          <w:lang w:val="en-US"/>
        </w:rPr>
        <w:t>SELF</w:t>
      </w:r>
      <w:r w:rsidR="001566B4" w:rsidRPr="007D11D4">
        <w:t xml:space="preserve"> </w:t>
      </w:r>
      <w:r w:rsidR="001566B4">
        <w:rPr>
          <w:lang w:val="en-US"/>
        </w:rPr>
        <w:t>JOIN</w:t>
      </w:r>
      <w:r w:rsidRPr="007D11D4">
        <w:t>.</w:t>
      </w:r>
    </w:p>
    <w:p w14:paraId="04963912" w14:textId="17E48A63" w:rsidR="004F3739" w:rsidRPr="0059236C" w:rsidRDefault="00C23C70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t>--5.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>Показать список скидок на единицу продукции 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UnitPriceDiscount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), к которым относятся несколько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--продуктов 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), из таблицы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Sales.SalesOrderDetail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, используя SELF JOIN.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SalesOrderDetail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SalesOrderDetail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</w:p>
    <w:p w14:paraId="4479BC3A" w14:textId="22C8BAD3" w:rsidR="00CC3E95" w:rsidRPr="00CC3E95" w:rsidRDefault="00C23C70" w:rsidP="00597830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1A4A6E78" wp14:editId="33BADD4E">
            <wp:extent cx="1933575" cy="2409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1593071E" w:rsidR="0040314B" w:rsidRDefault="004F3739" w:rsidP="0040314B">
      <w:pPr>
        <w:jc w:val="center"/>
      </w:pPr>
      <w:r>
        <w:t>Рисунок 5 </w:t>
      </w:r>
      <w:r>
        <w:noBreakHyphen/>
        <w:t xml:space="preserve"> Результат выполнения </w:t>
      </w:r>
      <w:r w:rsidR="00597830">
        <w:t>запроса</w:t>
      </w:r>
    </w:p>
    <w:p w14:paraId="3755B006" w14:textId="1C145050" w:rsidR="00597830" w:rsidRDefault="00597830" w:rsidP="00597830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1566B4">
        <w:t>подкатегории продуктов (</w:t>
      </w:r>
      <w:proofErr w:type="spellStart"/>
      <w:r w:rsidR="001566B4">
        <w:rPr>
          <w:lang w:val="en-US"/>
        </w:rPr>
        <w:t>ProductSubcategoryID</w:t>
      </w:r>
      <w:proofErr w:type="spellEnd"/>
      <w:r w:rsidR="001566B4" w:rsidRPr="0012143C">
        <w:t xml:space="preserve"> </w:t>
      </w:r>
      <w:r w:rsidR="001566B4">
        <w:t xml:space="preserve">из таблицы </w:t>
      </w:r>
      <w:r w:rsidR="001566B4">
        <w:rPr>
          <w:lang w:val="en-US"/>
        </w:rPr>
        <w:t>Production</w:t>
      </w:r>
      <w:r w:rsidR="001566B4" w:rsidRPr="0012143C">
        <w:t>.</w:t>
      </w:r>
      <w:r w:rsidR="001566B4">
        <w:rPr>
          <w:lang w:val="en-US"/>
        </w:rPr>
        <w:t>Product</w:t>
      </w:r>
      <w:r w:rsidR="001566B4" w:rsidRPr="0012143C">
        <w:t>)</w:t>
      </w:r>
      <w:r w:rsidR="001566B4">
        <w:t>,</w:t>
      </w:r>
      <w:r w:rsidR="001566B4" w:rsidRPr="0012143C">
        <w:t xml:space="preserve"> </w:t>
      </w:r>
      <w:r w:rsidR="001566B4">
        <w:t>которые имеют несколько цветов начинающихся на «</w:t>
      </w:r>
      <w:r w:rsidR="001566B4">
        <w:rPr>
          <w:lang w:val="en-US"/>
        </w:rPr>
        <w:t>B</w:t>
      </w:r>
      <w:r w:rsidR="001566B4">
        <w:t>»</w:t>
      </w:r>
      <w:r w:rsidR="001566B4" w:rsidRPr="00511E22">
        <w:t xml:space="preserve">, </w:t>
      </w:r>
      <w:r w:rsidR="001566B4">
        <w:t xml:space="preserve">используя </w:t>
      </w:r>
      <w:r w:rsidR="001566B4">
        <w:rPr>
          <w:lang w:val="en-US"/>
        </w:rPr>
        <w:t>SELF</w:t>
      </w:r>
      <w:r w:rsidR="001566B4" w:rsidRPr="007D11D4">
        <w:t xml:space="preserve"> </w:t>
      </w:r>
      <w:r w:rsidR="001566B4">
        <w:rPr>
          <w:lang w:val="en-US"/>
        </w:rPr>
        <w:t>JOIN</w:t>
      </w:r>
      <w:r w:rsidRPr="005E676E">
        <w:t>.</w:t>
      </w:r>
    </w:p>
    <w:p w14:paraId="3EDAD712" w14:textId="398D2CBA" w:rsidR="009C12FE" w:rsidRPr="0059236C" w:rsidRDefault="00C23C70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t>--6.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>Показать подкатегории продуктов (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ProductSubcategoryID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),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--которые имеют несколько цветов начинающихся на «B», используя SELF JOIN.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FF0000"/>
          <w:sz w:val="24"/>
          <w:szCs w:val="24"/>
          <w:lang w:val="en-US"/>
        </w:rPr>
        <w:t>'B%'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236C">
        <w:rPr>
          <w:rFonts w:ascii="Consolas" w:hAnsi="Consolas" w:cs="Consolas"/>
          <w:color w:val="FF0000"/>
          <w:sz w:val="24"/>
          <w:szCs w:val="24"/>
          <w:lang w:val="en-US"/>
        </w:rPr>
        <w:t>'B%'</w:t>
      </w:r>
    </w:p>
    <w:p w14:paraId="12C77B43" w14:textId="5F93861F" w:rsidR="009C12FE" w:rsidRPr="00CC3E95" w:rsidRDefault="0059236C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C3B5CD9" wp14:editId="63EEE9FD">
            <wp:extent cx="20002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61A8" w14:textId="3E47E259" w:rsidR="009C12FE" w:rsidRDefault="009C12FE" w:rsidP="009C12FE">
      <w:pPr>
        <w:jc w:val="center"/>
      </w:pPr>
      <w:r>
        <w:t>Рисунок 6 </w:t>
      </w:r>
      <w:r>
        <w:noBreakHyphen/>
        <w:t> Результат выполнения запроса</w:t>
      </w:r>
    </w:p>
    <w:p w14:paraId="696E106E" w14:textId="2AA61D45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441E84">
        <w:t xml:space="preserve"> </w:t>
      </w:r>
      <w:r w:rsidR="001566B4">
        <w:t>комбинированный</w:t>
      </w:r>
      <w:r w:rsidR="001566B4" w:rsidRPr="00441E84">
        <w:t xml:space="preserve"> </w:t>
      </w:r>
      <w:r w:rsidR="001566B4">
        <w:t>список</w:t>
      </w:r>
      <w:r w:rsidR="001566B4" w:rsidRPr="00441E84">
        <w:t xml:space="preserve"> </w:t>
      </w:r>
      <w:r w:rsidR="001566B4">
        <w:t>таблиц</w:t>
      </w:r>
      <w:r w:rsidR="001566B4" w:rsidRPr="00441E84">
        <w:t xml:space="preserve"> </w:t>
      </w:r>
      <w:r w:rsidR="001566B4" w:rsidRPr="00A46265">
        <w:rPr>
          <w:lang w:val="en-US"/>
        </w:rPr>
        <w:t>Person</w:t>
      </w:r>
      <w:r w:rsidR="001566B4" w:rsidRPr="00A46265">
        <w:t>.</w:t>
      </w:r>
      <w:proofErr w:type="spellStart"/>
      <w:r w:rsidR="001566B4" w:rsidRPr="00A46265">
        <w:rPr>
          <w:lang w:val="en-US"/>
        </w:rPr>
        <w:t>EmailAddress</w:t>
      </w:r>
      <w:proofErr w:type="spellEnd"/>
      <w:r w:rsidR="001566B4" w:rsidRPr="00441E84">
        <w:t xml:space="preserve">, </w:t>
      </w:r>
      <w:r w:rsidR="001566B4" w:rsidRPr="00A46265">
        <w:rPr>
          <w:lang w:val="en-US"/>
        </w:rPr>
        <w:t>Person</w:t>
      </w:r>
      <w:r w:rsidR="001566B4" w:rsidRPr="00A46265">
        <w:t>.</w:t>
      </w:r>
      <w:r w:rsidR="001566B4">
        <w:rPr>
          <w:lang w:val="en-US"/>
        </w:rPr>
        <w:t>Person</w:t>
      </w:r>
      <w:r w:rsidR="001566B4" w:rsidRPr="00457F01">
        <w:t xml:space="preserve"> </w:t>
      </w:r>
      <w:r w:rsidR="001566B4">
        <w:t>по полям</w:t>
      </w:r>
      <w:r w:rsidR="001566B4" w:rsidRPr="00457F01">
        <w:t xml:space="preserve"> </w:t>
      </w:r>
      <w:proofErr w:type="spellStart"/>
      <w:r w:rsidR="001566B4" w:rsidRPr="00A46265">
        <w:t>BusinessEntityID</w:t>
      </w:r>
      <w:proofErr w:type="spellEnd"/>
      <w:r w:rsidR="001566B4" w:rsidRPr="00A46265">
        <w:t xml:space="preserve">, </w:t>
      </w:r>
      <w:proofErr w:type="spellStart"/>
      <w:r w:rsidR="001566B4" w:rsidRPr="00A46265">
        <w:t>rowguid</w:t>
      </w:r>
      <w:proofErr w:type="spellEnd"/>
      <w:r w:rsidR="001566B4" w:rsidRPr="00A46265">
        <w:t xml:space="preserve">, </w:t>
      </w:r>
      <w:proofErr w:type="spellStart"/>
      <w:r w:rsidR="001566B4" w:rsidRPr="00A46265">
        <w:t>ModifiedDate</w:t>
      </w:r>
      <w:proofErr w:type="spellEnd"/>
      <w:r w:rsidR="001566B4" w:rsidRPr="00441E84">
        <w:t xml:space="preserve">, </w:t>
      </w:r>
      <w:r w:rsidR="001566B4">
        <w:t>используя</w:t>
      </w:r>
      <w:r w:rsidR="001566B4" w:rsidRPr="00441E84">
        <w:t xml:space="preserve"> </w:t>
      </w:r>
      <w:r w:rsidR="001566B4">
        <w:rPr>
          <w:lang w:val="en-US"/>
        </w:rPr>
        <w:t>UNION</w:t>
      </w:r>
    </w:p>
    <w:p w14:paraId="72D2D8ED" w14:textId="6FAD28DB" w:rsidR="0059236C" w:rsidRPr="0059236C" w:rsidRDefault="0059236C" w:rsidP="005923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t>--7.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 xml:space="preserve">Показать комбинированный список таблиц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Person.EmailAddress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Person.Person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 по полям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rowguid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ModifiedDate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UNION</w:t>
      </w:r>
      <w:r w:rsidRPr="0059236C">
        <w:rPr>
          <w:rFonts w:ascii="Consolas" w:hAnsi="Consolas" w:cs="Consolas"/>
          <w:color w:val="008000"/>
          <w:sz w:val="24"/>
          <w:szCs w:val="24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rowguid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ModifiedDate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EmailAddress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rowguid</w:t>
      </w:r>
      <w:proofErr w:type="spellEnd"/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ModifiedDate</w:t>
      </w:r>
      <w:proofErr w:type="spellEnd"/>
    </w:p>
    <w:p w14:paraId="7BAC3943" w14:textId="2FE5BCE7" w:rsidR="009C12FE" w:rsidRPr="0059236C" w:rsidRDefault="0059236C" w:rsidP="0059236C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923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23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36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59236C">
        <w:rPr>
          <w:rFonts w:ascii="Consolas" w:hAnsi="Consolas" w:cs="Consolas"/>
          <w:color w:val="808080"/>
          <w:sz w:val="19"/>
          <w:szCs w:val="19"/>
        </w:rPr>
        <w:t>.</w:t>
      </w:r>
      <w:r w:rsidRPr="0059236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73AFA5F4" wp14:editId="3B0AFF02">
            <wp:extent cx="4800600" cy="2419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C850" w14:textId="6FF56F8F" w:rsidR="009C12FE" w:rsidRDefault="009C12FE" w:rsidP="009C12FE">
      <w:pPr>
        <w:jc w:val="center"/>
      </w:pPr>
      <w:r>
        <w:t xml:space="preserve">Рисунок </w:t>
      </w:r>
      <w:r w:rsidRPr="0059236C">
        <w:t>7</w:t>
      </w:r>
      <w:r>
        <w:t> </w:t>
      </w:r>
      <w:r>
        <w:noBreakHyphen/>
        <w:t> Результат выполнения запроса</w:t>
      </w:r>
    </w:p>
    <w:p w14:paraId="10BE8004" w14:textId="2064C350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1566B4" w:rsidRPr="00D43D36">
        <w:t xml:space="preserve">список </w:t>
      </w:r>
      <w:proofErr w:type="spellStart"/>
      <w:r w:rsidR="001566B4" w:rsidRPr="00D43D36">
        <w:t>ProductID</w:t>
      </w:r>
      <w:proofErr w:type="spellEnd"/>
      <w:r w:rsidR="001566B4" w:rsidRPr="00D43D36">
        <w:t xml:space="preserve">, которые содержатся в таблице </w:t>
      </w:r>
      <w:proofErr w:type="spellStart"/>
      <w:r w:rsidR="001566B4" w:rsidRPr="00D43D36">
        <w:t>Production.Product</w:t>
      </w:r>
      <w:proofErr w:type="spellEnd"/>
      <w:r w:rsidR="001566B4" w:rsidRPr="00D43D36">
        <w:t>, но не содержатся в таблице Production. Product</w:t>
      </w:r>
      <w:r w:rsidR="001566B4">
        <w:rPr>
          <w:lang w:val="en-US"/>
        </w:rPr>
        <w:t>Document</w:t>
      </w:r>
      <w:r w:rsidRPr="00381093">
        <w:t>.</w:t>
      </w:r>
    </w:p>
    <w:p w14:paraId="4EBB1F4A" w14:textId="5DA3F8C7" w:rsidR="009C12FE" w:rsidRPr="0059236C" w:rsidRDefault="0059236C" w:rsidP="0059236C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236C">
        <w:rPr>
          <w:rFonts w:ascii="Consolas" w:hAnsi="Consolas" w:cs="Consolas"/>
          <w:color w:val="008000"/>
          <w:sz w:val="24"/>
          <w:szCs w:val="24"/>
        </w:rPr>
        <w:lastRenderedPageBreak/>
        <w:t>--8.</w:t>
      </w:r>
      <w:r w:rsidRPr="0059236C">
        <w:rPr>
          <w:rFonts w:ascii="Consolas" w:hAnsi="Consolas" w:cs="Consolas"/>
          <w:color w:val="008000"/>
          <w:sz w:val="24"/>
          <w:szCs w:val="24"/>
        </w:rPr>
        <w:tab/>
        <w:t xml:space="preserve">Показать список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 xml:space="preserve">, которые содержатся в таблице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</w:rPr>
        <w:t>, но не</w:t>
      </w:r>
      <w:r w:rsidRPr="0059236C">
        <w:rPr>
          <w:rFonts w:ascii="Consolas" w:hAnsi="Consolas" w:cs="Consolas"/>
          <w:color w:val="000000"/>
          <w:sz w:val="24"/>
          <w:szCs w:val="24"/>
        </w:rPr>
        <w:br/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--содержатся в таблице </w:t>
      </w:r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008000"/>
          <w:sz w:val="24"/>
          <w:szCs w:val="24"/>
        </w:rPr>
        <w:t xml:space="preserve">. </w:t>
      </w:r>
      <w:proofErr w:type="spellStart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ProductDocument</w:t>
      </w:r>
      <w:proofErr w:type="spellEnd"/>
      <w:r w:rsidRPr="0059236C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EXCEPT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23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23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236C">
        <w:rPr>
          <w:rFonts w:ascii="Consolas" w:hAnsi="Consolas" w:cs="Consolas"/>
          <w:color w:val="000000"/>
          <w:sz w:val="24"/>
          <w:szCs w:val="24"/>
          <w:lang w:val="en-US"/>
        </w:rPr>
        <w:t>ProductDocument</w:t>
      </w:r>
      <w:proofErr w:type="spellEnd"/>
    </w:p>
    <w:p w14:paraId="31622050" w14:textId="31F500FA" w:rsidR="00696A6E" w:rsidRPr="00CC3E95" w:rsidRDefault="0059236C" w:rsidP="00696A6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CD3E307" wp14:editId="5B539E83">
            <wp:extent cx="990600" cy="2419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5E8E" w14:textId="74712816" w:rsidR="00696A6E" w:rsidRPr="00696A6E" w:rsidRDefault="00696A6E" w:rsidP="00696A6E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> </w:t>
      </w:r>
      <w:r>
        <w:noBreakHyphen/>
        <w:t> Результат выполнения запроса</w:t>
      </w:r>
    </w:p>
    <w:p w14:paraId="36D23A4C" w14:textId="2DCAF1B1" w:rsidR="00F3654F" w:rsidRDefault="0059236C" w:rsidP="00F3654F">
      <w:r>
        <w:rPr>
          <w:noProof/>
        </w:rPr>
        <w:drawing>
          <wp:inline distT="0" distB="0" distL="0" distR="0" wp14:anchorId="1DED330C" wp14:editId="60A8261C">
            <wp:extent cx="5212080" cy="7315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CD34DB9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9C12FE">
        <w:t>9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203538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0BB21381" w:rsidR="005876FF" w:rsidRPr="005876FF" w:rsidRDefault="00047805" w:rsidP="000A22AB">
      <w:pPr>
        <w:pStyle w:val="MarinaRussianText"/>
      </w:pPr>
      <w:r>
        <w:t xml:space="preserve">Изучил </w:t>
      </w:r>
      <w:proofErr w:type="gramStart"/>
      <w:r>
        <w:t xml:space="preserve">операторы  </w:t>
      </w:r>
      <w:r w:rsidRPr="00843AEA">
        <w:rPr>
          <w:rFonts w:ascii="Courier New" w:hAnsi="Courier New" w:cs="Courier New"/>
          <w:lang w:val="en-US"/>
        </w:rPr>
        <w:t>MS</w:t>
      </w:r>
      <w:proofErr w:type="gramEnd"/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>аучи</w:t>
      </w:r>
      <w:r>
        <w:t>лся</w:t>
      </w:r>
      <w:r w:rsidRPr="00B95B46">
        <w:t xml:space="preserve"> создавать </w:t>
      </w:r>
      <w:r>
        <w:t xml:space="preserve">запросы на соединение данных из множества таблиц. Работа производилась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3827" w14:textId="77777777" w:rsidR="00DF2475" w:rsidRDefault="00DF2475" w:rsidP="003D1A0D">
      <w:pPr>
        <w:spacing w:after="0" w:line="240" w:lineRule="auto"/>
      </w:pPr>
      <w:r>
        <w:separator/>
      </w:r>
    </w:p>
  </w:endnote>
  <w:endnote w:type="continuationSeparator" w:id="0">
    <w:p w14:paraId="33E607E6" w14:textId="77777777" w:rsidR="00DF2475" w:rsidRDefault="00DF2475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B5D7" w14:textId="77777777" w:rsidR="00DF2475" w:rsidRDefault="00DF2475" w:rsidP="003D1A0D">
      <w:pPr>
        <w:spacing w:after="0" w:line="240" w:lineRule="auto"/>
      </w:pPr>
      <w:r>
        <w:separator/>
      </w:r>
    </w:p>
  </w:footnote>
  <w:footnote w:type="continuationSeparator" w:id="0">
    <w:p w14:paraId="1A2D025C" w14:textId="77777777" w:rsidR="00DF2475" w:rsidRDefault="00DF2475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28EE999A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47805"/>
    <w:rsid w:val="00066CDB"/>
    <w:rsid w:val="00070B62"/>
    <w:rsid w:val="00070BF7"/>
    <w:rsid w:val="0008653B"/>
    <w:rsid w:val="0009447F"/>
    <w:rsid w:val="000A22AB"/>
    <w:rsid w:val="000A5271"/>
    <w:rsid w:val="000B6B4B"/>
    <w:rsid w:val="000C1FA1"/>
    <w:rsid w:val="001566B4"/>
    <w:rsid w:val="001A0CA4"/>
    <w:rsid w:val="001B793A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72FE3"/>
    <w:rsid w:val="003D1A0D"/>
    <w:rsid w:val="0040314B"/>
    <w:rsid w:val="00414139"/>
    <w:rsid w:val="00417C5E"/>
    <w:rsid w:val="004F3739"/>
    <w:rsid w:val="005164CA"/>
    <w:rsid w:val="0057573E"/>
    <w:rsid w:val="0058005C"/>
    <w:rsid w:val="005876FF"/>
    <w:rsid w:val="0059236C"/>
    <w:rsid w:val="00596A3B"/>
    <w:rsid w:val="00597830"/>
    <w:rsid w:val="005D0111"/>
    <w:rsid w:val="0064648A"/>
    <w:rsid w:val="0066724A"/>
    <w:rsid w:val="00691BFF"/>
    <w:rsid w:val="00696A6E"/>
    <w:rsid w:val="006B6113"/>
    <w:rsid w:val="006B7987"/>
    <w:rsid w:val="00736D7A"/>
    <w:rsid w:val="007528D6"/>
    <w:rsid w:val="007B4B06"/>
    <w:rsid w:val="007D0D00"/>
    <w:rsid w:val="008F0062"/>
    <w:rsid w:val="00915BB5"/>
    <w:rsid w:val="00916CE6"/>
    <w:rsid w:val="00923B4C"/>
    <w:rsid w:val="009C12FE"/>
    <w:rsid w:val="00A542A9"/>
    <w:rsid w:val="00B56EB0"/>
    <w:rsid w:val="00BE3881"/>
    <w:rsid w:val="00C12C83"/>
    <w:rsid w:val="00C1686F"/>
    <w:rsid w:val="00C23C70"/>
    <w:rsid w:val="00C56AB7"/>
    <w:rsid w:val="00C63C80"/>
    <w:rsid w:val="00C63C83"/>
    <w:rsid w:val="00CC0274"/>
    <w:rsid w:val="00CC3E95"/>
    <w:rsid w:val="00CF07B7"/>
    <w:rsid w:val="00DB1B4B"/>
    <w:rsid w:val="00DB6554"/>
    <w:rsid w:val="00DE6784"/>
    <w:rsid w:val="00DF2475"/>
    <w:rsid w:val="00E01405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7</cp:revision>
  <dcterms:created xsi:type="dcterms:W3CDTF">2021-11-29T16:16:00Z</dcterms:created>
  <dcterms:modified xsi:type="dcterms:W3CDTF">2021-12-12T09:12:00Z</dcterms:modified>
</cp:coreProperties>
</file>