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51E4A33F" w:rsidR="002D62CE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14:paraId="4B5784B9" w14:textId="7565FD95" w:rsidR="00207B34" w:rsidRPr="00207B34" w:rsidRDefault="00207B34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Казимиров Андрей Геннадьевич</w:t>
      </w:r>
    </w:p>
    <w:p w14:paraId="1D70F70D" w14:textId="7C471762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</w:p>
    <w:p w14:paraId="4E59113F" w14:textId="4D510FAE" w:rsidR="00207B34" w:rsidRPr="00E27EFF" w:rsidRDefault="00207B34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П</w:t>
      </w:r>
      <w:r w:rsidR="000C104D">
        <w:rPr>
          <w:rFonts w:ascii="Times New Roman" w:eastAsia="Times New Roman" w:hAnsi="Times New Roman" w:cs="Times New Roman"/>
          <w:color w:val="000000"/>
          <w:sz w:val="28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</w:t>
      </w:r>
      <w:r w:rsidR="000C104D">
        <w:rPr>
          <w:rFonts w:ascii="Times New Roman" w:eastAsia="Times New Roman" w:hAnsi="Times New Roman" w:cs="Times New Roman"/>
          <w:color w:val="000000"/>
          <w:sz w:val="28"/>
          <w:szCs w:val="24"/>
        </w:rPr>
        <w:t>КТ</w:t>
      </w:r>
      <w:proofErr w:type="spellEnd"/>
    </w:p>
    <w:p w14:paraId="11C265D9" w14:textId="64BE43D9" w:rsidR="002D62CE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</w:p>
    <w:p w14:paraId="723DCC72" w14:textId="18DD4906" w:rsidR="00207B34" w:rsidRPr="000C104D" w:rsidRDefault="00207B34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Pr="000C104D">
        <w:rPr>
          <w:rFonts w:ascii="Times New Roman" w:eastAsia="Times New Roman" w:hAnsi="Times New Roman" w:cs="Times New Roman"/>
          <w:color w:val="000000"/>
          <w:sz w:val="28"/>
          <w:szCs w:val="24"/>
        </w:rPr>
        <w:t>3114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Преподаватель: Новиков </w:t>
      </w:r>
      <w:proofErr w:type="gramStart"/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Б.Ю.</w:t>
      </w:r>
      <w:proofErr w:type="gramEnd"/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1FB06D" w14:textId="77777777" w:rsidR="002D62CE" w:rsidRPr="007E455A" w:rsidRDefault="000B5058" w:rsidP="002D62CE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BA0A11F" w14:textId="77777777" w:rsidR="002D62CE" w:rsidRPr="001D4AC7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6C518588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>а территории</w:t>
      </w:r>
      <w:r w:rsidR="000F0877">
        <w:rPr>
          <w:rFonts w:ascii="Times New Roman" w:eastAsia="Times New Roman" w:hAnsi="Times New Roman" w:cs="Times New Roman"/>
          <w:sz w:val="28"/>
          <w:szCs w:val="28"/>
        </w:rPr>
        <w:t xml:space="preserve"> Псковской области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за период</w:t>
      </w:r>
      <w:r w:rsidR="000E3922">
        <w:rPr>
          <w:rFonts w:ascii="Times New Roman" w:eastAsia="Times New Roman" w:hAnsi="Times New Roman" w:cs="Times New Roman"/>
          <w:sz w:val="28"/>
          <w:szCs w:val="28"/>
        </w:rPr>
        <w:t xml:space="preserve"> 2021 года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39D7">
        <w:rPr>
          <w:rFonts w:ascii="Times New Roman" w:eastAsia="Times New Roman" w:hAnsi="Times New Roman" w:cs="Times New Roman"/>
          <w:sz w:val="28"/>
          <w:szCs w:val="28"/>
        </w:rPr>
        <w:t>985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13D0384D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310D9D">
        <w:rPr>
          <w:rFonts w:ascii="Times New Roman" w:eastAsia="Times New Roman" w:hAnsi="Times New Roman" w:cs="Times New Roman"/>
          <w:sz w:val="28"/>
          <w:szCs w:val="24"/>
        </w:rPr>
        <w:t xml:space="preserve">Неосторожное обращение с огнём </w:t>
      </w:r>
      <w:r w:rsidR="00177B22">
        <w:rPr>
          <w:rFonts w:ascii="Times New Roman" w:eastAsia="Times New Roman" w:hAnsi="Times New Roman" w:cs="Times New Roman"/>
          <w:sz w:val="28"/>
          <w:szCs w:val="24"/>
        </w:rPr>
        <w:t>–</w:t>
      </w:r>
      <w:r w:rsidR="00F8508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177B22">
        <w:rPr>
          <w:rFonts w:ascii="Times New Roman" w:eastAsia="Times New Roman" w:hAnsi="Times New Roman" w:cs="Times New Roman"/>
          <w:sz w:val="28"/>
          <w:szCs w:val="24"/>
        </w:rPr>
        <w:t>444 случая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0ED52AD8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2)</w:t>
      </w:r>
      <w:r w:rsidR="00C35A33">
        <w:rPr>
          <w:rFonts w:ascii="Times New Roman" w:eastAsia="Times New Roman" w:hAnsi="Times New Roman" w:cs="Times New Roman"/>
          <w:sz w:val="28"/>
          <w:szCs w:val="28"/>
        </w:rPr>
        <w:t xml:space="preserve"> Н</w:t>
      </w:r>
      <w:r w:rsidR="00C35A33" w:rsidRPr="00C35A33">
        <w:rPr>
          <w:rFonts w:ascii="Times New Roman" w:eastAsia="Times New Roman" w:hAnsi="Times New Roman" w:cs="Times New Roman"/>
          <w:sz w:val="28"/>
          <w:szCs w:val="28"/>
        </w:rPr>
        <w:t>арушение правил устройства и эксплуатации печи</w:t>
      </w:r>
      <w:r w:rsidR="00C35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549F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35A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549F">
        <w:rPr>
          <w:rFonts w:ascii="Times New Roman" w:eastAsia="Times New Roman" w:hAnsi="Times New Roman" w:cs="Times New Roman"/>
          <w:sz w:val="28"/>
          <w:szCs w:val="28"/>
        </w:rPr>
        <w:t>231 случай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1DA13051" w14:textId="056AFC9D" w:rsidR="00C3549F" w:rsidRDefault="00C3549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3)</w:t>
      </w:r>
      <w:r w:rsidRPr="00C3549F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Н</w:t>
      </w:r>
      <w:r w:rsidRPr="00C3549F">
        <w:rPr>
          <w:rFonts w:ascii="Times New Roman" w:eastAsia="Times New Roman" w:hAnsi="Times New Roman" w:cs="Times New Roman"/>
          <w:sz w:val="28"/>
          <w:szCs w:val="24"/>
        </w:rPr>
        <w:t>арушение правил при устройстве и эксплуатации электрооборудования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16100">
        <w:rPr>
          <w:rFonts w:ascii="Times New Roman" w:eastAsia="Times New Roman" w:hAnsi="Times New Roman" w:cs="Times New Roman"/>
          <w:sz w:val="28"/>
          <w:szCs w:val="24"/>
        </w:rPr>
        <w:t>–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16100">
        <w:rPr>
          <w:rFonts w:ascii="Times New Roman" w:eastAsia="Times New Roman" w:hAnsi="Times New Roman" w:cs="Times New Roman"/>
          <w:sz w:val="28"/>
          <w:szCs w:val="24"/>
        </w:rPr>
        <w:t>213 случаев;</w:t>
      </w:r>
    </w:p>
    <w:p w14:paraId="03C683A2" w14:textId="7469C310" w:rsidR="00B16100" w:rsidRDefault="00B16100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4) Поджоги – 56 случаев;</w:t>
      </w:r>
    </w:p>
    <w:p w14:paraId="186D2737" w14:textId="7A8B89E6" w:rsidR="00B16100" w:rsidRDefault="00B16100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5) </w:t>
      </w:r>
      <w:r w:rsidR="00497E4D">
        <w:rPr>
          <w:rFonts w:ascii="Times New Roman" w:eastAsia="Times New Roman" w:hAnsi="Times New Roman" w:cs="Times New Roman"/>
          <w:sz w:val="28"/>
          <w:szCs w:val="24"/>
        </w:rPr>
        <w:t>На транспорте – 19 случаев;</w:t>
      </w:r>
    </w:p>
    <w:p w14:paraId="56363783" w14:textId="191EDFB5" w:rsidR="00497E4D" w:rsidRDefault="00497E4D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6) </w:t>
      </w:r>
      <w:r w:rsidR="008524C8">
        <w:rPr>
          <w:rFonts w:ascii="Times New Roman" w:eastAsia="Times New Roman" w:hAnsi="Times New Roman" w:cs="Times New Roman"/>
          <w:sz w:val="28"/>
          <w:szCs w:val="24"/>
        </w:rPr>
        <w:t>Иные – 22 случая;</w:t>
      </w:r>
    </w:p>
    <w:p w14:paraId="03F5EF1F" w14:textId="3765F900" w:rsidR="008524C8" w:rsidRPr="001E7B06" w:rsidRDefault="00050E11" w:rsidP="00316F3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Статистические данные взяты из: </w:t>
      </w:r>
      <w:r w:rsidR="00E7283E">
        <w:rPr>
          <w:rFonts w:ascii="Times New Roman" w:eastAsia="Times New Roman" w:hAnsi="Times New Roman" w:cs="Times New Roman"/>
          <w:sz w:val="28"/>
          <w:szCs w:val="28"/>
        </w:rPr>
        <w:t>МЧС Псковской области</w:t>
      </w:r>
      <w:r w:rsidR="0084056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840567" w:rsidRPr="00840567">
        <w:rPr>
          <w:rFonts w:ascii="Times New Roman" w:eastAsia="Times New Roman" w:hAnsi="Times New Roman" w:cs="Times New Roman"/>
          <w:sz w:val="28"/>
          <w:szCs w:val="28"/>
        </w:rPr>
        <w:t>Справка о пожарах и последствиях от них за 8 месяцев 2022 года</w:t>
      </w:r>
      <w:r w:rsidR="009A7FC9" w:rsidRPr="009A7FC9">
        <w:rPr>
          <w:rFonts w:ascii="Times New Roman" w:eastAsia="Times New Roman" w:hAnsi="Times New Roman" w:cs="Times New Roman"/>
          <w:sz w:val="28"/>
          <w:szCs w:val="28"/>
        </w:rPr>
        <w:t xml:space="preserve"> //</w:t>
      </w:r>
      <w:r w:rsidR="009A7F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B93F6B">
        <w:rPr>
          <w:rFonts w:ascii="Times New Roman" w:eastAsia="Times New Roman" w:hAnsi="Times New Roman" w:cs="Times New Roman"/>
          <w:sz w:val="28"/>
          <w:szCs w:val="28"/>
        </w:rPr>
        <w:t>Безформата</w:t>
      </w:r>
      <w:proofErr w:type="spellEnd"/>
      <w:r w:rsidR="00B93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3F6B" w:rsidRPr="00B93F6B">
        <w:rPr>
          <w:rFonts w:ascii="Times New Roman" w:eastAsia="Times New Roman" w:hAnsi="Times New Roman" w:cs="Times New Roman"/>
          <w:sz w:val="28"/>
          <w:szCs w:val="28"/>
        </w:rPr>
        <w:t>[</w:t>
      </w:r>
      <w:r w:rsidR="00B93F6B">
        <w:rPr>
          <w:rFonts w:ascii="Times New Roman" w:eastAsia="Times New Roman" w:hAnsi="Times New Roman" w:cs="Times New Roman"/>
          <w:sz w:val="28"/>
          <w:szCs w:val="28"/>
        </w:rPr>
        <w:t>Электронный ресурс</w:t>
      </w:r>
      <w:r w:rsidR="00B93F6B" w:rsidRPr="00B93F6B">
        <w:rPr>
          <w:rFonts w:ascii="Times New Roman" w:eastAsia="Times New Roman" w:hAnsi="Times New Roman" w:cs="Times New Roman"/>
          <w:sz w:val="28"/>
          <w:szCs w:val="28"/>
        </w:rPr>
        <w:t>]</w:t>
      </w:r>
      <w:r w:rsidR="00DB7C7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16F3C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DB7C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16F3C">
        <w:rPr>
          <w:rFonts w:ascii="Times New Roman" w:eastAsia="Times New Roman" w:hAnsi="Times New Roman" w:cs="Times New Roman"/>
          <w:sz w:val="28"/>
          <w:szCs w:val="28"/>
        </w:rPr>
        <w:t>Режим доступа:</w:t>
      </w:r>
      <w:r w:rsidR="00382C48" w:rsidRPr="00382C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2C48" w:rsidRPr="00382C48">
        <w:rPr>
          <w:rFonts w:ascii="Times New Roman" w:eastAsia="Times New Roman" w:hAnsi="Times New Roman" w:cs="Times New Roman"/>
          <w:sz w:val="28"/>
          <w:szCs w:val="28"/>
          <w:lang w:val="en-US"/>
        </w:rPr>
        <w:t>h</w:t>
      </w:r>
      <w:hyperlink r:id="rId6" w:history="1">
        <w:r w:rsidR="00316F3C" w:rsidRPr="00382C48">
          <w:rPr>
            <w:rStyle w:val="a5"/>
            <w:rFonts w:ascii="Times New Roman" w:eastAsia="Times New Roman" w:hAnsi="Times New Roman" w:cs="Times New Roman"/>
            <w:color w:val="auto"/>
            <w:sz w:val="28"/>
            <w:szCs w:val="28"/>
            <w:u w:val="none"/>
          </w:rPr>
          <w:t>ttps://pskov-bezformata-com.turbopages.org/pskov.bezformata.com/s/listnews/spravka-o-pozharah-i-posledstviyah/101357744</w:t>
        </w:r>
      </w:hyperlink>
      <w:r w:rsidR="001E7B06" w:rsidRPr="001E7B06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1E7B06">
        <w:rPr>
          <w:rFonts w:ascii="Times New Roman" w:eastAsia="Times New Roman" w:hAnsi="Times New Roman" w:cs="Times New Roman"/>
          <w:sz w:val="28"/>
          <w:szCs w:val="28"/>
        </w:rPr>
        <w:t>дата обращения:08.</w:t>
      </w:r>
      <w:r w:rsidR="00415AA2">
        <w:rPr>
          <w:rFonts w:ascii="Times New Roman" w:eastAsia="Times New Roman" w:hAnsi="Times New Roman" w:cs="Times New Roman"/>
          <w:sz w:val="28"/>
          <w:szCs w:val="28"/>
        </w:rPr>
        <w:t>03.2023</w:t>
      </w:r>
      <w:r w:rsidR="001E7B06" w:rsidRPr="001E7B06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F9D74E9" w14:textId="120E8530" w:rsidR="00A42767" w:rsidRDefault="00A42767" w:rsidP="00A42767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Материалы могут легко воспламениться из-за следующих факторов: </w:t>
      </w:r>
    </w:p>
    <w:p w14:paraId="769AC617" w14:textId="65267872" w:rsidR="00A42767" w:rsidRDefault="00A42767" w:rsidP="00A42767">
      <w:pPr>
        <w:pStyle w:val="a9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Высокой температуры</w:t>
      </w:r>
      <w:r w:rsidR="00145332">
        <w:rPr>
          <w:rFonts w:ascii="Times New Roman" w:eastAsia="Times New Roman" w:hAnsi="Times New Roman" w:cs="Times New Roman"/>
          <w:sz w:val="28"/>
          <w:szCs w:val="28"/>
        </w:rPr>
        <w:t xml:space="preserve"> воздуха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улице,</w:t>
      </w:r>
    </w:p>
    <w:p w14:paraId="1881D122" w14:textId="5EB8B0F3" w:rsidR="00A2330C" w:rsidRPr="004A26CE" w:rsidRDefault="004A26CE" w:rsidP="004A26CE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A26CE"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2330C" w:rsidRPr="004A26CE">
        <w:rPr>
          <w:rFonts w:ascii="Times New Roman" w:eastAsia="Times New Roman" w:hAnsi="Times New Roman" w:cs="Times New Roman"/>
          <w:sz w:val="28"/>
          <w:szCs w:val="28"/>
        </w:rPr>
        <w:t>Воздействие внешних источников зажигания,</w:t>
      </w:r>
    </w:p>
    <w:p w14:paraId="7B5CC67E" w14:textId="77777777" w:rsidR="00A42767" w:rsidRDefault="00A42767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Наличие рядом горючей смеси, </w:t>
      </w:r>
    </w:p>
    <w:p w14:paraId="3137B8D3" w14:textId="05024401" w:rsidR="00A42767" w:rsidRDefault="00A42767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4A26CE">
        <w:rPr>
          <w:rFonts w:ascii="Times New Roman" w:eastAsia="Times New Roman" w:hAnsi="Times New Roman" w:cs="Times New Roman"/>
          <w:sz w:val="28"/>
          <w:szCs w:val="28"/>
        </w:rPr>
        <w:t>Солнечный свет,</w:t>
      </w:r>
    </w:p>
    <w:p w14:paraId="41BA439B" w14:textId="77777777" w:rsidR="00A42767" w:rsidRDefault="00A42767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5) Нагревания горючей смеси до температуры воспламенения</w:t>
      </w:r>
    </w:p>
    <w:p w14:paraId="21C059B1" w14:textId="77777777" w:rsidR="00A42767" w:rsidRDefault="00A42767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причин возгораний взят из:</w:t>
      </w:r>
    </w:p>
    <w:p w14:paraId="6B3DA09B" w14:textId="77777777" w:rsidR="00A42767" w:rsidRDefault="00A42767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каф. ЭБЖ, д.ф.-м.н. </w:t>
      </w:r>
      <w:proofErr w:type="spellStart"/>
      <w:r>
        <w:rPr>
          <w:rFonts w:ascii="Times New Roman" w:hAnsi="Times New Roman" w:cs="Times New Roman"/>
          <w:sz w:val="28"/>
          <w:szCs w:val="28"/>
        </w:rPr>
        <w:t>В.А.Перминов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Теория горения и взрыва // National Research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Tomsk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Polytechnic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University, </w:t>
      </w:r>
      <w:proofErr w:type="spellStart"/>
      <w:r>
        <w:rPr>
          <w:rFonts w:ascii="Times New Roman" w:hAnsi="Times New Roman" w:cs="Times New Roman"/>
          <w:sz w:val="28"/>
          <w:szCs w:val="28"/>
        </w:rPr>
        <w:t>Tomsk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Polytechnic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University. – Стр. </w:t>
      </w:r>
      <w:proofErr w:type="gramStart"/>
      <w:r>
        <w:rPr>
          <w:rFonts w:ascii="Times New Roman" w:hAnsi="Times New Roman" w:cs="Times New Roman"/>
          <w:sz w:val="28"/>
          <w:szCs w:val="28"/>
        </w:rPr>
        <w:t>4-6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5DA697" w14:textId="36475B30" w:rsidR="002D62CE" w:rsidRDefault="002D62CE" w:rsidP="00A4276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8728215" w14:textId="0BF55E90" w:rsidR="00F84FA0" w:rsidRDefault="001A56EB" w:rsidP="00F84F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BE2A7E4" w14:textId="17B75094" w:rsidR="000C48C3" w:rsidRPr="00F84FA0" w:rsidRDefault="00266FDA" w:rsidP="00F84FA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84FA0">
        <w:rPr>
          <w:rFonts w:ascii="Times New Roman" w:hAnsi="Times New Roman" w:cs="Times New Roman"/>
          <w:sz w:val="28"/>
          <w:szCs w:val="24"/>
        </w:rPr>
        <w:t>Сообщение о возгорании на Октябрьской набережной, 50</w:t>
      </w:r>
      <w:r w:rsidR="00722313" w:rsidRPr="00F84FA0">
        <w:rPr>
          <w:rFonts w:ascii="Times New Roman" w:hAnsi="Times New Roman" w:cs="Times New Roman"/>
          <w:sz w:val="28"/>
          <w:szCs w:val="24"/>
        </w:rPr>
        <w:t xml:space="preserve"> города Санкт-Петербург</w:t>
      </w:r>
      <w:r w:rsidRPr="00F84FA0">
        <w:rPr>
          <w:rFonts w:ascii="Times New Roman" w:hAnsi="Times New Roman" w:cs="Times New Roman"/>
          <w:sz w:val="28"/>
          <w:szCs w:val="24"/>
        </w:rPr>
        <w:t>, поступило в 12.35 понедельника, 12 апреля</w:t>
      </w:r>
      <w:r w:rsidR="003E40FB" w:rsidRPr="00F84FA0">
        <w:rPr>
          <w:rFonts w:ascii="Times New Roman" w:hAnsi="Times New Roman" w:cs="Times New Roman"/>
          <w:sz w:val="28"/>
          <w:szCs w:val="24"/>
        </w:rPr>
        <w:t xml:space="preserve"> 2021 года</w:t>
      </w:r>
      <w:r w:rsidRPr="00F84FA0">
        <w:rPr>
          <w:rFonts w:ascii="Times New Roman" w:hAnsi="Times New Roman" w:cs="Times New Roman"/>
          <w:sz w:val="28"/>
          <w:szCs w:val="24"/>
        </w:rPr>
        <w:t>. Первые пожарные расчеты</w:t>
      </w:r>
      <w:r w:rsidR="00961D74" w:rsidRPr="00F84FA0">
        <w:rPr>
          <w:rFonts w:ascii="Times New Roman" w:hAnsi="Times New Roman" w:cs="Times New Roman"/>
          <w:sz w:val="28"/>
          <w:szCs w:val="24"/>
        </w:rPr>
        <w:t xml:space="preserve"> </w:t>
      </w:r>
      <w:r w:rsidRPr="00F84FA0">
        <w:rPr>
          <w:rFonts w:ascii="Times New Roman" w:hAnsi="Times New Roman" w:cs="Times New Roman"/>
          <w:sz w:val="28"/>
          <w:szCs w:val="24"/>
        </w:rPr>
        <w:t xml:space="preserve">приехали на место и сообщили, что в производственной пятиэтажке полыхает на 4 и 5 этажах. </w:t>
      </w:r>
      <w:r w:rsidR="007873AE" w:rsidRPr="00F84FA0">
        <w:rPr>
          <w:rFonts w:ascii="Times New Roman" w:hAnsi="Times New Roman" w:cs="Times New Roman"/>
          <w:sz w:val="28"/>
          <w:szCs w:val="24"/>
        </w:rPr>
        <w:t>Через 15 минут п</w:t>
      </w:r>
      <w:r w:rsidRPr="00F84FA0">
        <w:rPr>
          <w:rFonts w:ascii="Times New Roman" w:hAnsi="Times New Roman" w:cs="Times New Roman"/>
          <w:sz w:val="28"/>
          <w:szCs w:val="24"/>
        </w:rPr>
        <w:t>ервоначальная площадь пожара увеличилась в шесть раз и превысила отметку в 10 тысяч квадратных метров.</w:t>
      </w:r>
      <w:r w:rsidR="00C366DD" w:rsidRPr="00F84FA0">
        <w:rPr>
          <w:rFonts w:ascii="Times New Roman" w:hAnsi="Times New Roman" w:cs="Times New Roman"/>
          <w:sz w:val="28"/>
          <w:szCs w:val="24"/>
        </w:rPr>
        <w:t xml:space="preserve"> Пожары был присвоен 5 класс опасности.</w:t>
      </w:r>
      <w:r w:rsidR="007873AE" w:rsidRPr="00F84FA0">
        <w:rPr>
          <w:rFonts w:ascii="Times New Roman" w:hAnsi="Times New Roman" w:cs="Times New Roman"/>
          <w:sz w:val="28"/>
          <w:szCs w:val="24"/>
        </w:rPr>
        <w:t xml:space="preserve"> Было</w:t>
      </w:r>
      <w:r w:rsidRPr="00F84FA0">
        <w:rPr>
          <w:rFonts w:ascii="Times New Roman" w:hAnsi="Times New Roman" w:cs="Times New Roman"/>
          <w:sz w:val="28"/>
          <w:szCs w:val="24"/>
        </w:rPr>
        <w:t xml:space="preserve"> </w:t>
      </w:r>
      <w:r w:rsidR="007873AE" w:rsidRPr="00F84FA0">
        <w:rPr>
          <w:rFonts w:ascii="Times New Roman" w:hAnsi="Times New Roman" w:cs="Times New Roman"/>
          <w:sz w:val="28"/>
          <w:szCs w:val="24"/>
        </w:rPr>
        <w:t>эвакуировано</w:t>
      </w:r>
      <w:r w:rsidRPr="00F84FA0">
        <w:rPr>
          <w:rFonts w:ascii="Times New Roman" w:hAnsi="Times New Roman" w:cs="Times New Roman"/>
          <w:sz w:val="28"/>
          <w:szCs w:val="24"/>
        </w:rPr>
        <w:t xml:space="preserve"> 40 человек. </w:t>
      </w:r>
      <w:r w:rsidR="00F84BE9" w:rsidRPr="00F84FA0">
        <w:rPr>
          <w:rFonts w:ascii="Times New Roman" w:hAnsi="Times New Roman" w:cs="Times New Roman"/>
          <w:sz w:val="28"/>
          <w:szCs w:val="24"/>
        </w:rPr>
        <w:t xml:space="preserve">Во время тушения пожара </w:t>
      </w:r>
      <w:r w:rsidR="0066739A" w:rsidRPr="00F84FA0">
        <w:rPr>
          <w:rFonts w:ascii="Times New Roman" w:hAnsi="Times New Roman" w:cs="Times New Roman"/>
          <w:sz w:val="28"/>
          <w:szCs w:val="24"/>
        </w:rPr>
        <w:t xml:space="preserve">2 пожарных было </w:t>
      </w:r>
      <w:r w:rsidR="0066739A" w:rsidRPr="00F84FA0">
        <w:rPr>
          <w:rFonts w:ascii="Times New Roman" w:hAnsi="Times New Roman" w:cs="Times New Roman"/>
          <w:sz w:val="28"/>
          <w:szCs w:val="24"/>
        </w:rPr>
        <w:lastRenderedPageBreak/>
        <w:t xml:space="preserve">госпитализировано один из которых погиб в больнице. </w:t>
      </w:r>
      <w:r w:rsidR="001E6F89" w:rsidRPr="00F84FA0">
        <w:rPr>
          <w:rFonts w:ascii="Times New Roman" w:hAnsi="Times New Roman" w:cs="Times New Roman"/>
          <w:sz w:val="28"/>
          <w:szCs w:val="24"/>
        </w:rPr>
        <w:t>П</w:t>
      </w:r>
      <w:r w:rsidRPr="00F84FA0">
        <w:rPr>
          <w:rFonts w:ascii="Times New Roman" w:hAnsi="Times New Roman" w:cs="Times New Roman"/>
          <w:sz w:val="28"/>
          <w:szCs w:val="24"/>
        </w:rPr>
        <w:t xml:space="preserve">ожар начался на верхних этажах в помещениях арендатора, занимавшегося производством лодок. </w:t>
      </w:r>
      <w:r w:rsidR="00E614BC" w:rsidRPr="00F84FA0">
        <w:rPr>
          <w:rFonts w:ascii="Times New Roman" w:hAnsi="Times New Roman" w:cs="Times New Roman"/>
          <w:sz w:val="28"/>
          <w:szCs w:val="24"/>
        </w:rPr>
        <w:t>Из-за ветра пожар перекинулся на соседний дом где был хостел для рабочих, но никто не пострадал</w:t>
      </w:r>
      <w:r w:rsidR="009F3A5F" w:rsidRPr="00F84FA0">
        <w:rPr>
          <w:rFonts w:ascii="Times New Roman" w:hAnsi="Times New Roman" w:cs="Times New Roman"/>
          <w:sz w:val="28"/>
          <w:szCs w:val="24"/>
        </w:rPr>
        <w:t xml:space="preserve">, потому что всех эвакуировали заранее. </w:t>
      </w:r>
      <w:r w:rsidRPr="00F84FA0">
        <w:rPr>
          <w:rFonts w:ascii="Times New Roman" w:hAnsi="Times New Roman" w:cs="Times New Roman"/>
          <w:sz w:val="28"/>
          <w:szCs w:val="24"/>
        </w:rPr>
        <w:t xml:space="preserve">В общей сложности на мануфактуру было сброшено 245 тонн воды. </w:t>
      </w:r>
      <w:r w:rsidR="00D70FEA" w:rsidRPr="00F84FA0">
        <w:rPr>
          <w:rFonts w:ascii="Times New Roman" w:hAnsi="Times New Roman" w:cs="Times New Roman"/>
          <w:sz w:val="28"/>
          <w:szCs w:val="24"/>
        </w:rPr>
        <w:t>С наступлением темноты вертолётам</w:t>
      </w:r>
      <w:r w:rsidR="009E2ED0" w:rsidRPr="00F84FA0">
        <w:rPr>
          <w:rFonts w:ascii="Times New Roman" w:hAnsi="Times New Roman" w:cs="Times New Roman"/>
          <w:sz w:val="28"/>
          <w:szCs w:val="24"/>
        </w:rPr>
        <w:t>,</w:t>
      </w:r>
      <w:r w:rsidR="00D70FEA" w:rsidRPr="00F84FA0">
        <w:rPr>
          <w:rFonts w:ascii="Times New Roman" w:hAnsi="Times New Roman" w:cs="Times New Roman"/>
          <w:sz w:val="28"/>
          <w:szCs w:val="24"/>
        </w:rPr>
        <w:t xml:space="preserve"> участвовавшим в </w:t>
      </w:r>
      <w:r w:rsidR="00961D74" w:rsidRPr="00F84FA0">
        <w:rPr>
          <w:rFonts w:ascii="Times New Roman" w:hAnsi="Times New Roman" w:cs="Times New Roman"/>
          <w:sz w:val="28"/>
          <w:szCs w:val="24"/>
        </w:rPr>
        <w:t>тушении пожара</w:t>
      </w:r>
      <w:r w:rsidR="009E2ED0" w:rsidRPr="00F84FA0">
        <w:rPr>
          <w:rFonts w:ascii="Times New Roman" w:hAnsi="Times New Roman" w:cs="Times New Roman"/>
          <w:sz w:val="28"/>
          <w:szCs w:val="24"/>
        </w:rPr>
        <w:t>,</w:t>
      </w:r>
      <w:r w:rsidR="00961D74" w:rsidRPr="00F84FA0">
        <w:rPr>
          <w:rFonts w:ascii="Times New Roman" w:hAnsi="Times New Roman" w:cs="Times New Roman"/>
          <w:sz w:val="28"/>
          <w:szCs w:val="24"/>
        </w:rPr>
        <w:t xml:space="preserve"> пришлось вернуться из-за чего тушение осложнилось. </w:t>
      </w:r>
      <w:r w:rsidR="00E94000" w:rsidRPr="00F84FA0">
        <w:rPr>
          <w:rFonts w:ascii="Times New Roman" w:hAnsi="Times New Roman" w:cs="Times New Roman"/>
          <w:sz w:val="28"/>
          <w:szCs w:val="24"/>
        </w:rPr>
        <w:t xml:space="preserve">Каждый год проводилась пожарная инспекция здания и находила неисправности и нарушения, которые не исправлялись, что в будущем сыграла свою роль в возгорании. </w:t>
      </w:r>
      <w:r w:rsidR="009D3347" w:rsidRPr="00F84FA0">
        <w:rPr>
          <w:rFonts w:ascii="Times New Roman" w:hAnsi="Times New Roman" w:cs="Times New Roman"/>
          <w:sz w:val="28"/>
          <w:szCs w:val="24"/>
        </w:rPr>
        <w:t>К утру вторника от исторического здания остались лишь стены, все перекрытия рухнули</w:t>
      </w:r>
      <w:r w:rsidR="000F70BC" w:rsidRPr="00F84FA0">
        <w:rPr>
          <w:rFonts w:ascii="Times New Roman" w:hAnsi="Times New Roman" w:cs="Times New Roman"/>
          <w:sz w:val="28"/>
          <w:szCs w:val="24"/>
        </w:rPr>
        <w:t xml:space="preserve">. </w:t>
      </w:r>
      <w:r w:rsidR="00C73C32">
        <w:rPr>
          <w:rFonts w:ascii="Times New Roman" w:hAnsi="Times New Roman" w:cs="Times New Roman"/>
          <w:sz w:val="28"/>
          <w:szCs w:val="24"/>
        </w:rPr>
        <w:t xml:space="preserve">К тушению пожара было привлечено 350 человек и, а также спецтехника. </w:t>
      </w:r>
      <w:r w:rsidR="000F70BC" w:rsidRPr="00F84FA0">
        <w:rPr>
          <w:rFonts w:ascii="Times New Roman" w:hAnsi="Times New Roman" w:cs="Times New Roman"/>
          <w:sz w:val="28"/>
          <w:szCs w:val="24"/>
        </w:rPr>
        <w:t xml:space="preserve">Во время пожара погиб 1 сотрудник МЧС и </w:t>
      </w:r>
      <w:r w:rsidR="00C3624A" w:rsidRPr="00F84FA0">
        <w:rPr>
          <w:rFonts w:ascii="Times New Roman" w:hAnsi="Times New Roman" w:cs="Times New Roman"/>
          <w:sz w:val="28"/>
          <w:szCs w:val="24"/>
        </w:rPr>
        <w:t xml:space="preserve">ещё 4 сильно пострадали. </w:t>
      </w:r>
    </w:p>
    <w:p w14:paraId="6AF30F31" w14:textId="7FB56F8D" w:rsidR="000C48C3" w:rsidRPr="003B6841" w:rsidRDefault="000C48C3" w:rsidP="003B684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6101E3">
        <w:rPr>
          <w:rFonts w:ascii="Times New Roman" w:eastAsia="Times New Roman" w:hAnsi="Times New Roman" w:cs="Times New Roman"/>
          <w:sz w:val="28"/>
          <w:szCs w:val="24"/>
        </w:rPr>
        <w:t xml:space="preserve">пожара на </w:t>
      </w:r>
      <w:r w:rsidR="003B6841">
        <w:rPr>
          <w:rFonts w:ascii="Times New Roman" w:eastAsia="Times New Roman" w:hAnsi="Times New Roman" w:cs="Times New Roman"/>
          <w:sz w:val="28"/>
          <w:szCs w:val="24"/>
        </w:rPr>
        <w:t>Невской мануфактуре</w:t>
      </w:r>
      <w:r w:rsidRPr="005871A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515"/>
        <w:gridCol w:w="5103"/>
      </w:tblGrid>
      <w:tr w:rsidR="000C48C3" w14:paraId="7B6E82D9" w14:textId="77777777" w:rsidTr="00C3345B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515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103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C3345B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515" w:type="dxa"/>
            <w:vAlign w:val="center"/>
          </w:tcPr>
          <w:p w14:paraId="392AB891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Площадь пожара</w:t>
            </w:r>
          </w:p>
        </w:tc>
        <w:tc>
          <w:tcPr>
            <w:tcW w:w="5103" w:type="dxa"/>
            <w:vAlign w:val="center"/>
          </w:tcPr>
          <w:p w14:paraId="4D587222" w14:textId="495E1B71" w:rsidR="000C48C3" w:rsidRPr="009D512F" w:rsidRDefault="008A4208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10000 кв. м. </w:t>
            </w:r>
            <w:r w:rsidR="00B6780C">
              <w:rPr>
                <w:rFonts w:ascii="Times New Roman" w:eastAsia="Times New Roman" w:hAnsi="Times New Roman" w:cs="Times New Roman"/>
                <w:sz w:val="28"/>
                <w:szCs w:val="28"/>
              </w:rPr>
              <w:t>мануфактуры. Позже пожар перекинулся на соседние здания</w:t>
            </w:r>
          </w:p>
        </w:tc>
      </w:tr>
      <w:tr w:rsidR="000C48C3" w14:paraId="0762ED08" w14:textId="77777777" w:rsidTr="00C3345B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515" w:type="dxa"/>
            <w:vAlign w:val="center"/>
          </w:tcPr>
          <w:p w14:paraId="7273B96C" w14:textId="77777777" w:rsidR="000C48C3" w:rsidRPr="00B446D0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 w:rsidRPr="00B446D0"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>Жертвы</w:t>
            </w:r>
          </w:p>
        </w:tc>
        <w:tc>
          <w:tcPr>
            <w:tcW w:w="5103" w:type="dxa"/>
            <w:vAlign w:val="center"/>
          </w:tcPr>
          <w:p w14:paraId="1DEC2562" w14:textId="11FF3724" w:rsidR="00B6780C" w:rsidRPr="009D512F" w:rsidRDefault="00B6780C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1 сотрудник МЧС погиб, 4 </w:t>
            </w:r>
            <w:r w:rsidR="00F84FA0">
              <w:rPr>
                <w:rFonts w:ascii="Times New Roman" w:eastAsia="Times New Roman" w:hAnsi="Times New Roman" w:cs="Times New Roman"/>
                <w:sz w:val="28"/>
                <w:szCs w:val="28"/>
              </w:rPr>
              <w:t>сильно пострадали.</w:t>
            </w:r>
          </w:p>
        </w:tc>
      </w:tr>
      <w:tr w:rsidR="00E12A46" w14:paraId="0AC2D726" w14:textId="77777777" w:rsidTr="00C3345B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515" w:type="dxa"/>
            <w:vAlign w:val="center"/>
          </w:tcPr>
          <w:p w14:paraId="2983922B" w14:textId="34984712" w:rsidR="00E12A46" w:rsidRPr="00B446D0" w:rsidRDefault="005409A7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222222"/>
                <w:sz w:val="28"/>
                <w:szCs w:val="24"/>
              </w:rPr>
              <w:t xml:space="preserve">Уровень опасности пожара </w:t>
            </w:r>
          </w:p>
        </w:tc>
        <w:tc>
          <w:tcPr>
            <w:tcW w:w="5103" w:type="dxa"/>
            <w:vAlign w:val="center"/>
          </w:tcPr>
          <w:p w14:paraId="771564A4" w14:textId="1B3D20EE" w:rsidR="00E12A46" w:rsidRPr="008D705B" w:rsidRDefault="005409A7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Пожар 5-го уровня</w:t>
            </w:r>
          </w:p>
        </w:tc>
      </w:tr>
      <w:tr w:rsidR="000C48C3" w14:paraId="05E63B4E" w14:textId="77777777" w:rsidTr="00C3345B">
        <w:tc>
          <w:tcPr>
            <w:tcW w:w="846" w:type="dxa"/>
            <w:vAlign w:val="center"/>
          </w:tcPr>
          <w:p w14:paraId="6FC4921C" w14:textId="434DFDCA" w:rsidR="000C48C3" w:rsidRPr="009D512F" w:rsidRDefault="005409A7" w:rsidP="005409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   4. </w:t>
            </w:r>
          </w:p>
        </w:tc>
        <w:tc>
          <w:tcPr>
            <w:tcW w:w="3515" w:type="dxa"/>
            <w:vAlign w:val="center"/>
          </w:tcPr>
          <w:p w14:paraId="63263D0C" w14:textId="117AC2F4" w:rsidR="000C48C3" w:rsidRPr="00C73C32" w:rsidRDefault="00F1609E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iCs/>
                <w:color w:val="222222"/>
                <w:sz w:val="28"/>
                <w:szCs w:val="24"/>
              </w:rPr>
            </w:pPr>
            <w:r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Что </w:t>
            </w:r>
            <w:r w:rsidR="0005424A"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препятствовало тушению и эвакуации</w:t>
            </w:r>
          </w:p>
        </w:tc>
        <w:tc>
          <w:tcPr>
            <w:tcW w:w="5103" w:type="dxa"/>
            <w:vAlign w:val="center"/>
          </w:tcPr>
          <w:p w14:paraId="35868D44" w14:textId="5C62AFA6" w:rsidR="000C48C3" w:rsidRPr="009D512F" w:rsidRDefault="0005424A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Ветер, наступившая темнота, </w:t>
            </w:r>
            <w:r w:rsidR="001A1C6A">
              <w:rPr>
                <w:rFonts w:ascii="Times New Roman" w:eastAsia="Times New Roman" w:hAnsi="Times New Roman" w:cs="Times New Roman"/>
                <w:sz w:val="28"/>
                <w:szCs w:val="28"/>
              </w:rPr>
              <w:t>отсутствие должного качества систем пожаротушения</w:t>
            </w:r>
          </w:p>
        </w:tc>
      </w:tr>
      <w:tr w:rsidR="001A1C6A" w14:paraId="4B5C6611" w14:textId="77777777" w:rsidTr="00C3345B">
        <w:tc>
          <w:tcPr>
            <w:tcW w:w="846" w:type="dxa"/>
            <w:vAlign w:val="center"/>
          </w:tcPr>
          <w:p w14:paraId="2AF66AB9" w14:textId="0B4980EF" w:rsidR="001A1C6A" w:rsidRDefault="001A1C6A" w:rsidP="005409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   5. </w:t>
            </w:r>
          </w:p>
        </w:tc>
        <w:tc>
          <w:tcPr>
            <w:tcW w:w="3515" w:type="dxa"/>
            <w:vAlign w:val="center"/>
          </w:tcPr>
          <w:p w14:paraId="4A68FD38" w14:textId="3101F25D" w:rsidR="001A1C6A" w:rsidRPr="00C73C32" w:rsidRDefault="00856F50" w:rsidP="009175A1">
            <w:pPr>
              <w:spacing w:after="0" w:line="240" w:lineRule="auto"/>
              <w:ind w:firstLine="284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Количество </w:t>
            </w:r>
            <w:proofErr w:type="gramStart"/>
            <w:r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пожарных</w:t>
            </w:r>
            <w:proofErr w:type="gramEnd"/>
            <w:r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 при</w:t>
            </w:r>
            <w:r w:rsidR="00C3345B" w:rsidRPr="00C73C3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влечённых к тушению </w:t>
            </w:r>
          </w:p>
        </w:tc>
        <w:tc>
          <w:tcPr>
            <w:tcW w:w="5103" w:type="dxa"/>
            <w:vAlign w:val="center"/>
          </w:tcPr>
          <w:p w14:paraId="38C72828" w14:textId="1991015F" w:rsidR="001A1C6A" w:rsidRDefault="00856F50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350 человек </w:t>
            </w:r>
          </w:p>
        </w:tc>
      </w:tr>
      <w:tr w:rsidR="000C48C3" w14:paraId="7C44B575" w14:textId="77777777" w:rsidTr="00C3345B">
        <w:tc>
          <w:tcPr>
            <w:tcW w:w="846" w:type="dxa"/>
            <w:vAlign w:val="center"/>
          </w:tcPr>
          <w:p w14:paraId="6C7DCB64" w14:textId="11A01F9A" w:rsidR="000C48C3" w:rsidRPr="009D512F" w:rsidRDefault="001A1C6A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 xml:space="preserve">6. </w:t>
            </w:r>
          </w:p>
        </w:tc>
        <w:tc>
          <w:tcPr>
            <w:tcW w:w="3515" w:type="dxa"/>
            <w:vAlign w:val="center"/>
          </w:tcPr>
          <w:p w14:paraId="30F0B40A" w14:textId="289B1A88" w:rsidR="000C48C3" w:rsidRPr="00C73C32" w:rsidRDefault="001A1C6A" w:rsidP="001A1C6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C73C32">
              <w:rPr>
                <w:rFonts w:ascii="Times New Roman" w:eastAsia="Times New Roman" w:hAnsi="Times New Roman" w:cs="Times New Roman"/>
                <w:i/>
                <w:sz w:val="28"/>
                <w:szCs w:val="24"/>
              </w:rPr>
              <w:t xml:space="preserve">Последствия </w:t>
            </w:r>
          </w:p>
        </w:tc>
        <w:tc>
          <w:tcPr>
            <w:tcW w:w="5103" w:type="dxa"/>
            <w:vAlign w:val="center"/>
          </w:tcPr>
          <w:p w14:paraId="1D37AF17" w14:textId="707C773A" w:rsidR="000C48C3" w:rsidRPr="008D705B" w:rsidRDefault="001A1C6A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Уничтожение исторического здания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6B92102C" w14:textId="6C7E911D" w:rsidR="00090E59" w:rsidRPr="00090E59" w:rsidRDefault="0076625B" w:rsidP="00E8778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</w:t>
      </w:r>
      <w:r w:rsidR="00090E59">
        <w:rPr>
          <w:rFonts w:ascii="Times New Roman" w:eastAsia="Times New Roman" w:hAnsi="Times New Roman" w:cs="Times New Roman"/>
          <w:sz w:val="28"/>
          <w:szCs w:val="28"/>
        </w:rPr>
        <w:t>я з</w:t>
      </w:r>
      <w:r w:rsidR="00090E59" w:rsidRPr="00090E59">
        <w:rPr>
          <w:rFonts w:ascii="Times New Roman" w:eastAsia="Times New Roman" w:hAnsi="Times New Roman" w:cs="Times New Roman"/>
          <w:sz w:val="28"/>
          <w:szCs w:val="28"/>
        </w:rPr>
        <w:t>вуковое и речевое оповещение</w:t>
      </w:r>
      <w:r w:rsidR="00E8778F">
        <w:rPr>
          <w:rFonts w:ascii="Times New Roman" w:eastAsia="Times New Roman" w:hAnsi="Times New Roman" w:cs="Times New Roman"/>
          <w:sz w:val="28"/>
          <w:szCs w:val="28"/>
        </w:rPr>
        <w:t>, с</w:t>
      </w:r>
      <w:r w:rsidR="00090E59" w:rsidRPr="00090E59">
        <w:rPr>
          <w:rFonts w:ascii="Times New Roman" w:eastAsia="Times New Roman" w:hAnsi="Times New Roman" w:cs="Times New Roman"/>
          <w:sz w:val="28"/>
          <w:szCs w:val="28"/>
        </w:rPr>
        <w:t>ветовые мигающие оповещатели «Выход»</w:t>
      </w:r>
      <w:r w:rsidR="00E8778F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5FBB625" w14:textId="7CC5CB05" w:rsidR="00090E59" w:rsidRPr="00090E59" w:rsidRDefault="00E8778F" w:rsidP="00CE167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090E59" w:rsidRPr="00090E59">
        <w:rPr>
          <w:rFonts w:ascii="Times New Roman" w:eastAsia="Times New Roman" w:hAnsi="Times New Roman" w:cs="Times New Roman"/>
          <w:sz w:val="28"/>
          <w:szCs w:val="28"/>
        </w:rPr>
        <w:t>вакуационные знаки пожарной безопасности,</w:t>
      </w:r>
      <w:r w:rsidR="00CE167B">
        <w:rPr>
          <w:rFonts w:ascii="Times New Roman" w:eastAsia="Times New Roman" w:hAnsi="Times New Roman" w:cs="Times New Roman"/>
          <w:sz w:val="28"/>
          <w:szCs w:val="28"/>
        </w:rPr>
        <w:t xml:space="preserve"> р</w:t>
      </w:r>
      <w:r w:rsidR="00090E59" w:rsidRPr="00090E59">
        <w:rPr>
          <w:rFonts w:ascii="Times New Roman" w:eastAsia="Times New Roman" w:hAnsi="Times New Roman" w:cs="Times New Roman"/>
          <w:sz w:val="28"/>
          <w:szCs w:val="28"/>
        </w:rPr>
        <w:t>азделение здания на зоны пожарного оповещения</w:t>
      </w:r>
      <w:r w:rsidR="00CE167B">
        <w:rPr>
          <w:rFonts w:ascii="Times New Roman" w:eastAsia="Times New Roman" w:hAnsi="Times New Roman" w:cs="Times New Roman"/>
          <w:sz w:val="28"/>
          <w:szCs w:val="28"/>
        </w:rPr>
        <w:t>, о</w:t>
      </w:r>
      <w:r w:rsidR="00090E59" w:rsidRPr="00090E59">
        <w:rPr>
          <w:rFonts w:ascii="Times New Roman" w:eastAsia="Times New Roman" w:hAnsi="Times New Roman" w:cs="Times New Roman"/>
          <w:sz w:val="28"/>
          <w:szCs w:val="28"/>
        </w:rPr>
        <w:t>братная связь зон пожарного оповещения с помещением пожарного поста-диспетчерской.</w:t>
      </w:r>
    </w:p>
    <w:p w14:paraId="33130695" w14:textId="248753A1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BF055BF" w14:textId="4CCF7650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8603C1">
        <w:rPr>
          <w:rFonts w:ascii="Times New Roman" w:eastAsia="Times New Roman" w:hAnsi="Times New Roman" w:cs="Times New Roman"/>
          <w:sz w:val="28"/>
          <w:szCs w:val="24"/>
        </w:rPr>
        <w:t>СМС оповещение на телефо</w:t>
      </w:r>
      <w:r w:rsidR="00605B19">
        <w:rPr>
          <w:rFonts w:ascii="Times New Roman" w:eastAsia="Times New Roman" w:hAnsi="Times New Roman" w:cs="Times New Roman"/>
          <w:sz w:val="28"/>
          <w:szCs w:val="24"/>
        </w:rPr>
        <w:t>н</w:t>
      </w:r>
      <w:r w:rsidR="008603C1">
        <w:rPr>
          <w:rFonts w:ascii="Times New Roman" w:eastAsia="Times New Roman" w:hAnsi="Times New Roman" w:cs="Times New Roman"/>
          <w:sz w:val="28"/>
          <w:szCs w:val="24"/>
        </w:rPr>
        <w:t xml:space="preserve"> о</w:t>
      </w:r>
      <w:r w:rsidR="00605B19">
        <w:rPr>
          <w:rFonts w:ascii="Times New Roman" w:eastAsia="Times New Roman" w:hAnsi="Times New Roman" w:cs="Times New Roman"/>
          <w:sz w:val="28"/>
          <w:szCs w:val="24"/>
        </w:rPr>
        <w:t xml:space="preserve"> начале пожара, </w:t>
      </w:r>
      <w:proofErr w:type="gramStart"/>
      <w:r w:rsidR="00605B19">
        <w:rPr>
          <w:rFonts w:ascii="Times New Roman" w:eastAsia="Times New Roman" w:hAnsi="Times New Roman" w:cs="Times New Roman"/>
          <w:sz w:val="28"/>
          <w:szCs w:val="24"/>
        </w:rPr>
        <w:t>специальные браслеты</w:t>
      </w:r>
      <w:proofErr w:type="gramEnd"/>
      <w:r w:rsidR="00605B19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B31A1A">
        <w:rPr>
          <w:rFonts w:ascii="Times New Roman" w:eastAsia="Times New Roman" w:hAnsi="Times New Roman" w:cs="Times New Roman"/>
          <w:sz w:val="28"/>
          <w:szCs w:val="24"/>
        </w:rPr>
        <w:t xml:space="preserve">вибрирующие при </w:t>
      </w:r>
      <w:proofErr w:type="spellStart"/>
      <w:r w:rsidR="00B31A1A">
        <w:rPr>
          <w:rFonts w:ascii="Times New Roman" w:eastAsia="Times New Roman" w:hAnsi="Times New Roman" w:cs="Times New Roman"/>
          <w:sz w:val="28"/>
          <w:szCs w:val="24"/>
        </w:rPr>
        <w:t>чс</w:t>
      </w:r>
      <w:proofErr w:type="spellEnd"/>
      <w:r w:rsidR="00B31A1A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167580" w14:textId="77777777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D305D8" w14:textId="08AC1896" w:rsidR="006642B0" w:rsidRPr="006642B0" w:rsidRDefault="002D62CE" w:rsidP="006642B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Заметить возникновение возгорания можно по следующим признакам: </w:t>
      </w:r>
      <w:r w:rsidR="006642B0" w:rsidRPr="006642B0">
        <w:rPr>
          <w:rFonts w:ascii="Times New Roman" w:eastAsia="Times New Roman" w:hAnsi="Times New Roman" w:cs="Times New Roman"/>
          <w:sz w:val="28"/>
          <w:szCs w:val="24"/>
        </w:rPr>
        <w:t>запах гари</w:t>
      </w:r>
      <w:r w:rsidR="006642B0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6642B0" w:rsidRPr="006642B0">
        <w:rPr>
          <w:rFonts w:ascii="Times New Roman" w:eastAsia="Times New Roman" w:hAnsi="Times New Roman" w:cs="Times New Roman"/>
          <w:sz w:val="28"/>
          <w:szCs w:val="24"/>
        </w:rPr>
        <w:t>появление дыма</w:t>
      </w:r>
      <w:r w:rsidR="006642B0">
        <w:rPr>
          <w:rFonts w:ascii="Times New Roman" w:eastAsia="Times New Roman" w:hAnsi="Times New Roman" w:cs="Times New Roman"/>
          <w:sz w:val="28"/>
          <w:szCs w:val="24"/>
        </w:rPr>
        <w:t>,</w:t>
      </w:r>
      <w:r w:rsidR="00A56A47">
        <w:rPr>
          <w:rFonts w:ascii="Times New Roman" w:eastAsia="Times New Roman" w:hAnsi="Times New Roman" w:cs="Times New Roman"/>
          <w:sz w:val="28"/>
          <w:szCs w:val="24"/>
        </w:rPr>
        <w:t xml:space="preserve"> затруднение дыхания, </w:t>
      </w:r>
      <w:r w:rsidR="006642B0" w:rsidRPr="006642B0">
        <w:rPr>
          <w:rFonts w:ascii="Times New Roman" w:eastAsia="Times New Roman" w:hAnsi="Times New Roman" w:cs="Times New Roman"/>
          <w:sz w:val="28"/>
          <w:szCs w:val="24"/>
        </w:rPr>
        <w:t>отблески пламени</w:t>
      </w:r>
      <w:r w:rsidR="006642B0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6642B0" w:rsidRPr="006642B0">
        <w:rPr>
          <w:rFonts w:ascii="Times New Roman" w:eastAsia="Times New Roman" w:hAnsi="Times New Roman" w:cs="Times New Roman"/>
          <w:sz w:val="28"/>
          <w:szCs w:val="24"/>
        </w:rPr>
        <w:t>потрескивание горящих предметов</w:t>
      </w:r>
      <w:r w:rsidR="006642B0">
        <w:rPr>
          <w:rFonts w:ascii="Times New Roman" w:eastAsia="Times New Roman" w:hAnsi="Times New Roman" w:cs="Times New Roman"/>
          <w:sz w:val="28"/>
          <w:szCs w:val="24"/>
        </w:rPr>
        <w:t xml:space="preserve">, </w:t>
      </w:r>
      <w:r w:rsidR="00AD68F6">
        <w:rPr>
          <w:rFonts w:ascii="Times New Roman" w:eastAsia="Times New Roman" w:hAnsi="Times New Roman" w:cs="Times New Roman"/>
          <w:sz w:val="28"/>
          <w:szCs w:val="24"/>
        </w:rPr>
        <w:t>повышение температуры воздуха</w:t>
      </w:r>
      <w:r w:rsidR="006642B0" w:rsidRPr="006642B0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4EA685BE" w14:textId="0793EA5E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65A67C" w14:textId="4BA8C972" w:rsidR="004C4195" w:rsidRPr="0096321A" w:rsidRDefault="004C4195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Малое в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E22B3E">
        <w:rPr>
          <w:rFonts w:ascii="Times New Roman" w:eastAsia="Times New Roman" w:hAnsi="Times New Roman" w:cs="Times New Roman"/>
          <w:sz w:val="28"/>
          <w:szCs w:val="24"/>
        </w:rPr>
        <w:t xml:space="preserve">пожар не был устранён на начальных этапах, </w:t>
      </w:r>
      <w:r w:rsidR="00E55891">
        <w:rPr>
          <w:rFonts w:ascii="Times New Roman" w:eastAsia="Times New Roman" w:hAnsi="Times New Roman" w:cs="Times New Roman"/>
          <w:sz w:val="28"/>
          <w:szCs w:val="24"/>
        </w:rPr>
        <w:t xml:space="preserve">в пределах территории пожара находятся легковоспламеняющиеся, а также </w:t>
      </w:r>
      <w:r w:rsidR="00D25EB3">
        <w:rPr>
          <w:rFonts w:ascii="Times New Roman" w:eastAsia="Times New Roman" w:hAnsi="Times New Roman" w:cs="Times New Roman"/>
          <w:sz w:val="28"/>
          <w:szCs w:val="24"/>
        </w:rPr>
        <w:t>другие огнеопасные материалы</w:t>
      </w:r>
      <w:r w:rsidR="00FA22B9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7B0C26F" w14:textId="06F9B0B2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1B0914">
        <w:rPr>
          <w:rFonts w:ascii="Times New Roman" w:eastAsia="Times New Roman" w:hAnsi="Times New Roman" w:cs="Times New Roman"/>
          <w:sz w:val="28"/>
          <w:szCs w:val="28"/>
        </w:rPr>
        <w:t>появлении первых призн</w:t>
      </w:r>
      <w:r w:rsidR="0079624E">
        <w:rPr>
          <w:rFonts w:ascii="Times New Roman" w:eastAsia="Times New Roman" w:hAnsi="Times New Roman" w:cs="Times New Roman"/>
          <w:sz w:val="28"/>
          <w:szCs w:val="28"/>
        </w:rPr>
        <w:t>а</w:t>
      </w:r>
      <w:r w:rsidR="001B0914">
        <w:rPr>
          <w:rFonts w:ascii="Times New Roman" w:eastAsia="Times New Roman" w:hAnsi="Times New Roman" w:cs="Times New Roman"/>
          <w:sz w:val="28"/>
          <w:szCs w:val="28"/>
        </w:rPr>
        <w:t>ков воз</w:t>
      </w:r>
      <w:r w:rsidR="0079624E">
        <w:rPr>
          <w:rFonts w:ascii="Times New Roman" w:eastAsia="Times New Roman" w:hAnsi="Times New Roman" w:cs="Times New Roman"/>
          <w:sz w:val="28"/>
          <w:szCs w:val="28"/>
        </w:rPr>
        <w:t>горания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, тем более необходимо при </w:t>
      </w:r>
      <w:r w:rsidR="00A3295B">
        <w:rPr>
          <w:rFonts w:ascii="Times New Roman" w:eastAsia="Times New Roman" w:hAnsi="Times New Roman" w:cs="Times New Roman"/>
          <w:sz w:val="28"/>
          <w:szCs w:val="28"/>
        </w:rPr>
        <w:t xml:space="preserve">массовом </w:t>
      </w:r>
      <w:r w:rsidR="0079624E">
        <w:rPr>
          <w:rFonts w:ascii="Times New Roman" w:eastAsia="Times New Roman" w:hAnsi="Times New Roman" w:cs="Times New Roman"/>
          <w:sz w:val="28"/>
          <w:szCs w:val="28"/>
        </w:rPr>
        <w:t xml:space="preserve">оповещении о начале пожара </w:t>
      </w:r>
      <w:r w:rsidR="00A3295B">
        <w:rPr>
          <w:rFonts w:ascii="Times New Roman" w:eastAsia="Times New Roman" w:hAnsi="Times New Roman" w:cs="Times New Roman"/>
          <w:sz w:val="28"/>
          <w:szCs w:val="28"/>
        </w:rPr>
        <w:t xml:space="preserve">и возникновении </w:t>
      </w:r>
      <w:proofErr w:type="spellStart"/>
      <w:r w:rsidR="00A3295B">
        <w:rPr>
          <w:rFonts w:ascii="Times New Roman" w:eastAsia="Times New Roman" w:hAnsi="Times New Roman" w:cs="Times New Roman"/>
          <w:sz w:val="28"/>
          <w:szCs w:val="28"/>
        </w:rPr>
        <w:t>чс</w:t>
      </w:r>
      <w:proofErr w:type="spellEnd"/>
      <w:r w:rsidR="00A3295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1FD892" w14:textId="276EE406" w:rsidR="00525D03" w:rsidRPr="0096321A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D92061">
        <w:rPr>
          <w:rFonts w:ascii="Times New Roman" w:eastAsia="Times New Roman" w:hAnsi="Times New Roman" w:cs="Times New Roman"/>
          <w:sz w:val="28"/>
          <w:szCs w:val="24"/>
        </w:rPr>
        <w:t xml:space="preserve">личные документы, </w:t>
      </w:r>
      <w:r w:rsidR="002233CE">
        <w:rPr>
          <w:rFonts w:ascii="Times New Roman" w:eastAsia="Times New Roman" w:hAnsi="Times New Roman" w:cs="Times New Roman"/>
          <w:sz w:val="28"/>
          <w:szCs w:val="24"/>
        </w:rPr>
        <w:t xml:space="preserve">ценные </w:t>
      </w:r>
      <w:proofErr w:type="gramStart"/>
      <w:r w:rsidR="002233CE">
        <w:rPr>
          <w:rFonts w:ascii="Times New Roman" w:eastAsia="Times New Roman" w:hAnsi="Times New Roman" w:cs="Times New Roman"/>
          <w:sz w:val="28"/>
          <w:szCs w:val="24"/>
        </w:rPr>
        <w:t>вещи(</w:t>
      </w:r>
      <w:proofErr w:type="gramEnd"/>
      <w:r w:rsidR="002233CE">
        <w:rPr>
          <w:rFonts w:ascii="Times New Roman" w:eastAsia="Times New Roman" w:hAnsi="Times New Roman" w:cs="Times New Roman"/>
          <w:sz w:val="28"/>
          <w:szCs w:val="24"/>
        </w:rPr>
        <w:t>только те которые не помешают бегству от пожара), средства перво</w:t>
      </w:r>
      <w:r w:rsidR="001D00CE">
        <w:rPr>
          <w:rFonts w:ascii="Times New Roman" w:eastAsia="Times New Roman" w:hAnsi="Times New Roman" w:cs="Times New Roman"/>
          <w:sz w:val="28"/>
          <w:szCs w:val="24"/>
        </w:rPr>
        <w:t>й помощи(бинты, марлевые повязки и т.п.)</w:t>
      </w:r>
    </w:p>
    <w:p w14:paraId="17C40E04" w14:textId="1F7E836E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proofErr w:type="gramStart"/>
      <w:r w:rsidR="00BE3B96">
        <w:rPr>
          <w:rFonts w:ascii="Times New Roman" w:eastAsia="Times New Roman" w:hAnsi="Times New Roman" w:cs="Times New Roman"/>
          <w:sz w:val="28"/>
          <w:szCs w:val="28"/>
        </w:rPr>
        <w:t xml:space="preserve">на открытое удалённое </w:t>
      </w:r>
      <w:r w:rsidR="00BB6432">
        <w:rPr>
          <w:rFonts w:ascii="Times New Roman" w:eastAsia="Times New Roman" w:hAnsi="Times New Roman" w:cs="Times New Roman"/>
          <w:sz w:val="28"/>
          <w:szCs w:val="28"/>
        </w:rPr>
        <w:t>пространство</w:t>
      </w:r>
      <w:proofErr w:type="gramEnd"/>
      <w:r w:rsidR="00BB6432">
        <w:rPr>
          <w:rFonts w:ascii="Times New Roman" w:eastAsia="Times New Roman" w:hAnsi="Times New Roman" w:cs="Times New Roman"/>
          <w:sz w:val="28"/>
          <w:szCs w:val="28"/>
        </w:rPr>
        <w:t xml:space="preserve"> отдалённое от пожара. </w:t>
      </w:r>
    </w:p>
    <w:p w14:paraId="575A730A" w14:textId="5DCB3665" w:rsidR="004C4195" w:rsidRPr="0096321A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действиями при любом пожаре будут </w:t>
      </w:r>
      <w:r w:rsidR="00A54ED7">
        <w:rPr>
          <w:rFonts w:ascii="Times New Roman" w:eastAsia="Times New Roman" w:hAnsi="Times New Roman" w:cs="Times New Roman"/>
          <w:sz w:val="28"/>
          <w:szCs w:val="24"/>
        </w:rPr>
        <w:t>вызвать пожарную службу, не поддаваться панике, по возможности оповестить соседе о возникновении ЧС,</w:t>
      </w:r>
      <w:r w:rsidR="00FA1A84">
        <w:rPr>
          <w:rFonts w:ascii="Times New Roman" w:eastAsia="Times New Roman" w:hAnsi="Times New Roman" w:cs="Times New Roman"/>
          <w:sz w:val="28"/>
          <w:szCs w:val="24"/>
        </w:rPr>
        <w:t xml:space="preserve"> отключить электроэнергию, эвакуироваться самому. </w:t>
      </w:r>
    </w:p>
    <w:p w14:paraId="43FC1A54" w14:textId="14CA6142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343435">
        <w:rPr>
          <w:rFonts w:ascii="Times New Roman" w:eastAsia="Times New Roman" w:hAnsi="Times New Roman" w:cs="Times New Roman"/>
          <w:sz w:val="28"/>
          <w:szCs w:val="28"/>
        </w:rPr>
        <w:t>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(этот номер действует и во всех других странах). Актуальный трёхзначный телефонный номер для вызова пожарной службы (и МЧС) это </w:t>
      </w:r>
      <w:r w:rsidR="00343435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398ADE3C" w14:textId="7C2AA2D3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1) </w:t>
      </w:r>
      <w:r w:rsidR="00CF20A0">
        <w:rPr>
          <w:rFonts w:ascii="Times New Roman" w:eastAsia="Times New Roman" w:hAnsi="Times New Roman" w:cs="Times New Roman"/>
          <w:sz w:val="28"/>
          <w:szCs w:val="24"/>
        </w:rPr>
        <w:t xml:space="preserve">удушение из-за </w:t>
      </w:r>
      <w:r w:rsidR="0060236E">
        <w:rPr>
          <w:rFonts w:ascii="Times New Roman" w:eastAsia="Times New Roman" w:hAnsi="Times New Roman" w:cs="Times New Roman"/>
          <w:sz w:val="28"/>
          <w:szCs w:val="24"/>
        </w:rPr>
        <w:t>углекислого газа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  <w:r w:rsidRPr="00FD63FF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60236E">
        <w:rPr>
          <w:rFonts w:ascii="Times New Roman" w:eastAsia="Times New Roman" w:hAnsi="Times New Roman" w:cs="Times New Roman"/>
          <w:sz w:val="28"/>
          <w:szCs w:val="24"/>
        </w:rPr>
        <w:t>) высокая температура</w:t>
      </w:r>
      <w:r w:rsidR="004C4195">
        <w:rPr>
          <w:rFonts w:ascii="Times New Roman" w:eastAsia="Times New Roman" w:hAnsi="Times New Roman" w:cs="Times New Roman"/>
          <w:sz w:val="28"/>
          <w:szCs w:val="24"/>
        </w:rPr>
        <w:t xml:space="preserve">, 3) </w:t>
      </w:r>
      <w:proofErr w:type="gramStart"/>
      <w:r w:rsidR="00CC0368">
        <w:rPr>
          <w:rFonts w:ascii="Times New Roman" w:eastAsia="Times New Roman" w:hAnsi="Times New Roman" w:cs="Times New Roman"/>
          <w:sz w:val="28"/>
          <w:szCs w:val="24"/>
        </w:rPr>
        <w:t>плохая видимость</w:t>
      </w:r>
      <w:proofErr w:type="gramEnd"/>
      <w:r w:rsidR="00CC0368">
        <w:rPr>
          <w:rFonts w:ascii="Times New Roman" w:eastAsia="Times New Roman" w:hAnsi="Times New Roman" w:cs="Times New Roman"/>
          <w:sz w:val="28"/>
          <w:szCs w:val="24"/>
        </w:rPr>
        <w:t xml:space="preserve"> из-за которой не видно пути эвакуации</w:t>
      </w:r>
    </w:p>
    <w:p w14:paraId="1F7C75D8" w14:textId="42EF59DF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 </w:t>
      </w:r>
      <w:r w:rsidR="00905F4E">
        <w:rPr>
          <w:rFonts w:ascii="Times New Roman" w:eastAsia="Times New Roman" w:hAnsi="Times New Roman" w:cs="Times New Roman"/>
          <w:sz w:val="28"/>
          <w:szCs w:val="28"/>
        </w:rPr>
        <w:t>смочить марлевую повязку или тряпку водой и плотно прижать к носу и рту и дышать через неё</w:t>
      </w:r>
      <w:r w:rsidR="00354670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 </w:t>
      </w:r>
      <w:r w:rsidR="00E9226C">
        <w:rPr>
          <w:rFonts w:ascii="Times New Roman" w:eastAsia="Times New Roman" w:hAnsi="Times New Roman" w:cs="Times New Roman"/>
          <w:sz w:val="28"/>
          <w:szCs w:val="28"/>
        </w:rPr>
        <w:t xml:space="preserve">плотное примыкание повязки к носу и рту. </w:t>
      </w:r>
    </w:p>
    <w:p w14:paraId="04C1B557" w14:textId="17D2FB19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354184">
        <w:rPr>
          <w:rFonts w:ascii="Times New Roman" w:eastAsia="Times New Roman" w:hAnsi="Times New Roman" w:cs="Times New Roman"/>
          <w:sz w:val="28"/>
          <w:szCs w:val="28"/>
        </w:rPr>
        <w:t xml:space="preserve">смочив марлевую повязку. </w:t>
      </w:r>
    </w:p>
    <w:p w14:paraId="1656843A" w14:textId="23958EE9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2E5827">
        <w:rPr>
          <w:rFonts w:ascii="Times New Roman" w:eastAsia="Times New Roman" w:hAnsi="Times New Roman" w:cs="Times New Roman"/>
          <w:sz w:val="28"/>
          <w:szCs w:val="28"/>
        </w:rPr>
        <w:t>надеть плотную одежду покрывающую все части открытого тела</w:t>
      </w:r>
      <w:r w:rsidR="00A957E1">
        <w:rPr>
          <w:rFonts w:ascii="Times New Roman" w:eastAsia="Times New Roman" w:hAnsi="Times New Roman" w:cs="Times New Roman"/>
          <w:sz w:val="28"/>
          <w:szCs w:val="28"/>
        </w:rPr>
        <w:t xml:space="preserve">. Для защиты рук и ног можно использовать резиновые перчатки и резиновые сапоги. </w:t>
      </w:r>
    </w:p>
    <w:p w14:paraId="101B72B3" w14:textId="062FD53F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3A6D42">
        <w:rPr>
          <w:rFonts w:ascii="Times New Roman" w:eastAsia="Times New Roman" w:hAnsi="Times New Roman" w:cs="Times New Roman"/>
          <w:sz w:val="28"/>
          <w:szCs w:val="28"/>
        </w:rPr>
        <w:t xml:space="preserve">во влажной одежде так же перед этим заткнуть все щели в комнате </w:t>
      </w:r>
      <w:r w:rsidR="00773F3A">
        <w:rPr>
          <w:rFonts w:ascii="Times New Roman" w:eastAsia="Times New Roman" w:hAnsi="Times New Roman" w:cs="Times New Roman"/>
          <w:sz w:val="28"/>
          <w:szCs w:val="28"/>
        </w:rPr>
        <w:t xml:space="preserve">влажной тканью для предотвращения попадания дыма в комнату и ожидать в ней приезд пожарных. Так же необходимо выключить электричество в квартире. </w:t>
      </w:r>
    </w:p>
    <w:p w14:paraId="080BF766" w14:textId="3FE58C43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CD02F0">
        <w:rPr>
          <w:rFonts w:ascii="Times New Roman" w:eastAsia="Times New Roman" w:hAnsi="Times New Roman" w:cs="Times New Roman"/>
          <w:sz w:val="28"/>
          <w:szCs w:val="24"/>
        </w:rPr>
        <w:t xml:space="preserve">плотно закрыть дери и окна, перекрыть подачу кислорода в </w:t>
      </w:r>
      <w:r w:rsidR="00871BA3">
        <w:rPr>
          <w:rFonts w:ascii="Times New Roman" w:eastAsia="Times New Roman" w:hAnsi="Times New Roman" w:cs="Times New Roman"/>
          <w:sz w:val="28"/>
          <w:szCs w:val="24"/>
        </w:rPr>
        <w:t>квартиру плотно заткнув щели смоченной тканью.</w:t>
      </w:r>
    </w:p>
    <w:p w14:paraId="1544DBEB" w14:textId="7850D295" w:rsidR="002D62CE" w:rsidRPr="00237CBE" w:rsidRDefault="002D62CE" w:rsidP="00237CB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5A05F6">
        <w:rPr>
          <w:rFonts w:ascii="Times New Roman" w:eastAsia="Times New Roman" w:hAnsi="Times New Roman" w:cs="Times New Roman"/>
          <w:sz w:val="28"/>
          <w:szCs w:val="28"/>
        </w:rPr>
        <w:t>по возможности п</w:t>
      </w:r>
      <w:r w:rsidR="00CC3FE7">
        <w:rPr>
          <w:rFonts w:ascii="Times New Roman" w:eastAsia="Times New Roman" w:hAnsi="Times New Roman" w:cs="Times New Roman"/>
          <w:sz w:val="28"/>
          <w:szCs w:val="28"/>
        </w:rPr>
        <w:t>ре</w:t>
      </w:r>
      <w:r w:rsidR="005A05F6">
        <w:rPr>
          <w:rFonts w:ascii="Times New Roman" w:eastAsia="Times New Roman" w:hAnsi="Times New Roman" w:cs="Times New Roman"/>
          <w:sz w:val="28"/>
          <w:szCs w:val="28"/>
        </w:rPr>
        <w:t>ду</w:t>
      </w:r>
      <w:r w:rsidR="00CC3FE7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A05F6">
        <w:rPr>
          <w:rFonts w:ascii="Times New Roman" w:eastAsia="Times New Roman" w:hAnsi="Times New Roman" w:cs="Times New Roman"/>
          <w:sz w:val="28"/>
          <w:szCs w:val="28"/>
        </w:rPr>
        <w:t xml:space="preserve">редить </w:t>
      </w:r>
      <w:r w:rsidR="00CC3FE7">
        <w:rPr>
          <w:rFonts w:ascii="Times New Roman" w:eastAsia="Times New Roman" w:hAnsi="Times New Roman" w:cs="Times New Roman"/>
          <w:sz w:val="28"/>
          <w:szCs w:val="28"/>
        </w:rPr>
        <w:t xml:space="preserve">соседей о начавшемся пожаре, обесточить квартиру, плотно </w:t>
      </w:r>
      <w:r w:rsidR="00237CBE">
        <w:rPr>
          <w:rFonts w:ascii="Times New Roman" w:eastAsia="Times New Roman" w:hAnsi="Times New Roman" w:cs="Times New Roman"/>
          <w:sz w:val="28"/>
          <w:szCs w:val="28"/>
        </w:rPr>
        <w:t xml:space="preserve">закрыть дверь на балкон, по возможности попробовать перебраться на соседний балкон. 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18DF5F50" w14:textId="7C225BAA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>домашних условиях будет</w:t>
      </w:r>
      <w:r w:rsidR="00EB55B8">
        <w:rPr>
          <w:rFonts w:ascii="Times New Roman" w:eastAsia="Times New Roman" w:hAnsi="Times New Roman" w:cs="Times New Roman"/>
          <w:sz w:val="28"/>
          <w:szCs w:val="28"/>
        </w:rPr>
        <w:t xml:space="preserve"> использование огнетушителя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C58522F" w14:textId="648D6C71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однако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1458C3">
        <w:rPr>
          <w:rFonts w:ascii="Times New Roman" w:eastAsia="Times New Roman" w:hAnsi="Times New Roman" w:cs="Times New Roman"/>
          <w:sz w:val="28"/>
          <w:szCs w:val="28"/>
        </w:rPr>
        <w:t xml:space="preserve">огнетушитель будет бесполезен при тушении большого очага возгорания. </w:t>
      </w:r>
    </w:p>
    <w:p w14:paraId="7355B1E8" w14:textId="24915357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D640B6">
        <w:rPr>
          <w:rFonts w:ascii="Times New Roman" w:eastAsia="Times New Roman" w:hAnsi="Times New Roman" w:cs="Times New Roman"/>
          <w:sz w:val="28"/>
          <w:szCs w:val="28"/>
        </w:rPr>
        <w:t>Потушить огонь во</w:t>
      </w:r>
      <w:r w:rsidR="00566747">
        <w:rPr>
          <w:rFonts w:ascii="Times New Roman" w:eastAsia="Times New Roman" w:hAnsi="Times New Roman" w:cs="Times New Roman"/>
          <w:sz w:val="28"/>
          <w:szCs w:val="28"/>
        </w:rPr>
        <w:t>дой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но нельзя применить данный метод в случае </w:t>
      </w:r>
      <w:r w:rsidR="00566747">
        <w:rPr>
          <w:rFonts w:ascii="Times New Roman" w:eastAsia="Times New Roman" w:hAnsi="Times New Roman" w:cs="Times New Roman"/>
          <w:sz w:val="28"/>
          <w:szCs w:val="28"/>
        </w:rPr>
        <w:t xml:space="preserve">горения электроприборов или воспламеняющихся жидкостей, а также горящих масел. </w:t>
      </w:r>
    </w:p>
    <w:p w14:paraId="39971382" w14:textId="7113DF8C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566747">
        <w:rPr>
          <w:rFonts w:ascii="Times New Roman" w:eastAsia="Times New Roman" w:hAnsi="Times New Roman" w:cs="Times New Roman"/>
          <w:sz w:val="28"/>
          <w:szCs w:val="28"/>
        </w:rPr>
        <w:t>Укрыть очаг во</w:t>
      </w:r>
      <w:r w:rsidR="00890378">
        <w:rPr>
          <w:rFonts w:ascii="Times New Roman" w:eastAsia="Times New Roman" w:hAnsi="Times New Roman" w:cs="Times New Roman"/>
          <w:sz w:val="28"/>
          <w:szCs w:val="28"/>
        </w:rPr>
        <w:t>згорания плотной тканью для предотвращения подачи кислорода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ситуации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90378">
        <w:rPr>
          <w:rFonts w:ascii="Times New Roman" w:eastAsia="Times New Roman" w:hAnsi="Times New Roman" w:cs="Times New Roman"/>
          <w:sz w:val="28"/>
          <w:szCs w:val="28"/>
        </w:rPr>
        <w:t>где очаг возгорания слишком большой.</w:t>
      </w:r>
    </w:p>
    <w:p w14:paraId="73D43060" w14:textId="12C4A397" w:rsidR="00381004" w:rsidRDefault="000B047A" w:rsidP="000B047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Использовать земля из цветочных горшков или песок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ситуации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где очаг возгорания слишком большой.</w:t>
      </w:r>
    </w:p>
    <w:p w14:paraId="2E50BE06" w14:textId="70870195" w:rsidR="009C777A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9C77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B4D9A">
        <w:rPr>
          <w:rFonts w:ascii="Times New Roman" w:eastAsia="Times New Roman" w:hAnsi="Times New Roman" w:cs="Times New Roman"/>
          <w:sz w:val="28"/>
          <w:szCs w:val="24"/>
        </w:rPr>
        <w:t xml:space="preserve">попадания углекислого газа в лёгкие, </w:t>
      </w:r>
      <w:r w:rsidR="00406AC8">
        <w:rPr>
          <w:rFonts w:ascii="Times New Roman" w:eastAsia="Times New Roman" w:hAnsi="Times New Roman" w:cs="Times New Roman"/>
          <w:sz w:val="28"/>
          <w:szCs w:val="24"/>
        </w:rPr>
        <w:t>взрывов горящих предметов</w:t>
      </w:r>
      <w:r w:rsidR="0048070F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9EDC5CC" w14:textId="79831AD4" w:rsidR="00312E1A" w:rsidRPr="00312E1A" w:rsidRDefault="0048070F" w:rsidP="00312E1A">
      <w:pPr>
        <w:keepNext/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огнетушители – бывают следующие виды огнетушителей: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порошковые,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водные, воздушно-пенные, воздушно-эмульсионные, углекислотные; они должны быть расположены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каждом доме, на предприятии, в офисе, в автомобиле;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у них есть такие ограничения: </w:t>
      </w:r>
      <w:r w:rsidR="00594CC1">
        <w:rPr>
          <w:rFonts w:ascii="Times New Roman" w:eastAsia="Times New Roman" w:hAnsi="Times New Roman" w:cs="Times New Roman"/>
          <w:sz w:val="28"/>
          <w:szCs w:val="24"/>
        </w:rPr>
        <w:t xml:space="preserve">водными огнетушителями запрещено тушить приборы под электрическим напряжением </w:t>
      </w:r>
      <w:r w:rsidR="0089650B">
        <w:rPr>
          <w:rFonts w:ascii="Times New Roman" w:eastAsia="Times New Roman" w:hAnsi="Times New Roman" w:cs="Times New Roman"/>
          <w:sz w:val="28"/>
          <w:szCs w:val="24"/>
        </w:rPr>
        <w:t xml:space="preserve">и </w:t>
      </w:r>
      <w:proofErr w:type="gramStart"/>
      <w:r w:rsidR="0089650B">
        <w:rPr>
          <w:rFonts w:ascii="Times New Roman" w:eastAsia="Times New Roman" w:hAnsi="Times New Roman" w:cs="Times New Roman"/>
          <w:sz w:val="28"/>
          <w:szCs w:val="24"/>
        </w:rPr>
        <w:t>т.д.</w:t>
      </w:r>
      <w:proofErr w:type="gramEnd"/>
      <w:r w:rsidR="008938B3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F87379">
        <w:rPr>
          <w:rFonts w:ascii="Times New Roman" w:eastAsia="Times New Roman" w:hAnsi="Times New Roman" w:cs="Times New Roman"/>
          <w:sz w:val="28"/>
          <w:szCs w:val="24"/>
        </w:rPr>
        <w:t xml:space="preserve">углекислотными огнетушителями запрещено тушить </w:t>
      </w:r>
      <w:r w:rsidR="00186674" w:rsidRPr="00186674">
        <w:rPr>
          <w:rFonts w:ascii="Times New Roman" w:eastAsia="Times New Roman" w:hAnsi="Times New Roman" w:cs="Times New Roman"/>
          <w:sz w:val="28"/>
          <w:szCs w:val="24"/>
        </w:rPr>
        <w:t>щелочные металлы, материалы, которым для горения не нужен кислород, включенные в сеть электрические приборы.</w:t>
      </w:r>
    </w:p>
    <w:p w14:paraId="01C9E7BF" w14:textId="678D87BF" w:rsidR="00050E11" w:rsidRPr="00387008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D013B6">
        <w:rPr>
          <w:rFonts w:ascii="Times New Roman" w:eastAsia="Times New Roman" w:hAnsi="Times New Roman" w:cs="Times New Roman"/>
          <w:sz w:val="28"/>
          <w:szCs w:val="28"/>
        </w:rPr>
        <w:t>Пожарные краны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6B67DE">
        <w:rPr>
          <w:rFonts w:ascii="Times New Roman" w:eastAsia="Times New Roman" w:hAnsi="Times New Roman" w:cs="Times New Roman"/>
          <w:sz w:val="28"/>
          <w:szCs w:val="28"/>
        </w:rPr>
        <w:t xml:space="preserve">подачи воды </w:t>
      </w:r>
      <w:r w:rsidR="00D35FE6">
        <w:rPr>
          <w:rFonts w:ascii="Times New Roman" w:eastAsia="Times New Roman" w:hAnsi="Times New Roman" w:cs="Times New Roman"/>
          <w:sz w:val="28"/>
          <w:szCs w:val="28"/>
        </w:rPr>
        <w:t>при тушении пожара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работают по принципу </w:t>
      </w:r>
      <w:r w:rsidR="00D35FE6">
        <w:rPr>
          <w:rFonts w:ascii="Times New Roman" w:eastAsia="Times New Roman" w:hAnsi="Times New Roman" w:cs="Times New Roman"/>
          <w:sz w:val="28"/>
          <w:szCs w:val="28"/>
        </w:rPr>
        <w:t xml:space="preserve">открытия и закрытия отверстия для подачи воды </w:t>
      </w:r>
      <w:proofErr w:type="gramStart"/>
      <w:r w:rsidR="00D35FE6">
        <w:rPr>
          <w:rFonts w:ascii="Times New Roman" w:eastAsia="Times New Roman" w:hAnsi="Times New Roman" w:cs="Times New Roman"/>
          <w:sz w:val="28"/>
          <w:szCs w:val="28"/>
        </w:rPr>
        <w:t xml:space="preserve">из </w:t>
      </w:r>
      <w:r w:rsidR="0015297E">
        <w:rPr>
          <w:rFonts w:ascii="Times New Roman" w:eastAsia="Times New Roman" w:hAnsi="Times New Roman" w:cs="Times New Roman"/>
          <w:sz w:val="28"/>
          <w:szCs w:val="28"/>
        </w:rPr>
        <w:t>водопроводы</w:t>
      </w:r>
      <w:proofErr w:type="gramEnd"/>
      <w:r w:rsidR="0015297E">
        <w:rPr>
          <w:rFonts w:ascii="Times New Roman" w:eastAsia="Times New Roman" w:hAnsi="Times New Roman" w:cs="Times New Roman"/>
          <w:sz w:val="28"/>
          <w:szCs w:val="28"/>
        </w:rPr>
        <w:t xml:space="preserve"> в пожарный рукав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у них есть такие ограничения: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045F7">
        <w:rPr>
          <w:rFonts w:ascii="Times New Roman" w:eastAsia="Times New Roman" w:hAnsi="Times New Roman" w:cs="Times New Roman"/>
          <w:sz w:val="28"/>
          <w:szCs w:val="24"/>
        </w:rPr>
        <w:t>ими нельзя пользоваться при тушении приборо</w:t>
      </w:r>
      <w:r w:rsidR="00E839DA">
        <w:rPr>
          <w:rFonts w:ascii="Times New Roman" w:eastAsia="Times New Roman" w:hAnsi="Times New Roman" w:cs="Times New Roman"/>
          <w:sz w:val="28"/>
          <w:szCs w:val="24"/>
        </w:rPr>
        <w:t>в</w:t>
      </w:r>
      <w:r w:rsidR="00E045F7">
        <w:rPr>
          <w:rFonts w:ascii="Times New Roman" w:eastAsia="Times New Roman" w:hAnsi="Times New Roman" w:cs="Times New Roman"/>
          <w:sz w:val="28"/>
          <w:szCs w:val="24"/>
        </w:rPr>
        <w:t xml:space="preserve"> под напряжением, а также при тушении пожара в </w:t>
      </w:r>
      <w:r w:rsidR="00E839DA">
        <w:rPr>
          <w:rFonts w:ascii="Times New Roman" w:eastAsia="Times New Roman" w:hAnsi="Times New Roman" w:cs="Times New Roman"/>
          <w:sz w:val="28"/>
          <w:szCs w:val="24"/>
        </w:rPr>
        <w:t>последних стадиях.</w:t>
      </w:r>
    </w:p>
    <w:p w14:paraId="6A85F8F4" w14:textId="1C2EC9DC" w:rsidR="006F7DE8" w:rsidRDefault="006F7DE8" w:rsidP="0015565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)</w:t>
      </w:r>
      <w:r w:rsidR="00720FD7" w:rsidRPr="00720FD7">
        <w:rPr>
          <w:rFonts w:ascii="Times New Roman" w:eastAsia="Times New Roman" w:hAnsi="Times New Roman" w:cs="Times New Roman"/>
          <w:sz w:val="28"/>
          <w:szCs w:val="28"/>
        </w:rPr>
        <w:t>Генераторы огнетушащего вещества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для </w:t>
      </w:r>
      <w:r w:rsidR="006A37A2">
        <w:rPr>
          <w:rFonts w:ascii="Times New Roman" w:eastAsia="Times New Roman" w:hAnsi="Times New Roman" w:cs="Times New Roman"/>
          <w:sz w:val="28"/>
          <w:szCs w:val="28"/>
        </w:rPr>
        <w:t xml:space="preserve">ликвидации </w:t>
      </w:r>
      <w:r w:rsidR="001865C7">
        <w:rPr>
          <w:rFonts w:ascii="Times New Roman" w:eastAsia="Times New Roman" w:hAnsi="Times New Roman" w:cs="Times New Roman"/>
          <w:sz w:val="28"/>
          <w:szCs w:val="28"/>
        </w:rPr>
        <w:t>обширных пожаров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; они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E35894" w:rsidRPr="00E35894">
        <w:rPr>
          <w:rFonts w:ascii="Times New Roman" w:eastAsia="Times New Roman" w:hAnsi="Times New Roman" w:cs="Times New Roman"/>
          <w:sz w:val="28"/>
          <w:szCs w:val="28"/>
        </w:rPr>
        <w:t>образовании и бурном выделении мелкодисперсных аэрозольных частиц</w:t>
      </w:r>
      <w:r w:rsidR="0015565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однако они будут бесполезны при </w:t>
      </w:r>
      <w:r w:rsidR="00155657">
        <w:rPr>
          <w:rFonts w:ascii="Times New Roman" w:eastAsia="Times New Roman" w:hAnsi="Times New Roman" w:cs="Times New Roman"/>
          <w:sz w:val="28"/>
          <w:szCs w:val="28"/>
        </w:rPr>
        <w:t>очень бурном и сильном во</w:t>
      </w:r>
      <w:r w:rsidR="001740FC">
        <w:rPr>
          <w:rFonts w:ascii="Times New Roman" w:eastAsia="Times New Roman" w:hAnsi="Times New Roman" w:cs="Times New Roman"/>
          <w:sz w:val="28"/>
          <w:szCs w:val="28"/>
        </w:rPr>
        <w:t>з</w:t>
      </w:r>
      <w:r w:rsidR="00155657">
        <w:rPr>
          <w:rFonts w:ascii="Times New Roman" w:eastAsia="Times New Roman" w:hAnsi="Times New Roman" w:cs="Times New Roman"/>
          <w:sz w:val="28"/>
          <w:szCs w:val="28"/>
        </w:rPr>
        <w:t>горании.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3CEB14BE" w14:textId="035CDA49" w:rsidR="006F7DE8" w:rsidRDefault="006F7DE8" w:rsidP="007729AF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7729AF">
        <w:rPr>
          <w:rFonts w:ascii="Times New Roman" w:eastAsia="Times New Roman" w:hAnsi="Times New Roman" w:cs="Times New Roman"/>
          <w:sz w:val="28"/>
          <w:szCs w:val="28"/>
        </w:rPr>
        <w:t xml:space="preserve">датчик улавливает повышение температуры или наличие дыма в помещении, </w:t>
      </w:r>
      <w:r w:rsidR="0062684F">
        <w:rPr>
          <w:rFonts w:ascii="Times New Roman" w:eastAsia="Times New Roman" w:hAnsi="Times New Roman" w:cs="Times New Roman"/>
          <w:sz w:val="28"/>
          <w:szCs w:val="28"/>
        </w:rPr>
        <w:t xml:space="preserve">система запускает сигнал об эвакуации персонала, по трубам подаётся огнетушительный состав, который распространяется через </w:t>
      </w:r>
      <w:r w:rsidR="001740FC">
        <w:rPr>
          <w:rFonts w:ascii="Times New Roman" w:eastAsia="Times New Roman" w:hAnsi="Times New Roman" w:cs="Times New Roman"/>
          <w:sz w:val="28"/>
          <w:szCs w:val="28"/>
        </w:rPr>
        <w:t>распылители</w:t>
      </w:r>
      <w:r w:rsidR="0078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878435" w14:textId="0DD7979D" w:rsidR="005325D6" w:rsidRDefault="006F7DE8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: </w:t>
      </w:r>
      <w:r w:rsidR="007C1E3F">
        <w:rPr>
          <w:rFonts w:ascii="Times New Roman" w:eastAsia="Times New Roman" w:hAnsi="Times New Roman" w:cs="Times New Roman"/>
          <w:sz w:val="28"/>
          <w:szCs w:val="24"/>
        </w:rPr>
        <w:t xml:space="preserve">пенные, газовые, водяные, порошковые, водяные с применением </w:t>
      </w:r>
      <w:r w:rsidR="00BF39D8">
        <w:rPr>
          <w:rFonts w:ascii="Times New Roman" w:eastAsia="Times New Roman" w:hAnsi="Times New Roman" w:cs="Times New Roman"/>
          <w:sz w:val="28"/>
          <w:szCs w:val="24"/>
        </w:rPr>
        <w:t>пенообразователей, комбинированные, аэрозольные.</w:t>
      </w:r>
    </w:p>
    <w:p w14:paraId="66E7AE28" w14:textId="66C3A01E" w:rsidR="006F7DE8" w:rsidRDefault="005325D6" w:rsidP="006F7DE8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lastRenderedPageBreak/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 </w:t>
      </w:r>
      <w:r w:rsidR="002628EE">
        <w:rPr>
          <w:rFonts w:ascii="Times New Roman" w:eastAsia="Times New Roman" w:hAnsi="Times New Roman" w:cs="Times New Roman"/>
          <w:sz w:val="28"/>
          <w:szCs w:val="24"/>
        </w:rPr>
        <w:t xml:space="preserve">водные системы портят </w:t>
      </w:r>
      <w:r w:rsidR="00F42C20">
        <w:rPr>
          <w:rFonts w:ascii="Times New Roman" w:eastAsia="Times New Roman" w:hAnsi="Times New Roman" w:cs="Times New Roman"/>
          <w:sz w:val="28"/>
          <w:szCs w:val="24"/>
        </w:rPr>
        <w:t xml:space="preserve">имущество, </w:t>
      </w:r>
      <w:r w:rsidR="00DA1305">
        <w:rPr>
          <w:rFonts w:ascii="Times New Roman" w:eastAsia="Times New Roman" w:hAnsi="Times New Roman" w:cs="Times New Roman"/>
          <w:sz w:val="28"/>
          <w:szCs w:val="24"/>
        </w:rPr>
        <w:t>порошковые можно применять только после эвакуации людей из-за состава порошка</w:t>
      </w:r>
      <w:r w:rsidR="0024118E">
        <w:rPr>
          <w:rFonts w:ascii="Times New Roman" w:eastAsia="Times New Roman" w:hAnsi="Times New Roman" w:cs="Times New Roman"/>
          <w:sz w:val="28"/>
          <w:szCs w:val="24"/>
        </w:rPr>
        <w:t xml:space="preserve"> и </w:t>
      </w:r>
      <w:proofErr w:type="gramStart"/>
      <w:r w:rsidR="0024118E">
        <w:rPr>
          <w:rFonts w:ascii="Times New Roman" w:eastAsia="Times New Roman" w:hAnsi="Times New Roman" w:cs="Times New Roman"/>
          <w:sz w:val="28"/>
          <w:szCs w:val="24"/>
        </w:rPr>
        <w:t>т.д.</w:t>
      </w:r>
      <w:proofErr w:type="gramEnd"/>
    </w:p>
    <w:p w14:paraId="6A9CD36D" w14:textId="77777777" w:rsidR="006F7DE8" w:rsidRDefault="006F7DE8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5907014A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или 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основны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ами</w:t>
      </w:r>
      <w:r w:rsidRPr="00FD63FF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4CDF">
        <w:rPr>
          <w:rFonts w:ascii="Times New Roman" w:eastAsia="Times New Roman" w:hAnsi="Times New Roman" w:cs="Times New Roman"/>
          <w:sz w:val="28"/>
          <w:szCs w:val="28"/>
        </w:rPr>
        <w:t xml:space="preserve">человеческий </w:t>
      </w:r>
      <w:proofErr w:type="gramStart"/>
      <w:r w:rsidR="009F4CDF">
        <w:rPr>
          <w:rFonts w:ascii="Times New Roman" w:eastAsia="Times New Roman" w:hAnsi="Times New Roman" w:cs="Times New Roman"/>
          <w:sz w:val="28"/>
          <w:szCs w:val="28"/>
        </w:rPr>
        <w:t>фактор(</w:t>
      </w:r>
      <w:proofErr w:type="gramEnd"/>
      <w:r w:rsidR="009F4CDF">
        <w:rPr>
          <w:rFonts w:ascii="Times New Roman" w:eastAsia="Times New Roman" w:hAnsi="Times New Roman" w:cs="Times New Roman"/>
          <w:sz w:val="28"/>
          <w:szCs w:val="28"/>
        </w:rPr>
        <w:t>неосторожное обращение с огнём, нарушение эксплуатации электропр</w:t>
      </w:r>
      <w:r w:rsidR="006E6814">
        <w:rPr>
          <w:rFonts w:ascii="Times New Roman" w:eastAsia="Times New Roman" w:hAnsi="Times New Roman" w:cs="Times New Roman"/>
          <w:sz w:val="28"/>
          <w:szCs w:val="28"/>
        </w:rPr>
        <w:t>и</w:t>
      </w:r>
      <w:r w:rsidR="009F4CDF">
        <w:rPr>
          <w:rFonts w:ascii="Times New Roman" w:eastAsia="Times New Roman" w:hAnsi="Times New Roman" w:cs="Times New Roman"/>
          <w:sz w:val="28"/>
          <w:szCs w:val="28"/>
        </w:rPr>
        <w:t xml:space="preserve">боров и </w:t>
      </w:r>
      <w:r w:rsidR="006E6814">
        <w:rPr>
          <w:rFonts w:ascii="Times New Roman" w:eastAsia="Times New Roman" w:hAnsi="Times New Roman" w:cs="Times New Roman"/>
          <w:sz w:val="28"/>
          <w:szCs w:val="28"/>
        </w:rPr>
        <w:t>т.д.</w:t>
      </w:r>
      <w:r w:rsidR="009F4CD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2466D5E" w14:textId="41C520C4" w:rsidR="005325D6" w:rsidRDefault="005325D6" w:rsidP="005325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действиями при пожаре являются </w:t>
      </w:r>
      <w:r w:rsidR="000F7FCE">
        <w:rPr>
          <w:rFonts w:ascii="Times New Roman" w:eastAsia="Times New Roman" w:hAnsi="Times New Roman" w:cs="Times New Roman"/>
          <w:sz w:val="28"/>
          <w:szCs w:val="24"/>
        </w:rPr>
        <w:t>вызов пожарных служб, не поддаваться панике, эвакуация, по возможности предупредить соседей о начале во</w:t>
      </w:r>
      <w:r w:rsidR="00A645AD">
        <w:rPr>
          <w:rFonts w:ascii="Times New Roman" w:eastAsia="Times New Roman" w:hAnsi="Times New Roman" w:cs="Times New Roman"/>
          <w:sz w:val="28"/>
          <w:szCs w:val="24"/>
        </w:rPr>
        <w:t>з</w:t>
      </w:r>
      <w:r w:rsidR="000F7FCE">
        <w:rPr>
          <w:rFonts w:ascii="Times New Roman" w:eastAsia="Times New Roman" w:hAnsi="Times New Roman" w:cs="Times New Roman"/>
          <w:sz w:val="28"/>
          <w:szCs w:val="24"/>
        </w:rPr>
        <w:t>горания.</w:t>
      </w:r>
    </w:p>
    <w:p w14:paraId="42DE8EAF" w14:textId="51914A49" w:rsidR="002D62CE" w:rsidRDefault="002D62CE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235FF7">
        <w:rPr>
          <w:rFonts w:ascii="Times New Roman" w:eastAsia="Times New Roman" w:hAnsi="Times New Roman" w:cs="Times New Roman"/>
          <w:sz w:val="28"/>
          <w:szCs w:val="28"/>
        </w:rPr>
        <w:t>Автор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работы полагает, что 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>самыми важны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 w:rsidR="00A645AD">
        <w:rPr>
          <w:rFonts w:ascii="Times New Roman" w:eastAsia="Times New Roman" w:hAnsi="Times New Roman" w:cs="Times New Roman"/>
          <w:sz w:val="28"/>
          <w:szCs w:val="24"/>
        </w:rPr>
        <w:t xml:space="preserve">вызов пожарной службы, сохранение спокойствия, точное выполнение указаний пожарных. </w:t>
      </w:r>
    </w:p>
    <w:p w14:paraId="6F1499C0" w14:textId="77777777" w:rsidR="00733068" w:rsidRDefault="00733068" w:rsidP="005325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2D4E"/>
    <w:multiLevelType w:val="hybridMultilevel"/>
    <w:tmpl w:val="D62A8282"/>
    <w:lvl w:ilvl="0" w:tplc="6CC4201A">
      <w:start w:val="1"/>
      <w:numFmt w:val="decimal"/>
      <w:lvlText w:val="%1)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 w16cid:durableId="17376998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44D00"/>
    <w:rsid w:val="00050E11"/>
    <w:rsid w:val="0005424A"/>
    <w:rsid w:val="00090E59"/>
    <w:rsid w:val="000B047A"/>
    <w:rsid w:val="000B119A"/>
    <w:rsid w:val="000B5058"/>
    <w:rsid w:val="000C104D"/>
    <w:rsid w:val="000C48C3"/>
    <w:rsid w:val="000E3922"/>
    <w:rsid w:val="000F0877"/>
    <w:rsid w:val="000F70BC"/>
    <w:rsid w:val="000F7FCE"/>
    <w:rsid w:val="00111113"/>
    <w:rsid w:val="00145332"/>
    <w:rsid w:val="001458C3"/>
    <w:rsid w:val="0015297E"/>
    <w:rsid w:val="001539D7"/>
    <w:rsid w:val="00155657"/>
    <w:rsid w:val="00167E99"/>
    <w:rsid w:val="00171DA5"/>
    <w:rsid w:val="001740FC"/>
    <w:rsid w:val="00177B22"/>
    <w:rsid w:val="001865C7"/>
    <w:rsid w:val="00186674"/>
    <w:rsid w:val="001A1C6A"/>
    <w:rsid w:val="001A56EB"/>
    <w:rsid w:val="001B0914"/>
    <w:rsid w:val="001D00CE"/>
    <w:rsid w:val="001E6F89"/>
    <w:rsid w:val="001E7B06"/>
    <w:rsid w:val="00207B34"/>
    <w:rsid w:val="00212F0D"/>
    <w:rsid w:val="00213F64"/>
    <w:rsid w:val="002233CE"/>
    <w:rsid w:val="00237CBE"/>
    <w:rsid w:val="0024118E"/>
    <w:rsid w:val="002628EE"/>
    <w:rsid w:val="00266FDA"/>
    <w:rsid w:val="00273096"/>
    <w:rsid w:val="00287041"/>
    <w:rsid w:val="002A28D5"/>
    <w:rsid w:val="002C760D"/>
    <w:rsid w:val="002D62CE"/>
    <w:rsid w:val="002E5827"/>
    <w:rsid w:val="00310D9D"/>
    <w:rsid w:val="00312E1A"/>
    <w:rsid w:val="00316F3C"/>
    <w:rsid w:val="00326383"/>
    <w:rsid w:val="00343435"/>
    <w:rsid w:val="00354184"/>
    <w:rsid w:val="00354670"/>
    <w:rsid w:val="00381004"/>
    <w:rsid w:val="00382C48"/>
    <w:rsid w:val="003A6D42"/>
    <w:rsid w:val="003B6841"/>
    <w:rsid w:val="003C1708"/>
    <w:rsid w:val="003C432E"/>
    <w:rsid w:val="003E40FB"/>
    <w:rsid w:val="00406AC8"/>
    <w:rsid w:val="004111EF"/>
    <w:rsid w:val="00415AA2"/>
    <w:rsid w:val="00442684"/>
    <w:rsid w:val="00446B64"/>
    <w:rsid w:val="0048070F"/>
    <w:rsid w:val="00497E4D"/>
    <w:rsid w:val="004A26CE"/>
    <w:rsid w:val="004C4195"/>
    <w:rsid w:val="004C6A0B"/>
    <w:rsid w:val="00525D03"/>
    <w:rsid w:val="005325D6"/>
    <w:rsid w:val="005409A7"/>
    <w:rsid w:val="00556FA8"/>
    <w:rsid w:val="00566747"/>
    <w:rsid w:val="00594CC1"/>
    <w:rsid w:val="00596EE6"/>
    <w:rsid w:val="005A05F6"/>
    <w:rsid w:val="005A2879"/>
    <w:rsid w:val="005F734B"/>
    <w:rsid w:val="0060236E"/>
    <w:rsid w:val="00605B19"/>
    <w:rsid w:val="006101E3"/>
    <w:rsid w:val="0062684F"/>
    <w:rsid w:val="006642B0"/>
    <w:rsid w:val="0066739A"/>
    <w:rsid w:val="006A37A2"/>
    <w:rsid w:val="006A67F4"/>
    <w:rsid w:val="006B67DE"/>
    <w:rsid w:val="006E6814"/>
    <w:rsid w:val="006F7DE8"/>
    <w:rsid w:val="00720422"/>
    <w:rsid w:val="00720FD7"/>
    <w:rsid w:val="00722313"/>
    <w:rsid w:val="00733068"/>
    <w:rsid w:val="0076625B"/>
    <w:rsid w:val="007729AF"/>
    <w:rsid w:val="00773F3A"/>
    <w:rsid w:val="00776542"/>
    <w:rsid w:val="00785604"/>
    <w:rsid w:val="007873AE"/>
    <w:rsid w:val="0079624E"/>
    <w:rsid w:val="007A24BF"/>
    <w:rsid w:val="007A2D93"/>
    <w:rsid w:val="007C1900"/>
    <w:rsid w:val="007C1E3F"/>
    <w:rsid w:val="007E455A"/>
    <w:rsid w:val="008046F5"/>
    <w:rsid w:val="00840567"/>
    <w:rsid w:val="008468D4"/>
    <w:rsid w:val="008524C8"/>
    <w:rsid w:val="008531AA"/>
    <w:rsid w:val="00856F50"/>
    <w:rsid w:val="008603C1"/>
    <w:rsid w:val="008715E8"/>
    <w:rsid w:val="00871BA3"/>
    <w:rsid w:val="00886125"/>
    <w:rsid w:val="00890378"/>
    <w:rsid w:val="008938B3"/>
    <w:rsid w:val="0089650B"/>
    <w:rsid w:val="008A4208"/>
    <w:rsid w:val="008A68E5"/>
    <w:rsid w:val="00905F4E"/>
    <w:rsid w:val="00944223"/>
    <w:rsid w:val="00961D74"/>
    <w:rsid w:val="00964DBC"/>
    <w:rsid w:val="009A46E5"/>
    <w:rsid w:val="009A7FC9"/>
    <w:rsid w:val="009B1DBF"/>
    <w:rsid w:val="009C37D2"/>
    <w:rsid w:val="009C777A"/>
    <w:rsid w:val="009D3347"/>
    <w:rsid w:val="009E2ED0"/>
    <w:rsid w:val="009F3A5F"/>
    <w:rsid w:val="009F4CDF"/>
    <w:rsid w:val="00A2330C"/>
    <w:rsid w:val="00A3295B"/>
    <w:rsid w:val="00A42767"/>
    <w:rsid w:val="00A54ED7"/>
    <w:rsid w:val="00A56A47"/>
    <w:rsid w:val="00A645AD"/>
    <w:rsid w:val="00A66E51"/>
    <w:rsid w:val="00A957E1"/>
    <w:rsid w:val="00AD68F6"/>
    <w:rsid w:val="00AF7868"/>
    <w:rsid w:val="00B16100"/>
    <w:rsid w:val="00B31A1A"/>
    <w:rsid w:val="00B328B3"/>
    <w:rsid w:val="00B446D0"/>
    <w:rsid w:val="00B668F6"/>
    <w:rsid w:val="00B67014"/>
    <w:rsid w:val="00B6780C"/>
    <w:rsid w:val="00B76F5D"/>
    <w:rsid w:val="00B93AE9"/>
    <w:rsid w:val="00B93F6B"/>
    <w:rsid w:val="00BB6432"/>
    <w:rsid w:val="00BB7790"/>
    <w:rsid w:val="00BE199D"/>
    <w:rsid w:val="00BE3B96"/>
    <w:rsid w:val="00BF39D8"/>
    <w:rsid w:val="00BF7235"/>
    <w:rsid w:val="00C03383"/>
    <w:rsid w:val="00C0646E"/>
    <w:rsid w:val="00C3345B"/>
    <w:rsid w:val="00C3549F"/>
    <w:rsid w:val="00C35A33"/>
    <w:rsid w:val="00C3624A"/>
    <w:rsid w:val="00C366DD"/>
    <w:rsid w:val="00C45E45"/>
    <w:rsid w:val="00C73C32"/>
    <w:rsid w:val="00C94496"/>
    <w:rsid w:val="00CB4D9A"/>
    <w:rsid w:val="00CC0368"/>
    <w:rsid w:val="00CC3FE7"/>
    <w:rsid w:val="00CD02F0"/>
    <w:rsid w:val="00CE167B"/>
    <w:rsid w:val="00CE728F"/>
    <w:rsid w:val="00CF20A0"/>
    <w:rsid w:val="00D013B6"/>
    <w:rsid w:val="00D16D52"/>
    <w:rsid w:val="00D25EB3"/>
    <w:rsid w:val="00D34EC5"/>
    <w:rsid w:val="00D35FE6"/>
    <w:rsid w:val="00D54864"/>
    <w:rsid w:val="00D640B6"/>
    <w:rsid w:val="00D70FEA"/>
    <w:rsid w:val="00D92061"/>
    <w:rsid w:val="00DA1305"/>
    <w:rsid w:val="00DB7C7C"/>
    <w:rsid w:val="00DC5638"/>
    <w:rsid w:val="00DE2B0F"/>
    <w:rsid w:val="00E045F7"/>
    <w:rsid w:val="00E12A46"/>
    <w:rsid w:val="00E22B3E"/>
    <w:rsid w:val="00E35894"/>
    <w:rsid w:val="00E55891"/>
    <w:rsid w:val="00E614BC"/>
    <w:rsid w:val="00E7283E"/>
    <w:rsid w:val="00E839DA"/>
    <w:rsid w:val="00E8778F"/>
    <w:rsid w:val="00E9226C"/>
    <w:rsid w:val="00E94000"/>
    <w:rsid w:val="00EB1890"/>
    <w:rsid w:val="00EB55B8"/>
    <w:rsid w:val="00EE0347"/>
    <w:rsid w:val="00F1609E"/>
    <w:rsid w:val="00F33A92"/>
    <w:rsid w:val="00F42C20"/>
    <w:rsid w:val="00F84BE9"/>
    <w:rsid w:val="00F84FA0"/>
    <w:rsid w:val="00F85082"/>
    <w:rsid w:val="00F87379"/>
    <w:rsid w:val="00FA1A84"/>
    <w:rsid w:val="00FA22B9"/>
    <w:rsid w:val="00FA5311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330C"/>
    <w:pPr>
      <w:spacing w:after="200" w:line="276" w:lineRule="auto"/>
    </w:pPr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405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a5">
    <w:name w:val="Hyperlink"/>
    <w:basedOn w:val="a0"/>
    <w:uiPriority w:val="99"/>
    <w:unhideWhenUsed/>
    <w:rsid w:val="008524C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24C8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26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26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FollowedHyperlink"/>
    <w:basedOn w:val="a0"/>
    <w:uiPriority w:val="99"/>
    <w:semiHidden/>
    <w:unhideWhenUsed/>
    <w:rsid w:val="00266FDA"/>
    <w:rPr>
      <w:color w:val="800080"/>
      <w:u w:val="single"/>
    </w:rPr>
  </w:style>
  <w:style w:type="character" w:customStyle="1" w:styleId="ue2b1633f">
    <w:name w:val="ue2b1633f"/>
    <w:basedOn w:val="a0"/>
    <w:rsid w:val="00266FDA"/>
  </w:style>
  <w:style w:type="character" w:customStyle="1" w:styleId="sf014ec75">
    <w:name w:val="sf014ec75"/>
    <w:basedOn w:val="a0"/>
    <w:rsid w:val="00266FDA"/>
  </w:style>
  <w:style w:type="character" w:customStyle="1" w:styleId="e34701bcb">
    <w:name w:val="e34701bcb"/>
    <w:basedOn w:val="a0"/>
    <w:rsid w:val="00266FDA"/>
  </w:style>
  <w:style w:type="character" w:customStyle="1" w:styleId="h177c5f1e">
    <w:name w:val="h177c5f1e"/>
    <w:basedOn w:val="a0"/>
    <w:rsid w:val="00266FDA"/>
  </w:style>
  <w:style w:type="character" w:customStyle="1" w:styleId="d1nd">
    <w:name w:val="d1nd"/>
    <w:basedOn w:val="a0"/>
    <w:rsid w:val="00266FDA"/>
  </w:style>
  <w:style w:type="character" w:customStyle="1" w:styleId="f3nd">
    <w:name w:val="f3nd"/>
    <w:basedOn w:val="a0"/>
    <w:rsid w:val="00266FDA"/>
  </w:style>
  <w:style w:type="character" w:customStyle="1" w:styleId="je4cf24f3">
    <w:name w:val="je4cf24f3"/>
    <w:basedOn w:val="a0"/>
    <w:rsid w:val="00266FDA"/>
  </w:style>
  <w:style w:type="paragraph" w:customStyle="1" w:styleId="ddnd">
    <w:name w:val="ddnd"/>
    <w:basedOn w:val="a"/>
    <w:rsid w:val="00266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bel--not-pressed">
    <w:name w:val="label--not-pressed"/>
    <w:basedOn w:val="a0"/>
    <w:rsid w:val="00266FDA"/>
  </w:style>
  <w:style w:type="character" w:customStyle="1" w:styleId="plyrtooltip">
    <w:name w:val="plyr__tooltip"/>
    <w:basedOn w:val="a0"/>
    <w:rsid w:val="00266FDA"/>
  </w:style>
  <w:style w:type="character" w:customStyle="1" w:styleId="plyrsr-only">
    <w:name w:val="plyr__sr-only"/>
    <w:basedOn w:val="a0"/>
    <w:rsid w:val="00266FDA"/>
  </w:style>
  <w:style w:type="paragraph" w:styleId="a9">
    <w:name w:val="List Paragraph"/>
    <w:basedOn w:val="a"/>
    <w:uiPriority w:val="34"/>
    <w:qFormat/>
    <w:rsid w:val="00A4276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40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312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7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65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3511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5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871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8729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91539">
                  <w:marLeft w:val="-180"/>
                  <w:marRight w:val="-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8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62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25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24786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93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29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0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397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5435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2781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579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3626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2914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60257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87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8459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02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895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6993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03984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9564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91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922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0252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379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297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94631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9531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5832639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365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872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94576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93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43752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590963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62753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036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871208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80651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00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9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2084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543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268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5517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2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28929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3062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950828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74237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020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013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905981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043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56084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211077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31278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7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22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835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47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8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301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557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7457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3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47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928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285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263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060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587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014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002824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004758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655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58569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51302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2450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226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35762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1955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559226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493975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78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634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7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311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590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552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4410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803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0191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66046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00378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86345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43359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15039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7422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9286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16082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88618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153045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52880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591614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05156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90246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7165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56198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27586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0720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06040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3007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606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68234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734392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5321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45738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966897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2348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78946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630901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986209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6568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7607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170922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59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9955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70525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990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985203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3041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94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61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5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218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4050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6102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96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5812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444212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6570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21507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5640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5650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34350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8615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935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24532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6433933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6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4954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0638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1400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4614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200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8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27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93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76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3771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22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272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9841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6288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7077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24465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9371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413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838036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1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716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626258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9589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216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6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668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059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28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1959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49060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3535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880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78533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589563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6965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7139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609706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15626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20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99795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7904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4977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6153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620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6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795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844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1437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250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462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4493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38081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0860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57553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52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864030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5587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9964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00605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28244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08161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134043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0609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23333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9353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1221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66740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81087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27698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72896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14750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50652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23062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1280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81936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99432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41344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63969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011226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87851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3272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824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888274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5232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517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5371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2543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793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988090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2419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683772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46456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0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81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77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35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091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2377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72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56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3653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1843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082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8225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95117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16441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44259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727862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8810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43732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55419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22475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794971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042318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4413012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387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61184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710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2702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577170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8109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479047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1103021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2224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4027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42583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85570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73675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46513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2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6723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838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86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28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36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67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70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7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31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55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4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622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195752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4675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5120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123928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2168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9355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522492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35552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634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79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42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28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52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6798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491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537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2989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0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9703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578201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7014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7604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716981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983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64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683789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8126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78472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65209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3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95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267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128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704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963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4770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2938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02256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49410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570716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2496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7973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774791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766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1158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902299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2169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5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0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7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0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89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75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154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7110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33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24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9579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59922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58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31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670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493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01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0034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819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698614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433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0273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573116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908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098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031042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15354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5107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17365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10756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910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7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55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0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2441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9563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797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142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88525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587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55658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68079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55457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163890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06802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96181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3642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870247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930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523146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55541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046666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239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33147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19729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8341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681383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5272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158138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9390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92549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84372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2509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79159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777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84610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5757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4624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32252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155456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703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40505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4837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4294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29653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70571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2836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681617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54943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6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89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002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500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42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3571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47587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0936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21320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372921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127664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1443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5009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381548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81776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086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1123967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376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8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71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658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783209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0567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0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0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846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9951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0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1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460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93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5594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9529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0274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77554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4519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692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724900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81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882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2875362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9444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8821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86462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4173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646540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61742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335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06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15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3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679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788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99885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879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9751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717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50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04381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5580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9529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576991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1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0062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6825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921630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95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8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8676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7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1095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2754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183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185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4303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59986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7370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21569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9251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1231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350784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284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5602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959229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55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8474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073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9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28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02900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8864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7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07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2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9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377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4280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2112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4478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327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39430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5334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98539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020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037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77728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9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4222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47215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45939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23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89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39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242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7790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6672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729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24018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723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30663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18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5292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3180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0112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205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9527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103766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707406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08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8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49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47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22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150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83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467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290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505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04774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618348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2432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0852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9710757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049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7032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353862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553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1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76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3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37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2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84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7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46338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3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91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1854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6154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61509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06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77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8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996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309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998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805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0389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82071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78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675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23240009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8627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603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521341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42278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9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0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29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92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53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434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1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798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3170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08390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53247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95773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2865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785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1792677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4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41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226871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749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067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777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9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1713168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613169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37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75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609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747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999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35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486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534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7622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7949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855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2461782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555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8743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26293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30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241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3702287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8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72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5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2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8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385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4249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90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37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568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0374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2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51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478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691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39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26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8140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2772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4523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4212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9492501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5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60173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4789216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093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907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4227396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3027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6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957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866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057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503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897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1685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633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398137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08360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0313784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4443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93306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2248107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2270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142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84434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49465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86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69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55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02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25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9192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3451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939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4414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0250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5643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125162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690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022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6131933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076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7502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682045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6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387">
          <w:marLeft w:val="-240"/>
          <w:marRight w:val="-24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2770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4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43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0412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0513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4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4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89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7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807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6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2773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9243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0202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473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287730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297879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468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9040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74989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8937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8836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294713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44448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44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75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6709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3897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2494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5654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508811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6990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6786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884591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864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96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66406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46781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1551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7531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39980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4905202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161508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748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007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4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62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5660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319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2591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463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1136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89807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0271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4692068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3766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229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6086525">
                                                          <w:marLeft w:val="0"/>
                                                          <w:marRight w:val="0"/>
                                                          <w:marTop w:val="9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433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0657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784201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61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3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144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561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678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103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440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553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007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880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2941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224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33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61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skov-bezformata-com.turbopages.org/pskov.bezformata.com/s/listnews/spravka-o-pozharah-i-posledstviyah/101357744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</Pages>
  <Words>1605</Words>
  <Characters>9155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Казимиров Андрей Геннадьевич</cp:lastModifiedBy>
  <cp:revision>157</cp:revision>
  <dcterms:created xsi:type="dcterms:W3CDTF">2023-03-05T15:38:00Z</dcterms:created>
  <dcterms:modified xsi:type="dcterms:W3CDTF">2023-03-12T16:37:00Z</dcterms:modified>
</cp:coreProperties>
</file>