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037" w:rsidRPr="000C4E37" w:rsidRDefault="000C4E37">
      <w:pPr>
        <w:rPr>
          <w:rFonts w:ascii="Times New Roman" w:hAnsi="Times New Roman" w:cs="Times New Roman"/>
          <w:b/>
          <w:sz w:val="28"/>
          <w:u w:val="single"/>
        </w:rPr>
      </w:pPr>
      <w:r w:rsidRPr="000C4E37">
        <w:rPr>
          <w:rFonts w:ascii="Times New Roman" w:hAnsi="Times New Roman" w:cs="Times New Roman"/>
          <w:b/>
          <w:sz w:val="28"/>
          <w:u w:val="single"/>
        </w:rPr>
        <w:t>1 Этап.</w:t>
      </w:r>
    </w:p>
    <w:p w:rsidR="000C4E37" w:rsidRPr="004E142B" w:rsidRDefault="000C4E37" w:rsidP="000C4E37">
      <w:pPr>
        <w:pStyle w:val="a3"/>
        <w:jc w:val="both"/>
        <w:rPr>
          <w:color w:val="000000"/>
          <w:sz w:val="28"/>
          <w:szCs w:val="27"/>
        </w:rPr>
      </w:pPr>
      <w:bookmarkStart w:id="0" w:name="OLE_LINK1"/>
      <w:r w:rsidRPr="004E142B">
        <w:rPr>
          <w:color w:val="000000"/>
          <w:sz w:val="28"/>
          <w:szCs w:val="27"/>
        </w:rPr>
        <w:t>Анализ предметной области, изучение структуры и функций программной системы.</w:t>
      </w:r>
    </w:p>
    <w:p w:rsidR="000C4E37" w:rsidRPr="004E142B" w:rsidRDefault="000C4E37" w:rsidP="000C4E37">
      <w:pPr>
        <w:pStyle w:val="a3"/>
        <w:jc w:val="both"/>
        <w:rPr>
          <w:color w:val="000000"/>
          <w:sz w:val="28"/>
          <w:szCs w:val="27"/>
        </w:rPr>
      </w:pPr>
      <w:r w:rsidRPr="004E142B">
        <w:rPr>
          <w:color w:val="000000"/>
          <w:sz w:val="28"/>
          <w:szCs w:val="27"/>
        </w:rPr>
        <w:t xml:space="preserve">Моделирование структуры объектов предметной области и их взаимодействия на концептуальном уровне (уровне предметной области). Диаграмма прецедентов (дата представления итогов 1 этапа: </w:t>
      </w:r>
      <w:r w:rsidR="0084257D">
        <w:rPr>
          <w:color w:val="000000"/>
          <w:sz w:val="28"/>
          <w:szCs w:val="27"/>
        </w:rPr>
        <w:t>21.09.18</w:t>
      </w:r>
      <w:r w:rsidRPr="004E142B">
        <w:rPr>
          <w:color w:val="000000"/>
          <w:sz w:val="28"/>
          <w:szCs w:val="27"/>
        </w:rPr>
        <w:t>).</w:t>
      </w:r>
    </w:p>
    <w:p w:rsidR="000C4E37" w:rsidRDefault="0084257D" w:rsidP="00AC6CE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2B8CDF5" wp14:editId="6065431D">
            <wp:extent cx="6137809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361" t="28431" r="22898" b="35075"/>
                    <a:stretch/>
                  </pic:blipFill>
                  <pic:spPr bwMode="auto">
                    <a:xfrm>
                      <a:off x="0" y="0"/>
                      <a:ext cx="6143259" cy="234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CE6" w:rsidRDefault="00AC6CE6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Настоящая предметная область представляет собой  подсистему учета материалов предприятия, находящуюся в локальной сети данного предприятия.</w:t>
      </w:r>
    </w:p>
    <w:p w:rsidR="00934928" w:rsidRPr="00934928" w:rsidRDefault="00934928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сущности</w:t>
      </w:r>
      <w:r w:rsidRPr="0093492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табель оперативного расхода материала, табель рас, табель ввода, список товаров, каталог продукции.</w:t>
      </w:r>
    </w:p>
    <w:p w:rsidR="00AC6CE6" w:rsidRPr="00AF420C" w:rsidRDefault="00AC6CE6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пользователями данной подсистемы являются администратор, заведующий складом, учетчики приема и выдачи продукции (отдельные отделы).</w:t>
      </w:r>
      <w:r w:rsidR="00923893">
        <w:rPr>
          <w:rFonts w:ascii="Times New Roman" w:hAnsi="Times New Roman" w:cs="Times New Roman"/>
          <w:sz w:val="28"/>
        </w:rPr>
        <w:t xml:space="preserve"> Учетчик</w:t>
      </w:r>
      <w:r w:rsidR="00915CA0">
        <w:rPr>
          <w:rFonts w:ascii="Times New Roman" w:hAnsi="Times New Roman" w:cs="Times New Roman"/>
          <w:sz w:val="28"/>
        </w:rPr>
        <w:t>и</w:t>
      </w:r>
      <w:r w:rsidR="00923893">
        <w:rPr>
          <w:rFonts w:ascii="Times New Roman" w:hAnsi="Times New Roman" w:cs="Times New Roman"/>
          <w:sz w:val="28"/>
        </w:rPr>
        <w:t xml:space="preserve"> приема продукции занос</w:t>
      </w:r>
      <w:r w:rsidR="00915CA0">
        <w:rPr>
          <w:rFonts w:ascii="Times New Roman" w:hAnsi="Times New Roman" w:cs="Times New Roman"/>
          <w:sz w:val="28"/>
        </w:rPr>
        <w:t>я</w:t>
      </w:r>
      <w:r w:rsidR="00923893">
        <w:rPr>
          <w:rFonts w:ascii="Times New Roman" w:hAnsi="Times New Roman" w:cs="Times New Roman"/>
          <w:sz w:val="28"/>
        </w:rPr>
        <w:t>т данные в базу с помощью сканера штрих</w:t>
      </w:r>
      <w:r w:rsidR="00915CA0">
        <w:rPr>
          <w:rFonts w:ascii="Times New Roman" w:hAnsi="Times New Roman" w:cs="Times New Roman"/>
          <w:sz w:val="28"/>
        </w:rPr>
        <w:t>-</w:t>
      </w:r>
      <w:r w:rsidR="00923893">
        <w:rPr>
          <w:rFonts w:ascii="Times New Roman" w:hAnsi="Times New Roman" w:cs="Times New Roman"/>
          <w:sz w:val="28"/>
        </w:rPr>
        <w:t>кода и ввод</w:t>
      </w:r>
      <w:r w:rsidR="00915CA0">
        <w:rPr>
          <w:rFonts w:ascii="Times New Roman" w:hAnsi="Times New Roman" w:cs="Times New Roman"/>
          <w:sz w:val="28"/>
        </w:rPr>
        <w:t>я</w:t>
      </w:r>
      <w:r w:rsidR="00923893">
        <w:rPr>
          <w:rFonts w:ascii="Times New Roman" w:hAnsi="Times New Roman" w:cs="Times New Roman"/>
          <w:sz w:val="28"/>
        </w:rPr>
        <w:t>т количество единиц продукции, учетчик</w:t>
      </w:r>
      <w:r w:rsidR="00915CA0">
        <w:rPr>
          <w:rFonts w:ascii="Times New Roman" w:hAnsi="Times New Roman" w:cs="Times New Roman"/>
          <w:sz w:val="28"/>
        </w:rPr>
        <w:t>и</w:t>
      </w:r>
      <w:r w:rsidR="00923893">
        <w:rPr>
          <w:rFonts w:ascii="Times New Roman" w:hAnsi="Times New Roman" w:cs="Times New Roman"/>
          <w:sz w:val="28"/>
        </w:rPr>
        <w:t xml:space="preserve"> выдачи при помощи каталога продукции получа</w:t>
      </w:r>
      <w:r w:rsidR="00915CA0">
        <w:rPr>
          <w:rFonts w:ascii="Times New Roman" w:hAnsi="Times New Roman" w:cs="Times New Roman"/>
          <w:sz w:val="28"/>
        </w:rPr>
        <w:t>ю</w:t>
      </w:r>
      <w:r w:rsidR="00923893">
        <w:rPr>
          <w:rFonts w:ascii="Times New Roman" w:hAnsi="Times New Roman" w:cs="Times New Roman"/>
          <w:sz w:val="28"/>
        </w:rPr>
        <w:t>т данные о штрих-коде (номере) продукции и её наличии в табели рас</w:t>
      </w:r>
      <w:r w:rsidR="00915CA0">
        <w:rPr>
          <w:rFonts w:ascii="Times New Roman" w:hAnsi="Times New Roman" w:cs="Times New Roman"/>
          <w:sz w:val="28"/>
        </w:rPr>
        <w:t>,</w:t>
      </w:r>
      <w:r w:rsidR="00923893">
        <w:rPr>
          <w:rFonts w:ascii="Times New Roman" w:hAnsi="Times New Roman" w:cs="Times New Roman"/>
          <w:sz w:val="28"/>
        </w:rPr>
        <w:t xml:space="preserve"> выда</w:t>
      </w:r>
      <w:r w:rsidR="00915CA0">
        <w:rPr>
          <w:rFonts w:ascii="Times New Roman" w:hAnsi="Times New Roman" w:cs="Times New Roman"/>
          <w:sz w:val="28"/>
        </w:rPr>
        <w:t>ю</w:t>
      </w:r>
      <w:r w:rsidR="00923893">
        <w:rPr>
          <w:rFonts w:ascii="Times New Roman" w:hAnsi="Times New Roman" w:cs="Times New Roman"/>
          <w:sz w:val="28"/>
        </w:rPr>
        <w:t>т продукцию</w:t>
      </w:r>
      <w:r w:rsidR="0042410A">
        <w:rPr>
          <w:rFonts w:ascii="Times New Roman" w:hAnsi="Times New Roman" w:cs="Times New Roman"/>
          <w:sz w:val="28"/>
        </w:rPr>
        <w:t>, вводят данные с помощью</w:t>
      </w:r>
      <w:r w:rsidR="00923893">
        <w:rPr>
          <w:rFonts w:ascii="Times New Roman" w:hAnsi="Times New Roman" w:cs="Times New Roman"/>
          <w:sz w:val="28"/>
        </w:rPr>
        <w:t xml:space="preserve"> штрих-код</w:t>
      </w:r>
      <w:r w:rsidR="0042410A">
        <w:rPr>
          <w:rFonts w:ascii="Times New Roman" w:hAnsi="Times New Roman" w:cs="Times New Roman"/>
          <w:sz w:val="28"/>
        </w:rPr>
        <w:t>а</w:t>
      </w:r>
      <w:r w:rsidR="00915CA0">
        <w:rPr>
          <w:rFonts w:ascii="Times New Roman" w:hAnsi="Times New Roman" w:cs="Times New Roman"/>
          <w:sz w:val="28"/>
        </w:rPr>
        <w:t xml:space="preserve"> и количество продукции,</w:t>
      </w:r>
      <w:r w:rsidR="00923893">
        <w:rPr>
          <w:rFonts w:ascii="Times New Roman" w:hAnsi="Times New Roman" w:cs="Times New Roman"/>
          <w:sz w:val="28"/>
        </w:rPr>
        <w:t xml:space="preserve"> занос</w:t>
      </w:r>
      <w:r w:rsidR="00915CA0">
        <w:rPr>
          <w:rFonts w:ascii="Times New Roman" w:hAnsi="Times New Roman" w:cs="Times New Roman"/>
          <w:sz w:val="28"/>
        </w:rPr>
        <w:t>я</w:t>
      </w:r>
      <w:r w:rsidR="00923893">
        <w:rPr>
          <w:rFonts w:ascii="Times New Roman" w:hAnsi="Times New Roman" w:cs="Times New Roman"/>
          <w:sz w:val="28"/>
        </w:rPr>
        <w:t xml:space="preserve"> данные в табель оперативного расхода материала. Зав. склада выполняет функции контроля </w:t>
      </w:r>
      <w:r w:rsidR="00915CA0">
        <w:rPr>
          <w:rFonts w:ascii="Times New Roman" w:hAnsi="Times New Roman" w:cs="Times New Roman"/>
          <w:sz w:val="28"/>
        </w:rPr>
        <w:t>н</w:t>
      </w:r>
      <w:r w:rsidR="00923893">
        <w:rPr>
          <w:rFonts w:ascii="Times New Roman" w:hAnsi="Times New Roman" w:cs="Times New Roman"/>
          <w:sz w:val="28"/>
        </w:rPr>
        <w:t>а</w:t>
      </w:r>
      <w:r w:rsidR="00915CA0">
        <w:rPr>
          <w:rFonts w:ascii="Times New Roman" w:hAnsi="Times New Roman" w:cs="Times New Roman"/>
          <w:sz w:val="28"/>
        </w:rPr>
        <w:t>д</w:t>
      </w:r>
      <w:r w:rsidR="00923893">
        <w:rPr>
          <w:rFonts w:ascii="Times New Roman" w:hAnsi="Times New Roman" w:cs="Times New Roman"/>
          <w:sz w:val="28"/>
        </w:rPr>
        <w:t xml:space="preserve"> поступлением и расходованием материала</w:t>
      </w:r>
      <w:r w:rsidR="00915CA0">
        <w:rPr>
          <w:rFonts w:ascii="Times New Roman" w:hAnsi="Times New Roman" w:cs="Times New Roman"/>
          <w:sz w:val="28"/>
        </w:rPr>
        <w:t>, поддерживает необходимое количество материала на складе путем вывода остатков материала</w:t>
      </w:r>
      <w:r w:rsidR="0042410A">
        <w:rPr>
          <w:rFonts w:ascii="Times New Roman" w:hAnsi="Times New Roman" w:cs="Times New Roman"/>
          <w:sz w:val="28"/>
        </w:rPr>
        <w:t>, открывает и закрывает табель оперативного расхода материала. Администратор добавляет и удаляет категории материалов, созда</w:t>
      </w:r>
      <w:r w:rsidR="00064AB5">
        <w:rPr>
          <w:rFonts w:ascii="Times New Roman" w:hAnsi="Times New Roman" w:cs="Times New Roman"/>
          <w:sz w:val="28"/>
        </w:rPr>
        <w:t>е</w:t>
      </w:r>
      <w:r w:rsidR="0042410A">
        <w:rPr>
          <w:rFonts w:ascii="Times New Roman" w:hAnsi="Times New Roman" w:cs="Times New Roman"/>
          <w:sz w:val="28"/>
        </w:rPr>
        <w:t>т табель оперативного расхода материала, контролирует работу заведующего склад</w:t>
      </w:r>
      <w:r w:rsidR="00064AB5">
        <w:rPr>
          <w:rFonts w:ascii="Times New Roman" w:hAnsi="Times New Roman" w:cs="Times New Roman"/>
          <w:sz w:val="28"/>
        </w:rPr>
        <w:t>ом</w:t>
      </w:r>
      <w:r w:rsidR="0042410A">
        <w:rPr>
          <w:rFonts w:ascii="Times New Roman" w:hAnsi="Times New Roman" w:cs="Times New Roman"/>
          <w:sz w:val="28"/>
        </w:rPr>
        <w:t xml:space="preserve"> путем просмотра табели рас.</w:t>
      </w:r>
    </w:p>
    <w:p w:rsidR="00627922" w:rsidRDefault="00627922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Словарь предметной области.</w:t>
      </w:r>
    </w:p>
    <w:p w:rsidR="00627922" w:rsidRDefault="00627922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Учетчик приема - персонал, занимающийся вводом поступлений продукции товара на склад.</w:t>
      </w:r>
    </w:p>
    <w:p w:rsidR="00627922" w:rsidRDefault="00627922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Учетчик выдачи - персонал, занимающийся поиском товара в базе данных и выдачей продукции и введение табеля оперативного расхода материала.</w:t>
      </w:r>
    </w:p>
    <w:p w:rsidR="00627922" w:rsidRDefault="00627922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Продукция – товар, с которым работает персонал склада.</w:t>
      </w:r>
    </w:p>
    <w:p w:rsidR="00627922" w:rsidRDefault="00627922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Табель рас – список оставшегося на складе товара.</w:t>
      </w:r>
    </w:p>
    <w:p w:rsidR="00627922" w:rsidRDefault="00627922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Каталог продукции – список товара по категориям.</w:t>
      </w:r>
    </w:p>
    <w:p w:rsidR="00627922" w:rsidRDefault="00627922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Табель оперативного расхода материал</w:t>
      </w:r>
      <w:proofErr w:type="gramStart"/>
      <w:r>
        <w:rPr>
          <w:rFonts w:ascii="Times New Roman" w:hAnsi="Times New Roman" w:cs="Times New Roman"/>
          <w:sz w:val="28"/>
        </w:rPr>
        <w:t>а-</w:t>
      </w:r>
      <w:proofErr w:type="gramEnd"/>
      <w:r>
        <w:rPr>
          <w:rFonts w:ascii="Times New Roman" w:hAnsi="Times New Roman" w:cs="Times New Roman"/>
          <w:sz w:val="28"/>
        </w:rPr>
        <w:t xml:space="preserve"> список учета выдаваемой на складе продукции.</w:t>
      </w:r>
    </w:p>
    <w:p w:rsidR="00627922" w:rsidRDefault="00627922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Табель ввода</w:t>
      </w:r>
      <w:r w:rsidR="009349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журнал приема товара на склад.</w:t>
      </w:r>
    </w:p>
    <w:p w:rsidR="00627922" w:rsidRDefault="00627922" w:rsidP="00915C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товаров – общий сборник различных наименований продукции</w:t>
      </w:r>
    </w:p>
    <w:p w:rsidR="00934928" w:rsidRDefault="00934928" w:rsidP="0093492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Администратор – руководитель складом.</w:t>
      </w:r>
    </w:p>
    <w:p w:rsidR="00934928" w:rsidRDefault="00934928" w:rsidP="0093492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Зав склада - составитель списка наименований продукции.</w:t>
      </w:r>
    </w:p>
    <w:p w:rsidR="00934928" w:rsidRDefault="00934928" w:rsidP="0093492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прецедентов</w:t>
      </w:r>
    </w:p>
    <w:bookmarkEnd w:id="0"/>
    <w:p w:rsidR="00627922" w:rsidRDefault="00627922" w:rsidP="00915CA0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627922" w:rsidRPr="00627922" w:rsidRDefault="002A776C" w:rsidP="002A776C">
      <w:pPr>
        <w:jc w:val="center"/>
        <w:rPr>
          <w:rFonts w:ascii="Times New Roman" w:hAnsi="Times New Roman" w:cs="Times New Roman"/>
          <w:sz w:val="28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41677BA6" wp14:editId="1B996BED">
            <wp:extent cx="6153150" cy="34932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129" t="29918" r="9832" b="15511"/>
                    <a:stretch/>
                  </pic:blipFill>
                  <pic:spPr bwMode="auto">
                    <a:xfrm>
                      <a:off x="0" y="0"/>
                      <a:ext cx="6168643" cy="350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627922" w:rsidRPr="00627922" w:rsidSect="000C4E3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E37"/>
    <w:rsid w:val="00064AB5"/>
    <w:rsid w:val="000C4E37"/>
    <w:rsid w:val="002A776C"/>
    <w:rsid w:val="0042410A"/>
    <w:rsid w:val="00470037"/>
    <w:rsid w:val="004E142B"/>
    <w:rsid w:val="005A26B8"/>
    <w:rsid w:val="00627922"/>
    <w:rsid w:val="00674DA5"/>
    <w:rsid w:val="0084257D"/>
    <w:rsid w:val="008B6635"/>
    <w:rsid w:val="00915CA0"/>
    <w:rsid w:val="00923893"/>
    <w:rsid w:val="00926D11"/>
    <w:rsid w:val="00934928"/>
    <w:rsid w:val="00AC6CE6"/>
    <w:rsid w:val="00A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2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2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</dc:creator>
  <cp:lastModifiedBy>Андрей К</cp:lastModifiedBy>
  <cp:revision>4</cp:revision>
  <dcterms:created xsi:type="dcterms:W3CDTF">2018-09-12T07:15:00Z</dcterms:created>
  <dcterms:modified xsi:type="dcterms:W3CDTF">2018-09-24T14:35:00Z</dcterms:modified>
</cp:coreProperties>
</file>