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19C4" w:rsidRPr="005019C4" w:rsidRDefault="005019C4" w:rsidP="005019C4">
      <w:pPr>
        <w:pStyle w:val="a7"/>
        <w:numPr>
          <w:ilvl w:val="0"/>
          <w:numId w:val="1"/>
        </w:numPr>
        <w:rPr>
          <w:rFonts w:ascii="Times New Roman" w:hAnsi="Times New Roman" w:cs="Times New Roman"/>
          <w:b/>
          <w:vanish/>
          <w:sz w:val="28"/>
          <w:szCs w:val="28"/>
        </w:rPr>
      </w:pPr>
    </w:p>
    <w:p w:rsidR="005019C4" w:rsidRPr="005019C4" w:rsidRDefault="005019C4" w:rsidP="005019C4">
      <w:pPr>
        <w:pStyle w:val="a7"/>
        <w:numPr>
          <w:ilvl w:val="0"/>
          <w:numId w:val="1"/>
        </w:numPr>
        <w:rPr>
          <w:rFonts w:ascii="Times New Roman" w:hAnsi="Times New Roman" w:cs="Times New Roman"/>
          <w:b/>
          <w:vanish/>
          <w:sz w:val="28"/>
          <w:szCs w:val="28"/>
        </w:rPr>
      </w:pPr>
    </w:p>
    <w:p w:rsidR="00D047BC" w:rsidRDefault="005019C4" w:rsidP="00F2038D">
      <w:pPr>
        <w:pStyle w:val="a7"/>
        <w:numPr>
          <w:ilvl w:val="1"/>
          <w:numId w:val="1"/>
        </w:numPr>
        <w:spacing w:line="360" w:lineRule="auto"/>
        <w:jc w:val="both"/>
        <w:rPr>
          <w:rFonts w:ascii="Times New Roman" w:hAnsi="Times New Roman" w:cs="Times New Roman"/>
          <w:b/>
          <w:sz w:val="28"/>
          <w:szCs w:val="28"/>
          <w:lang w:val="uk-UA"/>
        </w:rPr>
      </w:pPr>
      <w:r w:rsidRPr="005019C4">
        <w:rPr>
          <w:rFonts w:ascii="Times New Roman" w:hAnsi="Times New Roman" w:cs="Times New Roman"/>
          <w:b/>
          <w:sz w:val="28"/>
          <w:szCs w:val="28"/>
          <w:lang w:val="uk-UA"/>
        </w:rPr>
        <w:t>Загальний огляд компонентів системи</w:t>
      </w:r>
    </w:p>
    <w:p w:rsidR="005019C4" w:rsidRDefault="00F2038D" w:rsidP="00F2038D">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Так як метою даного дипломного проекту є створення власного аналога моніторингової системи роботи ФЕС, </w:t>
      </w:r>
      <w:r w:rsidR="003B6360">
        <w:rPr>
          <w:rFonts w:ascii="Times New Roman" w:hAnsi="Times New Roman" w:cs="Times New Roman"/>
          <w:sz w:val="28"/>
          <w:szCs w:val="28"/>
          <w:lang w:val="uk-UA"/>
        </w:rPr>
        <w:t xml:space="preserve">необхідно зазначити певні технічні вимоги щодо </w:t>
      </w:r>
      <w:r w:rsidR="00075344">
        <w:rPr>
          <w:rFonts w:ascii="Times New Roman" w:hAnsi="Times New Roman" w:cs="Times New Roman"/>
          <w:sz w:val="28"/>
          <w:szCs w:val="28"/>
          <w:lang w:val="uk-UA"/>
        </w:rPr>
        <w:t>розробки наступної. Насамперед, до таких вимог відносяться:</w:t>
      </w:r>
    </w:p>
    <w:p w:rsidR="00075344" w:rsidRDefault="00075344" w:rsidP="00075344">
      <w:pPr>
        <w:pStyle w:val="a7"/>
        <w:numPr>
          <w:ilvl w:val="0"/>
          <w:numId w:val="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можливість роботи з обладнанням різних виробників;</w:t>
      </w:r>
    </w:p>
    <w:p w:rsidR="00075344" w:rsidRDefault="00075344" w:rsidP="00075344">
      <w:pPr>
        <w:pStyle w:val="a7"/>
        <w:numPr>
          <w:ilvl w:val="0"/>
          <w:numId w:val="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портативність обладнання системи;</w:t>
      </w:r>
    </w:p>
    <w:p w:rsidR="00075344" w:rsidRDefault="00075344" w:rsidP="00075344">
      <w:pPr>
        <w:pStyle w:val="a7"/>
        <w:numPr>
          <w:ilvl w:val="0"/>
          <w:numId w:val="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енергоефективність роботи системи;</w:t>
      </w:r>
    </w:p>
    <w:p w:rsidR="00075344" w:rsidRDefault="00075344" w:rsidP="00075344">
      <w:pPr>
        <w:pStyle w:val="a7"/>
        <w:numPr>
          <w:ilvl w:val="0"/>
          <w:numId w:val="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можливість експорту даних для їх подальшого використання у технічному аналізі режимів роботи станції;</w:t>
      </w:r>
    </w:p>
    <w:p w:rsidR="001D1304" w:rsidRDefault="001D1304" w:rsidP="001D1304">
      <w:pPr>
        <w:pStyle w:val="a7"/>
        <w:numPr>
          <w:ilvl w:val="0"/>
          <w:numId w:val="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доступність використаних матеріалів на ринку України;</w:t>
      </w:r>
    </w:p>
    <w:p w:rsidR="001D1304" w:rsidRPr="001D1304" w:rsidRDefault="001D1304" w:rsidP="001D1304">
      <w:pPr>
        <w:pStyle w:val="a7"/>
        <w:numPr>
          <w:ilvl w:val="0"/>
          <w:numId w:val="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простота у використанні інтерфейсу програми для можливості роботи з ним персоналу без спеціальної підготовки;</w:t>
      </w:r>
    </w:p>
    <w:p w:rsidR="001D1304" w:rsidRPr="001D1304" w:rsidRDefault="001D1304" w:rsidP="001D1304">
      <w:pPr>
        <w:pStyle w:val="a7"/>
        <w:numPr>
          <w:ilvl w:val="0"/>
          <w:numId w:val="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відносно невелика вартість компонентів системи.</w:t>
      </w:r>
    </w:p>
    <w:p w:rsidR="0036130B" w:rsidRDefault="001D1304" w:rsidP="008365F7">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Для забезпечення належного виконання поставлених вимог, розроблена модель складається з чотирьох функціональних блоків, що дозвол</w:t>
      </w:r>
      <w:r w:rsidR="008365F7">
        <w:rPr>
          <w:rFonts w:ascii="Times New Roman" w:hAnsi="Times New Roman" w:cs="Times New Roman"/>
          <w:sz w:val="28"/>
          <w:szCs w:val="28"/>
          <w:lang w:val="uk-UA"/>
        </w:rPr>
        <w:t>ило</w:t>
      </w:r>
      <w:r>
        <w:rPr>
          <w:rFonts w:ascii="Times New Roman" w:hAnsi="Times New Roman" w:cs="Times New Roman"/>
          <w:sz w:val="28"/>
          <w:szCs w:val="28"/>
          <w:lang w:val="uk-UA"/>
        </w:rPr>
        <w:t xml:space="preserve"> спростити як процес розробки системи, так і</w:t>
      </w:r>
      <w:r w:rsidR="000F2334" w:rsidRPr="000F2334">
        <w:rPr>
          <w:rFonts w:ascii="Times New Roman" w:hAnsi="Times New Roman" w:cs="Times New Roman"/>
          <w:sz w:val="28"/>
          <w:szCs w:val="28"/>
          <w:lang w:val="uk-UA"/>
        </w:rPr>
        <w:t xml:space="preserve"> </w:t>
      </w:r>
      <w:r w:rsidR="000F2334">
        <w:rPr>
          <w:rFonts w:ascii="Times New Roman" w:hAnsi="Times New Roman" w:cs="Times New Roman"/>
          <w:sz w:val="28"/>
          <w:szCs w:val="28"/>
          <w:lang w:val="uk-UA"/>
        </w:rPr>
        <w:t>подальшу</w:t>
      </w:r>
      <w:r>
        <w:rPr>
          <w:rFonts w:ascii="Times New Roman" w:hAnsi="Times New Roman" w:cs="Times New Roman"/>
          <w:sz w:val="28"/>
          <w:szCs w:val="28"/>
          <w:lang w:val="uk-UA"/>
        </w:rPr>
        <w:t xml:space="preserve"> експлуатацію окремих</w:t>
      </w:r>
      <w:r w:rsidR="00F15811">
        <w:rPr>
          <w:rFonts w:ascii="Times New Roman" w:hAnsi="Times New Roman" w:cs="Times New Roman"/>
          <w:sz w:val="28"/>
          <w:szCs w:val="28"/>
          <w:lang w:val="uk-UA"/>
        </w:rPr>
        <w:t xml:space="preserve"> її</w:t>
      </w:r>
      <w:r>
        <w:rPr>
          <w:rFonts w:ascii="Times New Roman" w:hAnsi="Times New Roman" w:cs="Times New Roman"/>
          <w:sz w:val="28"/>
          <w:szCs w:val="28"/>
          <w:lang w:val="uk-UA"/>
        </w:rPr>
        <w:t xml:space="preserve"> елементів, </w:t>
      </w:r>
      <w:r w:rsidR="00F15811">
        <w:rPr>
          <w:rFonts w:ascii="Times New Roman" w:hAnsi="Times New Roman" w:cs="Times New Roman"/>
          <w:sz w:val="28"/>
          <w:szCs w:val="28"/>
          <w:lang w:val="uk-UA"/>
        </w:rPr>
        <w:t>дає змогу</w:t>
      </w:r>
      <w:r>
        <w:rPr>
          <w:rFonts w:ascii="Times New Roman" w:hAnsi="Times New Roman" w:cs="Times New Roman"/>
          <w:sz w:val="28"/>
          <w:szCs w:val="28"/>
          <w:lang w:val="uk-UA"/>
        </w:rPr>
        <w:t xml:space="preserve"> виконувати ремонт обладнання </w:t>
      </w:r>
      <w:r w:rsidR="00F15811">
        <w:rPr>
          <w:rFonts w:ascii="Times New Roman" w:hAnsi="Times New Roman" w:cs="Times New Roman"/>
          <w:sz w:val="28"/>
          <w:szCs w:val="28"/>
          <w:lang w:val="uk-UA"/>
        </w:rPr>
        <w:t>не порушуючи функціювання системи в цілому</w:t>
      </w:r>
      <w:r w:rsidR="0036130B">
        <w:rPr>
          <w:rFonts w:ascii="Times New Roman" w:hAnsi="Times New Roman" w:cs="Times New Roman"/>
          <w:sz w:val="28"/>
          <w:szCs w:val="28"/>
          <w:lang w:val="uk-UA"/>
        </w:rPr>
        <w:t xml:space="preserve"> та легко розширювати існуючий функціонал системи, шляхом інтеграції в неї нових блоків</w:t>
      </w:r>
      <w:r>
        <w:rPr>
          <w:rFonts w:ascii="Times New Roman" w:hAnsi="Times New Roman" w:cs="Times New Roman"/>
          <w:sz w:val="28"/>
          <w:szCs w:val="28"/>
          <w:lang w:val="uk-UA"/>
        </w:rPr>
        <w:t>.</w:t>
      </w:r>
      <w:r w:rsidR="0036130B">
        <w:rPr>
          <w:rFonts w:ascii="Times New Roman" w:hAnsi="Times New Roman" w:cs="Times New Roman"/>
          <w:sz w:val="28"/>
          <w:szCs w:val="28"/>
          <w:lang w:val="uk-UA"/>
        </w:rPr>
        <w:t xml:space="preserve"> Отже, розглянемо дану модель більш детально.</w:t>
      </w:r>
      <w:r w:rsidR="00F15811">
        <w:rPr>
          <w:rFonts w:ascii="Times New Roman" w:hAnsi="Times New Roman" w:cs="Times New Roman"/>
          <w:sz w:val="28"/>
          <w:szCs w:val="28"/>
          <w:lang w:val="uk-UA"/>
        </w:rPr>
        <w:t xml:space="preserve"> </w:t>
      </w:r>
    </w:p>
    <w:p w:rsidR="00075344" w:rsidRDefault="00F15811" w:rsidP="008365F7">
      <w:pPr>
        <w:spacing w:line="360" w:lineRule="auto"/>
        <w:ind w:firstLine="720"/>
        <w:jc w:val="both"/>
        <w:rPr>
          <w:rFonts w:ascii="Times New Roman" w:hAnsi="Times New Roman" w:cs="Times New Roman"/>
          <w:sz w:val="28"/>
          <w:szCs w:val="28"/>
          <w:lang w:val="uk-UA"/>
        </w:rPr>
      </w:pPr>
      <w:r w:rsidRPr="00F15811">
        <w:rPr>
          <w:rFonts w:ascii="Times New Roman" w:hAnsi="Times New Roman" w:cs="Times New Roman"/>
          <w:sz w:val="28"/>
          <w:szCs w:val="28"/>
          <w:lang w:val="uk-UA"/>
        </w:rPr>
        <w:t>Перший блок</w:t>
      </w:r>
      <w:r>
        <w:rPr>
          <w:rFonts w:ascii="Times New Roman" w:hAnsi="Times New Roman" w:cs="Times New Roman"/>
          <w:sz w:val="28"/>
          <w:szCs w:val="28"/>
          <w:lang w:val="uk-UA"/>
        </w:rPr>
        <w:t xml:space="preserve"> – блок </w:t>
      </w:r>
      <w:proofErr w:type="spellStart"/>
      <w:r>
        <w:rPr>
          <w:rFonts w:ascii="Times New Roman" w:hAnsi="Times New Roman" w:cs="Times New Roman"/>
          <w:sz w:val="28"/>
          <w:szCs w:val="28"/>
          <w:lang w:val="uk-UA"/>
        </w:rPr>
        <w:t>метеоспостережень</w:t>
      </w:r>
      <w:proofErr w:type="spellEnd"/>
      <w:r>
        <w:rPr>
          <w:rFonts w:ascii="Times New Roman" w:hAnsi="Times New Roman" w:cs="Times New Roman"/>
          <w:sz w:val="28"/>
          <w:szCs w:val="28"/>
          <w:lang w:val="uk-UA"/>
        </w:rPr>
        <w:t>,</w:t>
      </w:r>
      <w:r w:rsidRPr="00F15811">
        <w:rPr>
          <w:rFonts w:ascii="Times New Roman" w:hAnsi="Times New Roman" w:cs="Times New Roman"/>
          <w:sz w:val="28"/>
          <w:szCs w:val="28"/>
          <w:lang w:val="uk-UA"/>
        </w:rPr>
        <w:t xml:space="preserve"> розташований безпосередньо на об’єкті дослідження і призначений для зчитування даних</w:t>
      </w:r>
      <w:r>
        <w:rPr>
          <w:rFonts w:ascii="Times New Roman" w:hAnsi="Times New Roman" w:cs="Times New Roman"/>
          <w:sz w:val="28"/>
          <w:szCs w:val="28"/>
          <w:lang w:val="uk-UA"/>
        </w:rPr>
        <w:t xml:space="preserve"> з </w:t>
      </w:r>
      <w:proofErr w:type="spellStart"/>
      <w:r>
        <w:rPr>
          <w:rFonts w:ascii="Times New Roman" w:hAnsi="Times New Roman" w:cs="Times New Roman"/>
          <w:sz w:val="28"/>
          <w:szCs w:val="28"/>
          <w:lang w:val="uk-UA"/>
        </w:rPr>
        <w:t>метеодатчиків</w:t>
      </w:r>
      <w:proofErr w:type="spellEnd"/>
      <w:r>
        <w:rPr>
          <w:rFonts w:ascii="Times New Roman" w:hAnsi="Times New Roman" w:cs="Times New Roman"/>
          <w:sz w:val="28"/>
          <w:szCs w:val="28"/>
          <w:lang w:val="uk-UA"/>
        </w:rPr>
        <w:t xml:space="preserve"> </w:t>
      </w:r>
      <w:r w:rsidRPr="00F15811">
        <w:rPr>
          <w:rFonts w:ascii="Times New Roman" w:hAnsi="Times New Roman" w:cs="Times New Roman"/>
          <w:sz w:val="28"/>
          <w:szCs w:val="28"/>
          <w:lang w:val="uk-UA"/>
        </w:rPr>
        <w:t>та їх передачі по радіозв’язку в блок обробки інформації.</w:t>
      </w:r>
      <w:r>
        <w:rPr>
          <w:rFonts w:ascii="Times New Roman" w:hAnsi="Times New Roman" w:cs="Times New Roman"/>
          <w:sz w:val="28"/>
          <w:szCs w:val="28"/>
          <w:lang w:val="uk-UA"/>
        </w:rPr>
        <w:t xml:space="preserve"> Другий блок є блоком </w:t>
      </w:r>
      <w:r w:rsidR="008365F7">
        <w:rPr>
          <w:rFonts w:ascii="Times New Roman" w:hAnsi="Times New Roman" w:cs="Times New Roman"/>
          <w:sz w:val="28"/>
          <w:szCs w:val="28"/>
          <w:lang w:val="uk-UA"/>
        </w:rPr>
        <w:t>зняття електричних даних, здійснює регулярні опитування інвертора для зняття електричних показників станції</w:t>
      </w:r>
      <w:r w:rsidR="0036130B">
        <w:rPr>
          <w:rFonts w:ascii="Times New Roman" w:hAnsi="Times New Roman" w:cs="Times New Roman"/>
          <w:sz w:val="28"/>
          <w:szCs w:val="28"/>
          <w:lang w:val="uk-UA"/>
        </w:rPr>
        <w:t xml:space="preserve"> й аналогічно першому транслює їх до третього блоку системи</w:t>
      </w:r>
      <w:r w:rsidR="008365F7">
        <w:rPr>
          <w:rFonts w:ascii="Times New Roman" w:hAnsi="Times New Roman" w:cs="Times New Roman"/>
          <w:sz w:val="28"/>
          <w:szCs w:val="28"/>
          <w:lang w:val="uk-UA"/>
        </w:rPr>
        <w:t xml:space="preserve">. До функціоналу третього блоку, що є </w:t>
      </w:r>
      <w:r>
        <w:rPr>
          <w:rFonts w:ascii="Times New Roman" w:hAnsi="Times New Roman" w:cs="Times New Roman"/>
          <w:sz w:val="28"/>
          <w:szCs w:val="28"/>
          <w:lang w:val="uk-UA"/>
        </w:rPr>
        <w:t>блоком обробки інформації</w:t>
      </w:r>
      <w:r w:rsidR="008365F7">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008365F7">
        <w:rPr>
          <w:rFonts w:ascii="Times New Roman" w:hAnsi="Times New Roman" w:cs="Times New Roman"/>
          <w:sz w:val="28"/>
          <w:szCs w:val="28"/>
          <w:lang w:val="uk-UA"/>
        </w:rPr>
        <w:t>відноситься</w:t>
      </w:r>
      <w:r>
        <w:rPr>
          <w:rFonts w:ascii="Times New Roman" w:hAnsi="Times New Roman" w:cs="Times New Roman"/>
          <w:sz w:val="28"/>
          <w:szCs w:val="28"/>
          <w:lang w:val="uk-UA"/>
        </w:rPr>
        <w:t xml:space="preserve"> отримання </w:t>
      </w:r>
      <w:r w:rsidR="008365F7" w:rsidRPr="008365F7">
        <w:rPr>
          <w:rFonts w:ascii="Times New Roman" w:hAnsi="Times New Roman" w:cs="Times New Roman"/>
          <w:sz w:val="28"/>
          <w:szCs w:val="28"/>
          <w:lang w:val="uk-UA"/>
        </w:rPr>
        <w:t xml:space="preserve">пакетів даних від фізично віддалених об’єктів дослідження, їх </w:t>
      </w:r>
      <w:r w:rsidR="0036130B" w:rsidRPr="008365F7">
        <w:rPr>
          <w:rFonts w:ascii="Times New Roman" w:hAnsi="Times New Roman" w:cs="Times New Roman"/>
          <w:sz w:val="28"/>
          <w:szCs w:val="28"/>
          <w:lang w:val="uk-UA"/>
        </w:rPr>
        <w:t>ідентифікації</w:t>
      </w:r>
      <w:r w:rsidR="008365F7" w:rsidRPr="008365F7">
        <w:rPr>
          <w:rFonts w:ascii="Times New Roman" w:hAnsi="Times New Roman" w:cs="Times New Roman"/>
          <w:sz w:val="28"/>
          <w:szCs w:val="28"/>
          <w:lang w:val="uk-UA"/>
        </w:rPr>
        <w:t>, первинної обробки та подальшої передачі на сервер.</w:t>
      </w:r>
      <w:r w:rsidR="008365F7">
        <w:rPr>
          <w:rFonts w:ascii="Times New Roman" w:hAnsi="Times New Roman" w:cs="Times New Roman"/>
          <w:sz w:val="28"/>
          <w:szCs w:val="28"/>
          <w:lang w:val="uk-UA"/>
        </w:rPr>
        <w:t xml:space="preserve"> </w:t>
      </w:r>
      <w:r w:rsidR="0036130B">
        <w:rPr>
          <w:rFonts w:ascii="Times New Roman" w:hAnsi="Times New Roman" w:cs="Times New Roman"/>
          <w:sz w:val="28"/>
          <w:szCs w:val="28"/>
          <w:lang w:val="uk-UA"/>
        </w:rPr>
        <w:t xml:space="preserve">Четвертий блок </w:t>
      </w:r>
      <w:r w:rsidR="0036130B">
        <w:rPr>
          <w:rFonts w:ascii="Times New Roman" w:hAnsi="Times New Roman" w:cs="Times New Roman"/>
          <w:sz w:val="28"/>
          <w:szCs w:val="28"/>
          <w:lang w:val="uk-UA"/>
        </w:rPr>
        <w:lastRenderedPageBreak/>
        <w:t xml:space="preserve">– блок програмного забезпечення, що включає в себе </w:t>
      </w:r>
      <w:r w:rsidR="0036130B" w:rsidRPr="0036130B">
        <w:rPr>
          <w:rFonts w:ascii="Times New Roman" w:hAnsi="Times New Roman" w:cs="Times New Roman"/>
          <w:sz w:val="28"/>
          <w:szCs w:val="28"/>
          <w:lang w:val="uk-UA"/>
        </w:rPr>
        <w:t>REST-сервер</w:t>
      </w:r>
      <w:r w:rsidR="0036130B">
        <w:rPr>
          <w:rFonts w:ascii="Times New Roman" w:hAnsi="Times New Roman" w:cs="Times New Roman"/>
          <w:sz w:val="28"/>
          <w:szCs w:val="28"/>
          <w:lang w:val="uk-UA"/>
        </w:rPr>
        <w:t xml:space="preserve">, </w:t>
      </w:r>
      <w:r w:rsidR="0036130B" w:rsidRPr="0036130B">
        <w:rPr>
          <w:rFonts w:ascii="Times New Roman" w:hAnsi="Times New Roman" w:cs="Times New Roman"/>
          <w:sz w:val="28"/>
          <w:szCs w:val="28"/>
          <w:lang w:val="uk-UA"/>
        </w:rPr>
        <w:t>баз</w:t>
      </w:r>
      <w:r w:rsidR="0036130B">
        <w:rPr>
          <w:rFonts w:ascii="Times New Roman" w:hAnsi="Times New Roman" w:cs="Times New Roman"/>
          <w:sz w:val="28"/>
          <w:szCs w:val="28"/>
          <w:lang w:val="uk-UA"/>
        </w:rPr>
        <w:t>у</w:t>
      </w:r>
      <w:r w:rsidR="0036130B" w:rsidRPr="0036130B">
        <w:rPr>
          <w:rFonts w:ascii="Times New Roman" w:hAnsi="Times New Roman" w:cs="Times New Roman"/>
          <w:sz w:val="28"/>
          <w:szCs w:val="28"/>
          <w:lang w:val="uk-UA"/>
        </w:rPr>
        <w:t xml:space="preserve"> даних</w:t>
      </w:r>
      <w:r w:rsidR="0036130B">
        <w:rPr>
          <w:rFonts w:ascii="Times New Roman" w:hAnsi="Times New Roman" w:cs="Times New Roman"/>
          <w:sz w:val="28"/>
          <w:szCs w:val="28"/>
          <w:lang w:val="uk-UA"/>
        </w:rPr>
        <w:t xml:space="preserve"> та клієнтський додаток.</w:t>
      </w:r>
      <w:r w:rsidR="00DD11E6">
        <w:rPr>
          <w:rFonts w:ascii="Times New Roman" w:hAnsi="Times New Roman" w:cs="Times New Roman"/>
          <w:sz w:val="28"/>
          <w:szCs w:val="28"/>
          <w:lang w:val="uk-UA"/>
        </w:rPr>
        <w:t xml:space="preserve"> </w:t>
      </w:r>
    </w:p>
    <w:p w:rsidR="00431CE6" w:rsidRDefault="00431CE6" w:rsidP="00431CE6">
      <w:pPr>
        <w:spacing w:line="360" w:lineRule="auto"/>
        <w:jc w:val="both"/>
        <w:rPr>
          <w:rFonts w:ascii="Times New Roman" w:hAnsi="Times New Roman" w:cs="Times New Roman"/>
          <w:b/>
          <w:sz w:val="28"/>
          <w:szCs w:val="28"/>
          <w:lang w:val="uk-UA"/>
        </w:rPr>
      </w:pPr>
    </w:p>
    <w:p w:rsidR="00431CE6" w:rsidRDefault="00431CE6" w:rsidP="00431CE6">
      <w:pPr>
        <w:pStyle w:val="a7"/>
        <w:numPr>
          <w:ilvl w:val="1"/>
          <w:numId w:val="1"/>
        </w:numPr>
        <w:spacing w:line="360" w:lineRule="auto"/>
        <w:jc w:val="both"/>
        <w:rPr>
          <w:rFonts w:ascii="Times New Roman" w:hAnsi="Times New Roman" w:cs="Times New Roman"/>
          <w:b/>
          <w:sz w:val="28"/>
          <w:szCs w:val="28"/>
          <w:lang w:val="uk-UA"/>
        </w:rPr>
      </w:pPr>
      <w:r>
        <w:rPr>
          <w:rFonts w:ascii="Times New Roman" w:hAnsi="Times New Roman" w:cs="Times New Roman"/>
          <w:b/>
          <w:sz w:val="28"/>
          <w:szCs w:val="28"/>
          <w:lang w:val="uk-UA"/>
        </w:rPr>
        <w:t xml:space="preserve">Розробка блоку </w:t>
      </w:r>
      <w:proofErr w:type="spellStart"/>
      <w:r>
        <w:rPr>
          <w:rFonts w:ascii="Times New Roman" w:hAnsi="Times New Roman" w:cs="Times New Roman"/>
          <w:b/>
          <w:sz w:val="28"/>
          <w:szCs w:val="28"/>
          <w:lang w:val="uk-UA"/>
        </w:rPr>
        <w:t>метеоспостережень</w:t>
      </w:r>
      <w:proofErr w:type="spellEnd"/>
    </w:p>
    <w:p w:rsidR="00431CE6" w:rsidRDefault="00431CE6" w:rsidP="00431CE6">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 основі роботи блоку </w:t>
      </w:r>
      <w:proofErr w:type="spellStart"/>
      <w:r>
        <w:rPr>
          <w:rFonts w:ascii="Times New Roman" w:hAnsi="Times New Roman" w:cs="Times New Roman"/>
          <w:sz w:val="28"/>
          <w:szCs w:val="28"/>
          <w:lang w:val="uk-UA"/>
        </w:rPr>
        <w:t>метеоспостережень</w:t>
      </w:r>
      <w:proofErr w:type="spellEnd"/>
      <w:r>
        <w:rPr>
          <w:rFonts w:ascii="Times New Roman" w:hAnsi="Times New Roman" w:cs="Times New Roman"/>
          <w:sz w:val="28"/>
          <w:szCs w:val="28"/>
          <w:lang w:val="uk-UA"/>
        </w:rPr>
        <w:t xml:space="preserve"> приймаємо мікроконтролер </w:t>
      </w:r>
      <w:r w:rsidRPr="00431CE6">
        <w:rPr>
          <w:rFonts w:ascii="Times New Roman" w:hAnsi="Times New Roman" w:cs="Times New Roman"/>
          <w:sz w:val="28"/>
          <w:szCs w:val="28"/>
          <w:lang w:val="uk-UA"/>
        </w:rPr>
        <w:t>ATMega328</w:t>
      </w:r>
      <w:r>
        <w:rPr>
          <w:rFonts w:ascii="Times New Roman" w:hAnsi="Times New Roman" w:cs="Times New Roman"/>
          <w:sz w:val="28"/>
          <w:szCs w:val="28"/>
          <w:lang w:val="uk-UA"/>
        </w:rPr>
        <w:t xml:space="preserve">, що обумовлено простотою використання та доступністю даного типу контролеру. </w:t>
      </w:r>
      <w:r w:rsidR="000F2334">
        <w:rPr>
          <w:rFonts w:ascii="Times New Roman" w:hAnsi="Times New Roman" w:cs="Times New Roman"/>
          <w:sz w:val="28"/>
          <w:szCs w:val="28"/>
          <w:lang w:val="uk-UA"/>
        </w:rPr>
        <w:t>Характеристики розглянутого мікроконтролера наведені у табл. 2.</w:t>
      </w:r>
      <w:r w:rsidR="009541DB">
        <w:rPr>
          <w:rFonts w:ascii="Times New Roman" w:hAnsi="Times New Roman" w:cs="Times New Roman"/>
          <w:sz w:val="28"/>
          <w:szCs w:val="28"/>
          <w:lang w:val="uk-UA"/>
        </w:rPr>
        <w:t>2</w:t>
      </w:r>
      <w:r w:rsidR="000F2334">
        <w:rPr>
          <w:rFonts w:ascii="Times New Roman" w:hAnsi="Times New Roman" w:cs="Times New Roman"/>
          <w:sz w:val="28"/>
          <w:szCs w:val="28"/>
          <w:lang w:val="uk-UA"/>
        </w:rPr>
        <w:t>.1.</w:t>
      </w:r>
      <w:r w:rsidR="00082623">
        <w:rPr>
          <w:rFonts w:ascii="Times New Roman" w:hAnsi="Times New Roman" w:cs="Times New Roman"/>
          <w:sz w:val="28"/>
          <w:szCs w:val="28"/>
          <w:lang w:val="uk-UA"/>
        </w:rPr>
        <w:t xml:space="preserve"> </w:t>
      </w:r>
      <w:r w:rsidR="009541DB" w:rsidRPr="009541DB">
        <w:rPr>
          <w:rFonts w:ascii="Times New Roman" w:hAnsi="Times New Roman" w:cs="Times New Roman"/>
          <w:sz w:val="28"/>
          <w:szCs w:val="28"/>
          <w:lang w:val="uk-UA"/>
        </w:rPr>
        <w:t xml:space="preserve">Для спрощення експлуатації мікроконтролера ATMega328 в розробленій схемі використовуються готові друковані плати  марки </w:t>
      </w:r>
      <w:proofErr w:type="spellStart"/>
      <w:r w:rsidR="009541DB" w:rsidRPr="009541DB">
        <w:rPr>
          <w:rFonts w:ascii="Times New Roman" w:hAnsi="Times New Roman" w:cs="Times New Roman"/>
          <w:sz w:val="28"/>
          <w:szCs w:val="28"/>
          <w:lang w:val="uk-UA"/>
        </w:rPr>
        <w:t>Arduino</w:t>
      </w:r>
      <w:proofErr w:type="spellEnd"/>
      <w:r w:rsidR="009541DB" w:rsidRPr="009541DB">
        <w:rPr>
          <w:rFonts w:ascii="Times New Roman" w:hAnsi="Times New Roman" w:cs="Times New Roman"/>
          <w:sz w:val="28"/>
          <w:szCs w:val="28"/>
          <w:lang w:val="uk-UA"/>
        </w:rPr>
        <w:t>.</w:t>
      </w:r>
    </w:p>
    <w:p w:rsidR="00082623" w:rsidRPr="000F2334" w:rsidRDefault="00082623" w:rsidP="00431CE6">
      <w:pPr>
        <w:spacing w:line="360" w:lineRule="auto"/>
        <w:ind w:firstLine="720"/>
        <w:jc w:val="both"/>
        <w:rPr>
          <w:rFonts w:ascii="Times New Roman" w:hAnsi="Times New Roman" w:cs="Times New Roman"/>
          <w:sz w:val="28"/>
          <w:szCs w:val="28"/>
          <w:lang w:val="uk-UA"/>
        </w:rPr>
      </w:pPr>
      <w:r w:rsidRPr="000F2334">
        <w:rPr>
          <w:rFonts w:ascii="Times New Roman" w:hAnsi="Times New Roman" w:cs="Times New Roman"/>
          <w:b/>
          <w:sz w:val="28"/>
          <w:szCs w:val="28"/>
          <w:lang w:val="uk-UA"/>
        </w:rPr>
        <w:t>Таблиця 2.2.1.</w:t>
      </w:r>
      <w:r w:rsidRPr="000F2334">
        <w:rPr>
          <w:rFonts w:ascii="Times New Roman" w:hAnsi="Times New Roman" w:cs="Times New Roman"/>
          <w:sz w:val="28"/>
          <w:szCs w:val="28"/>
          <w:lang w:val="uk-UA"/>
        </w:rPr>
        <w:t xml:space="preserve"> – Характеристики мікроконтролера ATMega328</w:t>
      </w:r>
    </w:p>
    <w:tbl>
      <w:tblPr>
        <w:tblStyle w:val="a8"/>
        <w:tblW w:w="0" w:type="auto"/>
        <w:jc w:val="center"/>
        <w:tblLook w:val="04A0" w:firstRow="1" w:lastRow="0" w:firstColumn="1" w:lastColumn="0" w:noHBand="0" w:noVBand="1"/>
      </w:tblPr>
      <w:tblGrid>
        <w:gridCol w:w="3325"/>
        <w:gridCol w:w="1731"/>
        <w:gridCol w:w="3219"/>
        <w:gridCol w:w="1838"/>
      </w:tblGrid>
      <w:tr w:rsidR="00082623" w:rsidRPr="000F2334" w:rsidTr="00082623">
        <w:trPr>
          <w:jc w:val="center"/>
        </w:trPr>
        <w:tc>
          <w:tcPr>
            <w:tcW w:w="3325" w:type="dxa"/>
            <w:vAlign w:val="center"/>
          </w:tcPr>
          <w:p w:rsidR="00082623" w:rsidRPr="000F2334" w:rsidRDefault="00082623" w:rsidP="00082623">
            <w:pPr>
              <w:spacing w:line="360" w:lineRule="auto"/>
              <w:jc w:val="center"/>
              <w:rPr>
                <w:rFonts w:ascii="Times New Roman" w:hAnsi="Times New Roman" w:cs="Times New Roman"/>
                <w:b/>
                <w:sz w:val="28"/>
                <w:szCs w:val="28"/>
                <w:lang w:val="uk-UA"/>
              </w:rPr>
            </w:pPr>
            <w:r w:rsidRPr="000F2334">
              <w:rPr>
                <w:rFonts w:ascii="Times New Roman" w:hAnsi="Times New Roman" w:cs="Times New Roman"/>
                <w:b/>
                <w:sz w:val="28"/>
                <w:szCs w:val="28"/>
                <w:lang w:val="uk-UA"/>
              </w:rPr>
              <w:t>Параметр</w:t>
            </w:r>
          </w:p>
        </w:tc>
        <w:tc>
          <w:tcPr>
            <w:tcW w:w="1731" w:type="dxa"/>
            <w:vAlign w:val="center"/>
          </w:tcPr>
          <w:p w:rsidR="00082623" w:rsidRPr="000F2334" w:rsidRDefault="00082623" w:rsidP="00082623">
            <w:pPr>
              <w:spacing w:line="360" w:lineRule="auto"/>
              <w:jc w:val="center"/>
              <w:rPr>
                <w:rFonts w:ascii="Times New Roman" w:hAnsi="Times New Roman" w:cs="Times New Roman"/>
                <w:b/>
                <w:sz w:val="28"/>
                <w:szCs w:val="28"/>
                <w:lang w:val="uk-UA"/>
              </w:rPr>
            </w:pPr>
            <w:r w:rsidRPr="000F2334">
              <w:rPr>
                <w:rFonts w:ascii="Times New Roman" w:hAnsi="Times New Roman" w:cs="Times New Roman"/>
                <w:b/>
                <w:sz w:val="28"/>
                <w:szCs w:val="28"/>
                <w:lang w:val="uk-UA"/>
              </w:rPr>
              <w:t>Значення</w:t>
            </w:r>
          </w:p>
        </w:tc>
        <w:tc>
          <w:tcPr>
            <w:tcW w:w="3219" w:type="dxa"/>
            <w:vAlign w:val="center"/>
          </w:tcPr>
          <w:p w:rsidR="00082623" w:rsidRPr="000F2334" w:rsidRDefault="00082623" w:rsidP="00082623">
            <w:pPr>
              <w:spacing w:line="360" w:lineRule="auto"/>
              <w:jc w:val="center"/>
              <w:rPr>
                <w:rFonts w:ascii="Times New Roman" w:hAnsi="Times New Roman" w:cs="Times New Roman"/>
                <w:b/>
                <w:sz w:val="28"/>
                <w:szCs w:val="28"/>
                <w:lang w:val="uk-UA"/>
              </w:rPr>
            </w:pPr>
            <w:r w:rsidRPr="000F2334">
              <w:rPr>
                <w:rFonts w:ascii="Times New Roman" w:hAnsi="Times New Roman" w:cs="Times New Roman"/>
                <w:b/>
                <w:sz w:val="28"/>
                <w:szCs w:val="28"/>
                <w:lang w:val="uk-UA"/>
              </w:rPr>
              <w:t>Параметр</w:t>
            </w:r>
          </w:p>
        </w:tc>
        <w:tc>
          <w:tcPr>
            <w:tcW w:w="1838" w:type="dxa"/>
            <w:vAlign w:val="center"/>
          </w:tcPr>
          <w:p w:rsidR="00082623" w:rsidRPr="000F2334" w:rsidRDefault="00082623" w:rsidP="00082623">
            <w:pPr>
              <w:spacing w:line="360" w:lineRule="auto"/>
              <w:jc w:val="center"/>
              <w:rPr>
                <w:rFonts w:ascii="Times New Roman" w:hAnsi="Times New Roman" w:cs="Times New Roman"/>
                <w:b/>
                <w:sz w:val="28"/>
                <w:szCs w:val="28"/>
                <w:lang w:val="uk-UA"/>
              </w:rPr>
            </w:pPr>
            <w:r w:rsidRPr="000F2334">
              <w:rPr>
                <w:rFonts w:ascii="Times New Roman" w:hAnsi="Times New Roman" w:cs="Times New Roman"/>
                <w:b/>
                <w:sz w:val="28"/>
                <w:szCs w:val="28"/>
                <w:lang w:val="uk-UA"/>
              </w:rPr>
              <w:t>Значення</w:t>
            </w:r>
          </w:p>
        </w:tc>
      </w:tr>
      <w:tr w:rsidR="00082623" w:rsidRPr="000F2334" w:rsidTr="00082623">
        <w:trPr>
          <w:jc w:val="center"/>
        </w:trPr>
        <w:tc>
          <w:tcPr>
            <w:tcW w:w="3325" w:type="dxa"/>
            <w:vAlign w:val="center"/>
          </w:tcPr>
          <w:p w:rsidR="00082623" w:rsidRPr="000F2334" w:rsidRDefault="00082623" w:rsidP="00082623">
            <w:pPr>
              <w:spacing w:line="360" w:lineRule="auto"/>
              <w:jc w:val="center"/>
              <w:rPr>
                <w:rFonts w:ascii="Times New Roman" w:hAnsi="Times New Roman" w:cs="Times New Roman"/>
                <w:sz w:val="28"/>
                <w:szCs w:val="28"/>
                <w:lang w:val="uk-UA"/>
              </w:rPr>
            </w:pPr>
            <w:r w:rsidRPr="000F2334">
              <w:rPr>
                <w:rFonts w:ascii="Times New Roman" w:hAnsi="Times New Roman" w:cs="Times New Roman"/>
                <w:sz w:val="28"/>
                <w:szCs w:val="28"/>
                <w:lang w:val="uk-UA"/>
              </w:rPr>
              <w:t>Тактова частота</w:t>
            </w:r>
          </w:p>
        </w:tc>
        <w:tc>
          <w:tcPr>
            <w:tcW w:w="1731" w:type="dxa"/>
            <w:vAlign w:val="center"/>
          </w:tcPr>
          <w:p w:rsidR="00082623" w:rsidRPr="000F2334" w:rsidRDefault="00082623" w:rsidP="00082623">
            <w:pPr>
              <w:spacing w:line="360" w:lineRule="auto"/>
              <w:jc w:val="center"/>
              <w:rPr>
                <w:rFonts w:ascii="Times New Roman" w:hAnsi="Times New Roman" w:cs="Times New Roman"/>
                <w:sz w:val="28"/>
                <w:szCs w:val="28"/>
                <w:lang w:val="uk-UA"/>
              </w:rPr>
            </w:pPr>
            <w:r w:rsidRPr="000F2334">
              <w:rPr>
                <w:rFonts w:ascii="Times New Roman" w:hAnsi="Times New Roman" w:cs="Times New Roman"/>
                <w:sz w:val="28"/>
                <w:szCs w:val="28"/>
                <w:lang w:val="uk-UA"/>
              </w:rPr>
              <w:t>0-20 МГц</w:t>
            </w:r>
          </w:p>
        </w:tc>
        <w:tc>
          <w:tcPr>
            <w:tcW w:w="3219" w:type="dxa"/>
            <w:vAlign w:val="center"/>
          </w:tcPr>
          <w:p w:rsidR="00082623" w:rsidRPr="000F2334" w:rsidRDefault="00082623" w:rsidP="00082623">
            <w:pPr>
              <w:spacing w:line="360" w:lineRule="auto"/>
              <w:jc w:val="center"/>
              <w:rPr>
                <w:rFonts w:ascii="Times New Roman" w:hAnsi="Times New Roman" w:cs="Times New Roman"/>
                <w:sz w:val="28"/>
                <w:szCs w:val="28"/>
                <w:lang w:val="uk-UA"/>
              </w:rPr>
            </w:pPr>
            <w:proofErr w:type="spellStart"/>
            <w:r w:rsidRPr="000F2334">
              <w:rPr>
                <w:rFonts w:ascii="Times New Roman" w:hAnsi="Times New Roman" w:cs="Times New Roman"/>
                <w:sz w:val="28"/>
                <w:szCs w:val="28"/>
                <w:lang w:val="uk-UA"/>
              </w:rPr>
              <w:t>Flash</w:t>
            </w:r>
            <w:proofErr w:type="spellEnd"/>
            <w:r w:rsidRPr="000F2334">
              <w:rPr>
                <w:rFonts w:ascii="Times New Roman" w:hAnsi="Times New Roman" w:cs="Times New Roman"/>
                <w:sz w:val="28"/>
                <w:szCs w:val="28"/>
                <w:lang w:val="uk-UA"/>
              </w:rPr>
              <w:t>-пам'ять</w:t>
            </w:r>
          </w:p>
        </w:tc>
        <w:tc>
          <w:tcPr>
            <w:tcW w:w="1838" w:type="dxa"/>
            <w:vAlign w:val="center"/>
          </w:tcPr>
          <w:p w:rsidR="00082623" w:rsidRPr="000F2334" w:rsidRDefault="00082623" w:rsidP="00082623">
            <w:pPr>
              <w:spacing w:line="360" w:lineRule="auto"/>
              <w:jc w:val="center"/>
              <w:rPr>
                <w:rFonts w:ascii="Times New Roman" w:hAnsi="Times New Roman" w:cs="Times New Roman"/>
                <w:sz w:val="28"/>
                <w:szCs w:val="28"/>
                <w:lang w:val="uk-UA"/>
              </w:rPr>
            </w:pPr>
            <w:r w:rsidRPr="000F2334">
              <w:rPr>
                <w:rFonts w:ascii="Times New Roman" w:hAnsi="Times New Roman" w:cs="Times New Roman"/>
                <w:sz w:val="28"/>
                <w:szCs w:val="28"/>
                <w:lang w:val="uk-UA"/>
              </w:rPr>
              <w:t>32</w:t>
            </w:r>
            <w:r w:rsidR="000F2334">
              <w:rPr>
                <w:rFonts w:ascii="Times New Roman" w:hAnsi="Times New Roman" w:cs="Times New Roman"/>
                <w:sz w:val="28"/>
                <w:szCs w:val="28"/>
                <w:lang w:val="uk-UA"/>
              </w:rPr>
              <w:t xml:space="preserve"> </w:t>
            </w:r>
            <w:proofErr w:type="spellStart"/>
            <w:r w:rsidRPr="000F2334">
              <w:rPr>
                <w:rFonts w:ascii="Times New Roman" w:hAnsi="Times New Roman" w:cs="Times New Roman"/>
                <w:sz w:val="28"/>
                <w:szCs w:val="28"/>
                <w:lang w:val="uk-UA"/>
              </w:rPr>
              <w:t>кб</w:t>
            </w:r>
            <w:proofErr w:type="spellEnd"/>
          </w:p>
        </w:tc>
      </w:tr>
      <w:tr w:rsidR="00082623" w:rsidRPr="000F2334" w:rsidTr="00082623">
        <w:trPr>
          <w:jc w:val="center"/>
        </w:trPr>
        <w:tc>
          <w:tcPr>
            <w:tcW w:w="3325" w:type="dxa"/>
            <w:vAlign w:val="center"/>
          </w:tcPr>
          <w:p w:rsidR="00082623" w:rsidRPr="000F2334" w:rsidRDefault="00082623" w:rsidP="00082623">
            <w:pPr>
              <w:spacing w:line="360" w:lineRule="auto"/>
              <w:jc w:val="center"/>
              <w:rPr>
                <w:rFonts w:ascii="Times New Roman" w:hAnsi="Times New Roman" w:cs="Times New Roman"/>
                <w:sz w:val="28"/>
                <w:szCs w:val="28"/>
                <w:lang w:val="uk-UA"/>
              </w:rPr>
            </w:pPr>
            <w:r w:rsidRPr="000F2334">
              <w:rPr>
                <w:rFonts w:ascii="Times New Roman" w:hAnsi="Times New Roman" w:cs="Times New Roman"/>
                <w:sz w:val="28"/>
                <w:szCs w:val="28"/>
                <w:lang w:val="uk-UA"/>
              </w:rPr>
              <w:t>SRAM-пам’ять</w:t>
            </w:r>
          </w:p>
        </w:tc>
        <w:tc>
          <w:tcPr>
            <w:tcW w:w="1731" w:type="dxa"/>
            <w:vAlign w:val="center"/>
          </w:tcPr>
          <w:p w:rsidR="00082623" w:rsidRPr="000F2334" w:rsidRDefault="00082623" w:rsidP="00082623">
            <w:pPr>
              <w:spacing w:line="360" w:lineRule="auto"/>
              <w:jc w:val="center"/>
              <w:rPr>
                <w:rFonts w:ascii="Times New Roman" w:hAnsi="Times New Roman" w:cs="Times New Roman"/>
                <w:sz w:val="28"/>
                <w:szCs w:val="28"/>
                <w:lang w:val="uk-UA"/>
              </w:rPr>
            </w:pPr>
            <w:r w:rsidRPr="000F2334">
              <w:rPr>
                <w:rFonts w:ascii="Times New Roman" w:hAnsi="Times New Roman" w:cs="Times New Roman"/>
                <w:sz w:val="28"/>
                <w:szCs w:val="28"/>
                <w:lang w:val="uk-UA"/>
              </w:rPr>
              <w:t>2</w:t>
            </w:r>
            <w:r w:rsidR="000F2334">
              <w:rPr>
                <w:rFonts w:ascii="Times New Roman" w:hAnsi="Times New Roman" w:cs="Times New Roman"/>
                <w:sz w:val="28"/>
                <w:szCs w:val="28"/>
                <w:lang w:val="uk-UA"/>
              </w:rPr>
              <w:t xml:space="preserve"> </w:t>
            </w:r>
            <w:proofErr w:type="spellStart"/>
            <w:r w:rsidRPr="000F2334">
              <w:rPr>
                <w:rFonts w:ascii="Times New Roman" w:hAnsi="Times New Roman" w:cs="Times New Roman"/>
                <w:sz w:val="28"/>
                <w:szCs w:val="28"/>
                <w:lang w:val="uk-UA"/>
              </w:rPr>
              <w:t>кб</w:t>
            </w:r>
            <w:proofErr w:type="spellEnd"/>
          </w:p>
        </w:tc>
        <w:tc>
          <w:tcPr>
            <w:tcW w:w="3219" w:type="dxa"/>
            <w:vAlign w:val="center"/>
          </w:tcPr>
          <w:p w:rsidR="00082623" w:rsidRPr="000F2334" w:rsidRDefault="00082623" w:rsidP="00082623">
            <w:pPr>
              <w:spacing w:line="360" w:lineRule="auto"/>
              <w:jc w:val="center"/>
              <w:rPr>
                <w:rFonts w:ascii="Times New Roman" w:hAnsi="Times New Roman" w:cs="Times New Roman"/>
                <w:sz w:val="28"/>
                <w:szCs w:val="28"/>
                <w:lang w:val="uk-UA"/>
              </w:rPr>
            </w:pPr>
            <w:r w:rsidRPr="000F2334">
              <w:rPr>
                <w:rFonts w:ascii="Times New Roman" w:hAnsi="Times New Roman" w:cs="Times New Roman"/>
                <w:sz w:val="28"/>
                <w:szCs w:val="28"/>
                <w:lang w:val="uk-UA"/>
              </w:rPr>
              <w:t>EEPROM-пам’ять</w:t>
            </w:r>
          </w:p>
        </w:tc>
        <w:tc>
          <w:tcPr>
            <w:tcW w:w="1838" w:type="dxa"/>
            <w:vAlign w:val="center"/>
          </w:tcPr>
          <w:p w:rsidR="00082623" w:rsidRPr="000F2334" w:rsidRDefault="00082623" w:rsidP="00082623">
            <w:pPr>
              <w:spacing w:line="360" w:lineRule="auto"/>
              <w:jc w:val="center"/>
              <w:rPr>
                <w:rFonts w:ascii="Times New Roman" w:hAnsi="Times New Roman" w:cs="Times New Roman"/>
                <w:sz w:val="28"/>
                <w:szCs w:val="28"/>
                <w:lang w:val="uk-UA"/>
              </w:rPr>
            </w:pPr>
            <w:r w:rsidRPr="000F2334">
              <w:rPr>
                <w:rFonts w:ascii="Times New Roman" w:hAnsi="Times New Roman" w:cs="Times New Roman"/>
                <w:sz w:val="28"/>
                <w:szCs w:val="28"/>
                <w:lang w:val="uk-UA"/>
              </w:rPr>
              <w:t>1</w:t>
            </w:r>
            <w:r w:rsidR="000F2334">
              <w:rPr>
                <w:rFonts w:ascii="Times New Roman" w:hAnsi="Times New Roman" w:cs="Times New Roman"/>
                <w:sz w:val="28"/>
                <w:szCs w:val="28"/>
                <w:lang w:val="uk-UA"/>
              </w:rPr>
              <w:t xml:space="preserve"> </w:t>
            </w:r>
            <w:proofErr w:type="spellStart"/>
            <w:r w:rsidRPr="000F2334">
              <w:rPr>
                <w:rFonts w:ascii="Times New Roman" w:hAnsi="Times New Roman" w:cs="Times New Roman"/>
                <w:sz w:val="28"/>
                <w:szCs w:val="28"/>
                <w:lang w:val="uk-UA"/>
              </w:rPr>
              <w:t>кб</w:t>
            </w:r>
            <w:proofErr w:type="spellEnd"/>
          </w:p>
        </w:tc>
      </w:tr>
      <w:tr w:rsidR="00082623" w:rsidRPr="000F2334" w:rsidTr="00082623">
        <w:trPr>
          <w:jc w:val="center"/>
        </w:trPr>
        <w:tc>
          <w:tcPr>
            <w:tcW w:w="3325" w:type="dxa"/>
            <w:vAlign w:val="center"/>
          </w:tcPr>
          <w:p w:rsidR="00082623" w:rsidRPr="000F2334" w:rsidRDefault="00082623" w:rsidP="00082623">
            <w:pPr>
              <w:spacing w:line="360" w:lineRule="auto"/>
              <w:jc w:val="center"/>
              <w:rPr>
                <w:rFonts w:ascii="Times New Roman" w:hAnsi="Times New Roman" w:cs="Times New Roman"/>
                <w:sz w:val="28"/>
                <w:szCs w:val="28"/>
                <w:lang w:val="uk-UA"/>
              </w:rPr>
            </w:pPr>
            <w:r w:rsidRPr="000F2334">
              <w:rPr>
                <w:rFonts w:ascii="Times New Roman" w:hAnsi="Times New Roman" w:cs="Times New Roman"/>
                <w:sz w:val="28"/>
                <w:szCs w:val="28"/>
                <w:lang w:val="uk-UA"/>
              </w:rPr>
              <w:t>Напруга живлення</w:t>
            </w:r>
          </w:p>
        </w:tc>
        <w:tc>
          <w:tcPr>
            <w:tcW w:w="1731" w:type="dxa"/>
            <w:vAlign w:val="center"/>
          </w:tcPr>
          <w:p w:rsidR="00082623" w:rsidRPr="000F2334" w:rsidRDefault="00082623" w:rsidP="00082623">
            <w:pPr>
              <w:spacing w:line="360" w:lineRule="auto"/>
              <w:jc w:val="center"/>
              <w:rPr>
                <w:rFonts w:ascii="Times New Roman" w:hAnsi="Times New Roman" w:cs="Times New Roman"/>
                <w:sz w:val="28"/>
                <w:szCs w:val="28"/>
                <w:lang w:val="uk-UA"/>
              </w:rPr>
            </w:pPr>
            <w:r w:rsidRPr="000F2334">
              <w:rPr>
                <w:rFonts w:ascii="Times New Roman" w:hAnsi="Times New Roman" w:cs="Times New Roman"/>
                <w:sz w:val="28"/>
                <w:szCs w:val="28"/>
                <w:lang w:val="uk-UA"/>
              </w:rPr>
              <w:t>1,8-5,5 В</w:t>
            </w:r>
          </w:p>
        </w:tc>
        <w:tc>
          <w:tcPr>
            <w:tcW w:w="3219" w:type="dxa"/>
            <w:vAlign w:val="center"/>
          </w:tcPr>
          <w:p w:rsidR="00082623" w:rsidRPr="000F2334" w:rsidRDefault="00082623" w:rsidP="00082623">
            <w:pPr>
              <w:spacing w:line="360" w:lineRule="auto"/>
              <w:jc w:val="center"/>
              <w:rPr>
                <w:rFonts w:ascii="Times New Roman" w:hAnsi="Times New Roman" w:cs="Times New Roman"/>
                <w:sz w:val="28"/>
                <w:szCs w:val="28"/>
                <w:lang w:val="uk-UA"/>
              </w:rPr>
            </w:pPr>
            <w:r w:rsidRPr="000F2334">
              <w:rPr>
                <w:rFonts w:ascii="Times New Roman" w:hAnsi="Times New Roman" w:cs="Times New Roman"/>
                <w:sz w:val="28"/>
                <w:szCs w:val="28"/>
                <w:lang w:val="uk-UA"/>
              </w:rPr>
              <w:t>Струм в режимі роботи</w:t>
            </w:r>
          </w:p>
        </w:tc>
        <w:tc>
          <w:tcPr>
            <w:tcW w:w="1838" w:type="dxa"/>
            <w:vAlign w:val="center"/>
          </w:tcPr>
          <w:p w:rsidR="00082623" w:rsidRPr="000F2334" w:rsidRDefault="000F2334" w:rsidP="00082623">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0,2 </w:t>
            </w:r>
            <w:proofErr w:type="spellStart"/>
            <w:r>
              <w:rPr>
                <w:rFonts w:ascii="Times New Roman" w:hAnsi="Times New Roman" w:cs="Times New Roman"/>
                <w:sz w:val="28"/>
                <w:szCs w:val="28"/>
                <w:lang w:val="uk-UA"/>
              </w:rPr>
              <w:t>м</w:t>
            </w:r>
            <w:r w:rsidR="00082623" w:rsidRPr="000F2334">
              <w:rPr>
                <w:rFonts w:ascii="Times New Roman" w:hAnsi="Times New Roman" w:cs="Times New Roman"/>
                <w:sz w:val="28"/>
                <w:szCs w:val="28"/>
                <w:lang w:val="uk-UA"/>
              </w:rPr>
              <w:t>А</w:t>
            </w:r>
            <w:proofErr w:type="spellEnd"/>
          </w:p>
        </w:tc>
      </w:tr>
      <w:tr w:rsidR="00082623" w:rsidRPr="000F2334" w:rsidTr="00082623">
        <w:trPr>
          <w:jc w:val="center"/>
        </w:trPr>
        <w:tc>
          <w:tcPr>
            <w:tcW w:w="3325" w:type="dxa"/>
            <w:vAlign w:val="center"/>
          </w:tcPr>
          <w:p w:rsidR="00082623" w:rsidRPr="000F2334" w:rsidRDefault="00082623" w:rsidP="00082623">
            <w:pPr>
              <w:spacing w:line="360" w:lineRule="auto"/>
              <w:jc w:val="center"/>
              <w:rPr>
                <w:rFonts w:ascii="Times New Roman" w:hAnsi="Times New Roman" w:cs="Times New Roman"/>
                <w:sz w:val="28"/>
                <w:szCs w:val="28"/>
                <w:lang w:val="uk-UA"/>
              </w:rPr>
            </w:pPr>
            <w:r w:rsidRPr="000F2334">
              <w:rPr>
                <w:rFonts w:ascii="Times New Roman" w:hAnsi="Times New Roman" w:cs="Times New Roman"/>
                <w:sz w:val="28"/>
                <w:szCs w:val="28"/>
                <w:lang w:val="uk-UA"/>
              </w:rPr>
              <w:t>Загальна кількість портів</w:t>
            </w:r>
          </w:p>
        </w:tc>
        <w:tc>
          <w:tcPr>
            <w:tcW w:w="1731" w:type="dxa"/>
            <w:vAlign w:val="center"/>
          </w:tcPr>
          <w:p w:rsidR="00082623" w:rsidRPr="000F2334" w:rsidRDefault="00082623" w:rsidP="00082623">
            <w:pPr>
              <w:spacing w:line="360" w:lineRule="auto"/>
              <w:jc w:val="center"/>
              <w:rPr>
                <w:rFonts w:ascii="Times New Roman" w:hAnsi="Times New Roman" w:cs="Times New Roman"/>
                <w:sz w:val="28"/>
                <w:szCs w:val="28"/>
                <w:lang w:val="uk-UA"/>
              </w:rPr>
            </w:pPr>
            <w:r w:rsidRPr="000F2334">
              <w:rPr>
                <w:rFonts w:ascii="Times New Roman" w:hAnsi="Times New Roman" w:cs="Times New Roman"/>
                <w:sz w:val="28"/>
                <w:szCs w:val="28"/>
                <w:lang w:val="uk-UA"/>
              </w:rPr>
              <w:t>23</w:t>
            </w:r>
          </w:p>
        </w:tc>
        <w:tc>
          <w:tcPr>
            <w:tcW w:w="3219" w:type="dxa"/>
            <w:vAlign w:val="center"/>
          </w:tcPr>
          <w:p w:rsidR="00082623" w:rsidRPr="000F2334" w:rsidRDefault="00082623" w:rsidP="00082623">
            <w:pPr>
              <w:spacing w:line="360" w:lineRule="auto"/>
              <w:jc w:val="center"/>
              <w:rPr>
                <w:rFonts w:ascii="Times New Roman" w:hAnsi="Times New Roman" w:cs="Times New Roman"/>
                <w:sz w:val="28"/>
                <w:szCs w:val="28"/>
                <w:lang w:val="uk-UA"/>
              </w:rPr>
            </w:pPr>
            <w:r w:rsidRPr="000F2334">
              <w:rPr>
                <w:rFonts w:ascii="Times New Roman" w:hAnsi="Times New Roman" w:cs="Times New Roman"/>
                <w:sz w:val="28"/>
                <w:szCs w:val="28"/>
                <w:lang w:val="uk-UA"/>
              </w:rPr>
              <w:t>Струм в режимі сну</w:t>
            </w:r>
          </w:p>
        </w:tc>
        <w:tc>
          <w:tcPr>
            <w:tcW w:w="1838" w:type="dxa"/>
            <w:vAlign w:val="center"/>
          </w:tcPr>
          <w:p w:rsidR="00082623" w:rsidRPr="000F2334" w:rsidRDefault="00082623" w:rsidP="00082623">
            <w:pPr>
              <w:spacing w:line="360" w:lineRule="auto"/>
              <w:jc w:val="center"/>
              <w:rPr>
                <w:rFonts w:ascii="Times New Roman" w:hAnsi="Times New Roman" w:cs="Times New Roman"/>
                <w:sz w:val="28"/>
                <w:szCs w:val="28"/>
                <w:lang w:val="uk-UA"/>
              </w:rPr>
            </w:pPr>
            <w:r w:rsidRPr="000F2334">
              <w:rPr>
                <w:rFonts w:ascii="Times New Roman" w:hAnsi="Times New Roman" w:cs="Times New Roman"/>
                <w:sz w:val="28"/>
                <w:szCs w:val="28"/>
                <w:lang w:val="uk-UA"/>
              </w:rPr>
              <w:t xml:space="preserve">0,75 </w:t>
            </w:r>
            <w:proofErr w:type="spellStart"/>
            <w:r w:rsidRPr="000F2334">
              <w:rPr>
                <w:rFonts w:ascii="Times New Roman" w:hAnsi="Times New Roman" w:cs="Times New Roman"/>
                <w:sz w:val="28"/>
                <w:szCs w:val="28"/>
                <w:lang w:val="uk-UA"/>
              </w:rPr>
              <w:t>мкА</w:t>
            </w:r>
            <w:proofErr w:type="spellEnd"/>
          </w:p>
        </w:tc>
      </w:tr>
      <w:tr w:rsidR="00082623" w:rsidRPr="000F2334" w:rsidTr="00082623">
        <w:trPr>
          <w:jc w:val="center"/>
        </w:trPr>
        <w:tc>
          <w:tcPr>
            <w:tcW w:w="3325" w:type="dxa"/>
            <w:vAlign w:val="center"/>
          </w:tcPr>
          <w:p w:rsidR="00082623" w:rsidRPr="000F2334" w:rsidRDefault="00082623" w:rsidP="00082623">
            <w:pPr>
              <w:spacing w:line="360" w:lineRule="auto"/>
              <w:jc w:val="center"/>
              <w:rPr>
                <w:rFonts w:ascii="Times New Roman" w:hAnsi="Times New Roman" w:cs="Times New Roman"/>
                <w:sz w:val="28"/>
                <w:szCs w:val="28"/>
                <w:lang w:val="uk-UA"/>
              </w:rPr>
            </w:pPr>
            <w:r w:rsidRPr="000F2334">
              <w:rPr>
                <w:rFonts w:ascii="Times New Roman" w:hAnsi="Times New Roman" w:cs="Times New Roman"/>
                <w:sz w:val="28"/>
                <w:szCs w:val="28"/>
                <w:lang w:val="uk-UA"/>
              </w:rPr>
              <w:t xml:space="preserve">Кількість ШИМ виходів </w:t>
            </w:r>
          </w:p>
        </w:tc>
        <w:tc>
          <w:tcPr>
            <w:tcW w:w="1731" w:type="dxa"/>
            <w:vAlign w:val="center"/>
          </w:tcPr>
          <w:p w:rsidR="00082623" w:rsidRPr="000F2334" w:rsidRDefault="00082623" w:rsidP="00082623">
            <w:pPr>
              <w:spacing w:line="360" w:lineRule="auto"/>
              <w:jc w:val="center"/>
              <w:rPr>
                <w:rFonts w:ascii="Times New Roman" w:hAnsi="Times New Roman" w:cs="Times New Roman"/>
                <w:sz w:val="28"/>
                <w:szCs w:val="28"/>
                <w:lang w:val="uk-UA"/>
              </w:rPr>
            </w:pPr>
            <w:r w:rsidRPr="000F2334">
              <w:rPr>
                <w:rFonts w:ascii="Times New Roman" w:hAnsi="Times New Roman" w:cs="Times New Roman"/>
                <w:sz w:val="28"/>
                <w:szCs w:val="28"/>
                <w:lang w:val="uk-UA"/>
              </w:rPr>
              <w:t>6</w:t>
            </w:r>
          </w:p>
        </w:tc>
        <w:tc>
          <w:tcPr>
            <w:tcW w:w="3219" w:type="dxa"/>
            <w:vAlign w:val="center"/>
          </w:tcPr>
          <w:p w:rsidR="00082623" w:rsidRPr="000F2334" w:rsidRDefault="00082623" w:rsidP="00082623">
            <w:pPr>
              <w:spacing w:line="360" w:lineRule="auto"/>
              <w:jc w:val="center"/>
              <w:rPr>
                <w:rFonts w:ascii="Times New Roman" w:hAnsi="Times New Roman" w:cs="Times New Roman"/>
                <w:sz w:val="28"/>
                <w:szCs w:val="28"/>
                <w:lang w:val="uk-UA"/>
              </w:rPr>
            </w:pPr>
            <w:r w:rsidRPr="000F2334">
              <w:rPr>
                <w:rFonts w:ascii="Times New Roman" w:hAnsi="Times New Roman" w:cs="Times New Roman"/>
                <w:sz w:val="28"/>
                <w:szCs w:val="28"/>
                <w:lang w:val="uk-UA"/>
              </w:rPr>
              <w:t>Кількість каналів АЦП</w:t>
            </w:r>
          </w:p>
        </w:tc>
        <w:tc>
          <w:tcPr>
            <w:tcW w:w="1838" w:type="dxa"/>
            <w:vAlign w:val="center"/>
          </w:tcPr>
          <w:p w:rsidR="00082623" w:rsidRPr="000F2334" w:rsidRDefault="00082623" w:rsidP="00082623">
            <w:pPr>
              <w:spacing w:line="360" w:lineRule="auto"/>
              <w:jc w:val="center"/>
              <w:rPr>
                <w:rFonts w:ascii="Times New Roman" w:hAnsi="Times New Roman" w:cs="Times New Roman"/>
                <w:sz w:val="28"/>
                <w:szCs w:val="28"/>
                <w:lang w:val="uk-UA"/>
              </w:rPr>
            </w:pPr>
            <w:r w:rsidRPr="000F2334">
              <w:rPr>
                <w:rFonts w:ascii="Times New Roman" w:hAnsi="Times New Roman" w:cs="Times New Roman"/>
                <w:sz w:val="28"/>
                <w:szCs w:val="28"/>
                <w:lang w:val="uk-UA"/>
              </w:rPr>
              <w:t>6</w:t>
            </w:r>
          </w:p>
        </w:tc>
      </w:tr>
      <w:tr w:rsidR="00082623" w:rsidRPr="000F2334" w:rsidTr="00082623">
        <w:trPr>
          <w:jc w:val="center"/>
        </w:trPr>
        <w:tc>
          <w:tcPr>
            <w:tcW w:w="3325" w:type="dxa"/>
            <w:vAlign w:val="center"/>
          </w:tcPr>
          <w:p w:rsidR="00082623" w:rsidRPr="000F2334" w:rsidRDefault="00082623" w:rsidP="00082623">
            <w:pPr>
              <w:spacing w:line="360" w:lineRule="auto"/>
              <w:jc w:val="center"/>
              <w:rPr>
                <w:rFonts w:ascii="Times New Roman" w:hAnsi="Times New Roman" w:cs="Times New Roman"/>
                <w:sz w:val="28"/>
                <w:szCs w:val="28"/>
                <w:lang w:val="uk-UA"/>
              </w:rPr>
            </w:pPr>
            <w:r w:rsidRPr="000F2334">
              <w:rPr>
                <w:rFonts w:ascii="Times New Roman" w:hAnsi="Times New Roman" w:cs="Times New Roman"/>
                <w:sz w:val="28"/>
                <w:szCs w:val="28"/>
                <w:lang w:val="uk-UA"/>
              </w:rPr>
              <w:t>Кількість апаратних  USART</w:t>
            </w:r>
          </w:p>
        </w:tc>
        <w:tc>
          <w:tcPr>
            <w:tcW w:w="1731" w:type="dxa"/>
            <w:vAlign w:val="center"/>
          </w:tcPr>
          <w:p w:rsidR="00082623" w:rsidRPr="000F2334" w:rsidRDefault="00082623" w:rsidP="00082623">
            <w:pPr>
              <w:spacing w:line="360" w:lineRule="auto"/>
              <w:jc w:val="center"/>
              <w:rPr>
                <w:rFonts w:ascii="Times New Roman" w:hAnsi="Times New Roman" w:cs="Times New Roman"/>
                <w:sz w:val="28"/>
                <w:szCs w:val="28"/>
                <w:lang w:val="uk-UA"/>
              </w:rPr>
            </w:pPr>
            <w:r w:rsidRPr="000F2334">
              <w:rPr>
                <w:rFonts w:ascii="Times New Roman" w:hAnsi="Times New Roman" w:cs="Times New Roman"/>
                <w:sz w:val="28"/>
                <w:szCs w:val="28"/>
                <w:lang w:val="uk-UA"/>
              </w:rPr>
              <w:t>1</w:t>
            </w:r>
          </w:p>
        </w:tc>
        <w:tc>
          <w:tcPr>
            <w:tcW w:w="3219" w:type="dxa"/>
            <w:vAlign w:val="center"/>
          </w:tcPr>
          <w:p w:rsidR="00082623" w:rsidRPr="000F2334" w:rsidRDefault="00082623" w:rsidP="00082623">
            <w:pPr>
              <w:spacing w:line="360" w:lineRule="auto"/>
              <w:jc w:val="center"/>
              <w:rPr>
                <w:rFonts w:ascii="Times New Roman" w:hAnsi="Times New Roman" w:cs="Times New Roman"/>
                <w:sz w:val="28"/>
                <w:szCs w:val="28"/>
                <w:lang w:val="uk-UA"/>
              </w:rPr>
            </w:pPr>
            <w:r w:rsidRPr="000F2334">
              <w:rPr>
                <w:rFonts w:ascii="Times New Roman" w:hAnsi="Times New Roman" w:cs="Times New Roman"/>
                <w:sz w:val="28"/>
                <w:szCs w:val="28"/>
                <w:lang w:val="uk-UA"/>
              </w:rPr>
              <w:t>Кількість апаратних SPI</w:t>
            </w:r>
          </w:p>
        </w:tc>
        <w:tc>
          <w:tcPr>
            <w:tcW w:w="1838" w:type="dxa"/>
            <w:vAlign w:val="center"/>
          </w:tcPr>
          <w:p w:rsidR="00082623" w:rsidRPr="000F2334" w:rsidRDefault="00082623" w:rsidP="00082623">
            <w:pPr>
              <w:spacing w:line="360" w:lineRule="auto"/>
              <w:jc w:val="center"/>
              <w:rPr>
                <w:rFonts w:ascii="Times New Roman" w:hAnsi="Times New Roman" w:cs="Times New Roman"/>
                <w:sz w:val="28"/>
                <w:szCs w:val="28"/>
                <w:lang w:val="uk-UA"/>
              </w:rPr>
            </w:pPr>
            <w:r w:rsidRPr="000F2334">
              <w:rPr>
                <w:rFonts w:ascii="Times New Roman" w:hAnsi="Times New Roman" w:cs="Times New Roman"/>
                <w:sz w:val="28"/>
                <w:szCs w:val="28"/>
                <w:lang w:val="uk-UA"/>
              </w:rPr>
              <w:t>1</w:t>
            </w:r>
          </w:p>
        </w:tc>
      </w:tr>
    </w:tbl>
    <w:p w:rsidR="004C1C27" w:rsidRDefault="004C1C27" w:rsidP="004C1C27">
      <w:pPr>
        <w:spacing w:line="360" w:lineRule="auto"/>
        <w:jc w:val="both"/>
        <w:rPr>
          <w:rFonts w:ascii="Times New Roman" w:hAnsi="Times New Roman" w:cs="Times New Roman"/>
          <w:sz w:val="28"/>
          <w:szCs w:val="28"/>
          <w:lang w:val="uk-UA"/>
        </w:rPr>
      </w:pPr>
    </w:p>
    <w:p w:rsidR="009541DB" w:rsidRDefault="009541DB" w:rsidP="009541DB">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Як вже зазначалося вище, блок </w:t>
      </w:r>
      <w:proofErr w:type="spellStart"/>
      <w:r>
        <w:rPr>
          <w:rFonts w:ascii="Times New Roman" w:hAnsi="Times New Roman" w:cs="Times New Roman"/>
          <w:sz w:val="28"/>
          <w:szCs w:val="28"/>
          <w:lang w:val="uk-UA"/>
        </w:rPr>
        <w:t>метеоспостережень</w:t>
      </w:r>
      <w:proofErr w:type="spellEnd"/>
      <w:r>
        <w:rPr>
          <w:rFonts w:ascii="Times New Roman" w:hAnsi="Times New Roman" w:cs="Times New Roman"/>
          <w:sz w:val="28"/>
          <w:szCs w:val="28"/>
          <w:lang w:val="uk-UA"/>
        </w:rPr>
        <w:t xml:space="preserve"> </w:t>
      </w:r>
      <w:r w:rsidRPr="009541DB">
        <w:rPr>
          <w:rFonts w:ascii="Times New Roman" w:hAnsi="Times New Roman" w:cs="Times New Roman"/>
          <w:sz w:val="28"/>
          <w:szCs w:val="28"/>
          <w:lang w:val="uk-UA"/>
        </w:rPr>
        <w:t>розташований безпосередньо на об’єкті дослідження</w:t>
      </w:r>
      <w:r>
        <w:rPr>
          <w:rFonts w:ascii="Times New Roman" w:hAnsi="Times New Roman" w:cs="Times New Roman"/>
          <w:sz w:val="28"/>
          <w:szCs w:val="28"/>
          <w:lang w:val="uk-UA"/>
        </w:rPr>
        <w:t>, тобто фотоелектричного модуля</w:t>
      </w:r>
      <w:r w:rsidR="00196EA2">
        <w:rPr>
          <w:rFonts w:ascii="Times New Roman" w:hAnsi="Times New Roman" w:cs="Times New Roman"/>
          <w:sz w:val="28"/>
          <w:szCs w:val="28"/>
          <w:lang w:val="uk-UA"/>
        </w:rPr>
        <w:t>,</w:t>
      </w:r>
      <w:r w:rsidRPr="009541DB">
        <w:rPr>
          <w:rFonts w:ascii="Times New Roman" w:hAnsi="Times New Roman" w:cs="Times New Roman"/>
          <w:sz w:val="28"/>
          <w:szCs w:val="28"/>
          <w:lang w:val="uk-UA"/>
        </w:rPr>
        <w:t xml:space="preserve"> і призначений для зчитування даних з </w:t>
      </w:r>
      <w:proofErr w:type="spellStart"/>
      <w:r>
        <w:rPr>
          <w:rFonts w:ascii="Times New Roman" w:hAnsi="Times New Roman" w:cs="Times New Roman"/>
          <w:sz w:val="28"/>
          <w:szCs w:val="28"/>
          <w:lang w:val="uk-UA"/>
        </w:rPr>
        <w:t>метео</w:t>
      </w:r>
      <w:r w:rsidRPr="009541DB">
        <w:rPr>
          <w:rFonts w:ascii="Times New Roman" w:hAnsi="Times New Roman" w:cs="Times New Roman"/>
          <w:sz w:val="28"/>
          <w:szCs w:val="28"/>
          <w:lang w:val="uk-UA"/>
        </w:rPr>
        <w:t>датчик</w:t>
      </w:r>
      <w:r>
        <w:rPr>
          <w:rFonts w:ascii="Times New Roman" w:hAnsi="Times New Roman" w:cs="Times New Roman"/>
          <w:sz w:val="28"/>
          <w:szCs w:val="28"/>
          <w:lang w:val="uk-UA"/>
        </w:rPr>
        <w:t>ів</w:t>
      </w:r>
      <w:proofErr w:type="spellEnd"/>
      <w:r w:rsidR="00196EA2">
        <w:rPr>
          <w:rFonts w:ascii="Times New Roman" w:hAnsi="Times New Roman" w:cs="Times New Roman"/>
          <w:sz w:val="28"/>
          <w:szCs w:val="28"/>
          <w:lang w:val="uk-UA"/>
        </w:rPr>
        <w:t xml:space="preserve"> та</w:t>
      </w:r>
      <w:r w:rsidRPr="009541DB">
        <w:rPr>
          <w:rFonts w:ascii="Times New Roman" w:hAnsi="Times New Roman" w:cs="Times New Roman"/>
          <w:sz w:val="28"/>
          <w:szCs w:val="28"/>
          <w:lang w:val="uk-UA"/>
        </w:rPr>
        <w:t xml:space="preserve"> передачі</w:t>
      </w:r>
      <w:r w:rsidR="00196EA2">
        <w:rPr>
          <w:rFonts w:ascii="Times New Roman" w:hAnsi="Times New Roman" w:cs="Times New Roman"/>
          <w:sz w:val="28"/>
          <w:szCs w:val="28"/>
          <w:lang w:val="uk-UA"/>
        </w:rPr>
        <w:t xml:space="preserve"> отриманої інформації</w:t>
      </w:r>
      <w:r w:rsidRPr="009541DB">
        <w:rPr>
          <w:rFonts w:ascii="Times New Roman" w:hAnsi="Times New Roman" w:cs="Times New Roman"/>
          <w:sz w:val="28"/>
          <w:szCs w:val="28"/>
          <w:lang w:val="uk-UA"/>
        </w:rPr>
        <w:t xml:space="preserve"> по радіозв’язку в блок обробки інформації.</w:t>
      </w:r>
      <w:r w:rsidR="00196EA2">
        <w:rPr>
          <w:rFonts w:ascii="Times New Roman" w:hAnsi="Times New Roman" w:cs="Times New Roman"/>
          <w:sz w:val="28"/>
          <w:szCs w:val="28"/>
          <w:lang w:val="uk-UA"/>
        </w:rPr>
        <w:t xml:space="preserve"> </w:t>
      </w:r>
      <w:r w:rsidR="00196EA2" w:rsidRPr="00196EA2">
        <w:rPr>
          <w:rFonts w:ascii="Times New Roman" w:hAnsi="Times New Roman" w:cs="Times New Roman"/>
          <w:sz w:val="28"/>
          <w:szCs w:val="28"/>
          <w:lang w:val="uk-UA"/>
        </w:rPr>
        <w:t xml:space="preserve">Він складається з декількох цифрових </w:t>
      </w:r>
      <w:proofErr w:type="spellStart"/>
      <w:r w:rsidR="00196EA2">
        <w:rPr>
          <w:rFonts w:ascii="Times New Roman" w:hAnsi="Times New Roman" w:cs="Times New Roman"/>
          <w:sz w:val="28"/>
          <w:szCs w:val="28"/>
          <w:lang w:val="uk-UA"/>
        </w:rPr>
        <w:t>метео</w:t>
      </w:r>
      <w:r w:rsidR="00196EA2" w:rsidRPr="00196EA2">
        <w:rPr>
          <w:rFonts w:ascii="Times New Roman" w:hAnsi="Times New Roman" w:cs="Times New Roman"/>
          <w:sz w:val="28"/>
          <w:szCs w:val="28"/>
          <w:lang w:val="uk-UA"/>
        </w:rPr>
        <w:t>датчиків</w:t>
      </w:r>
      <w:proofErr w:type="spellEnd"/>
      <w:r w:rsidR="00196EA2" w:rsidRPr="00196EA2">
        <w:rPr>
          <w:rFonts w:ascii="Times New Roman" w:hAnsi="Times New Roman" w:cs="Times New Roman"/>
          <w:sz w:val="28"/>
          <w:szCs w:val="28"/>
          <w:lang w:val="uk-UA"/>
        </w:rPr>
        <w:t xml:space="preserve">, плати </w:t>
      </w:r>
      <w:proofErr w:type="spellStart"/>
      <w:r w:rsidR="00196EA2" w:rsidRPr="00196EA2">
        <w:rPr>
          <w:rFonts w:ascii="Times New Roman" w:hAnsi="Times New Roman" w:cs="Times New Roman"/>
          <w:sz w:val="28"/>
          <w:szCs w:val="28"/>
          <w:lang w:val="uk-UA"/>
        </w:rPr>
        <w:t>Arduino</w:t>
      </w:r>
      <w:proofErr w:type="spellEnd"/>
      <w:r w:rsidR="00196EA2" w:rsidRPr="00196EA2">
        <w:rPr>
          <w:rFonts w:ascii="Times New Roman" w:hAnsi="Times New Roman" w:cs="Times New Roman"/>
          <w:sz w:val="28"/>
          <w:szCs w:val="28"/>
          <w:lang w:val="uk-UA"/>
        </w:rPr>
        <w:t xml:space="preserve"> </w:t>
      </w:r>
      <w:proofErr w:type="spellStart"/>
      <w:r w:rsidR="00196EA2" w:rsidRPr="00196EA2">
        <w:rPr>
          <w:rFonts w:ascii="Times New Roman" w:hAnsi="Times New Roman" w:cs="Times New Roman"/>
          <w:sz w:val="28"/>
          <w:szCs w:val="28"/>
          <w:lang w:val="uk-UA"/>
        </w:rPr>
        <w:t>Nano</w:t>
      </w:r>
      <w:proofErr w:type="spellEnd"/>
      <w:r w:rsidR="00196EA2" w:rsidRPr="00196EA2">
        <w:rPr>
          <w:rFonts w:ascii="Times New Roman" w:hAnsi="Times New Roman" w:cs="Times New Roman"/>
          <w:sz w:val="28"/>
          <w:szCs w:val="28"/>
          <w:lang w:val="uk-UA"/>
        </w:rPr>
        <w:t xml:space="preserve"> та </w:t>
      </w:r>
      <w:proofErr w:type="spellStart"/>
      <w:r w:rsidR="00196EA2" w:rsidRPr="00196EA2">
        <w:rPr>
          <w:rFonts w:ascii="Times New Roman" w:hAnsi="Times New Roman" w:cs="Times New Roman"/>
          <w:sz w:val="28"/>
          <w:szCs w:val="28"/>
          <w:lang w:val="uk-UA"/>
        </w:rPr>
        <w:t>радіомодуля</w:t>
      </w:r>
      <w:proofErr w:type="spellEnd"/>
      <w:r w:rsidR="00196EA2" w:rsidRPr="00196EA2">
        <w:rPr>
          <w:rFonts w:ascii="Times New Roman" w:hAnsi="Times New Roman" w:cs="Times New Roman"/>
          <w:sz w:val="28"/>
          <w:szCs w:val="28"/>
          <w:lang w:val="uk-UA"/>
        </w:rPr>
        <w:t xml:space="preserve"> nRF24L01.</w:t>
      </w:r>
      <w:r w:rsidR="00196EA2">
        <w:rPr>
          <w:rFonts w:ascii="Times New Roman" w:hAnsi="Times New Roman" w:cs="Times New Roman"/>
          <w:sz w:val="28"/>
          <w:szCs w:val="28"/>
          <w:lang w:val="uk-UA"/>
        </w:rPr>
        <w:t xml:space="preserve"> Цикл роботи даного блоку умовно можна поділити на декілька етапів:</w:t>
      </w:r>
    </w:p>
    <w:p w:rsidR="00196EA2" w:rsidRDefault="00196EA2" w:rsidP="00196EA2">
      <w:pPr>
        <w:pStyle w:val="a7"/>
        <w:numPr>
          <w:ilvl w:val="0"/>
          <w:numId w:val="6"/>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д</w:t>
      </w:r>
      <w:r w:rsidRPr="00196EA2">
        <w:rPr>
          <w:rFonts w:ascii="Times New Roman" w:hAnsi="Times New Roman" w:cs="Times New Roman"/>
          <w:sz w:val="28"/>
          <w:szCs w:val="28"/>
          <w:lang w:val="uk-UA"/>
        </w:rPr>
        <w:t xml:space="preserve">ані, що знімають датчики, </w:t>
      </w:r>
      <w:proofErr w:type="spellStart"/>
      <w:r w:rsidRPr="00196EA2">
        <w:rPr>
          <w:rFonts w:ascii="Times New Roman" w:hAnsi="Times New Roman" w:cs="Times New Roman"/>
          <w:sz w:val="28"/>
          <w:szCs w:val="28"/>
          <w:lang w:val="uk-UA"/>
        </w:rPr>
        <w:t>оцифровуються</w:t>
      </w:r>
      <w:proofErr w:type="spellEnd"/>
      <w:r w:rsidRPr="00196EA2">
        <w:rPr>
          <w:rFonts w:ascii="Times New Roman" w:hAnsi="Times New Roman" w:cs="Times New Roman"/>
          <w:sz w:val="28"/>
          <w:szCs w:val="28"/>
          <w:lang w:val="uk-UA"/>
        </w:rPr>
        <w:t xml:space="preserve"> та передаються на мікроконтролер </w:t>
      </w:r>
      <w:r>
        <w:rPr>
          <w:rFonts w:ascii="Times New Roman" w:hAnsi="Times New Roman" w:cs="Times New Roman"/>
          <w:sz w:val="28"/>
          <w:szCs w:val="28"/>
          <w:lang w:val="uk-UA"/>
        </w:rPr>
        <w:t>з певним інтервалом;</w:t>
      </w:r>
    </w:p>
    <w:p w:rsidR="00196EA2" w:rsidRDefault="00196EA2" w:rsidP="00196EA2">
      <w:pPr>
        <w:pStyle w:val="a7"/>
        <w:numPr>
          <w:ilvl w:val="0"/>
          <w:numId w:val="6"/>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мікроконтролер формує </w:t>
      </w:r>
      <w:r w:rsidRPr="00196EA2">
        <w:rPr>
          <w:rFonts w:ascii="Times New Roman" w:hAnsi="Times New Roman" w:cs="Times New Roman"/>
          <w:sz w:val="28"/>
          <w:szCs w:val="28"/>
          <w:lang w:val="uk-UA"/>
        </w:rPr>
        <w:t>пакет</w:t>
      </w:r>
      <w:r>
        <w:rPr>
          <w:rFonts w:ascii="Times New Roman" w:hAnsi="Times New Roman" w:cs="Times New Roman"/>
          <w:sz w:val="28"/>
          <w:szCs w:val="28"/>
          <w:lang w:val="uk-UA"/>
        </w:rPr>
        <w:t xml:space="preserve"> з отриманих</w:t>
      </w:r>
      <w:r w:rsidRPr="00196EA2">
        <w:rPr>
          <w:rFonts w:ascii="Times New Roman" w:hAnsi="Times New Roman" w:cs="Times New Roman"/>
          <w:sz w:val="28"/>
          <w:szCs w:val="28"/>
          <w:lang w:val="uk-UA"/>
        </w:rPr>
        <w:t xml:space="preserve"> даних, підписує його та передає на </w:t>
      </w:r>
      <w:proofErr w:type="spellStart"/>
      <w:r w:rsidRPr="00196EA2">
        <w:rPr>
          <w:rFonts w:ascii="Times New Roman" w:hAnsi="Times New Roman" w:cs="Times New Roman"/>
          <w:sz w:val="28"/>
          <w:szCs w:val="28"/>
          <w:lang w:val="uk-UA"/>
        </w:rPr>
        <w:t>радіомодуль</w:t>
      </w:r>
      <w:proofErr w:type="spellEnd"/>
      <w:r>
        <w:rPr>
          <w:rFonts w:ascii="Times New Roman" w:hAnsi="Times New Roman" w:cs="Times New Roman"/>
          <w:sz w:val="28"/>
          <w:szCs w:val="28"/>
          <w:lang w:val="uk-UA"/>
        </w:rPr>
        <w:t>;</w:t>
      </w:r>
    </w:p>
    <w:p w:rsidR="00196EA2" w:rsidRDefault="00196EA2" w:rsidP="00196EA2">
      <w:pPr>
        <w:pStyle w:val="a7"/>
        <w:numPr>
          <w:ilvl w:val="0"/>
          <w:numId w:val="6"/>
        </w:numPr>
        <w:spacing w:line="360" w:lineRule="auto"/>
        <w:jc w:val="both"/>
        <w:rPr>
          <w:rFonts w:ascii="Times New Roman" w:hAnsi="Times New Roman" w:cs="Times New Roman"/>
          <w:sz w:val="28"/>
          <w:szCs w:val="28"/>
          <w:lang w:val="uk-UA"/>
        </w:rPr>
      </w:pPr>
      <w:proofErr w:type="spellStart"/>
      <w:r>
        <w:rPr>
          <w:rFonts w:ascii="Times New Roman" w:hAnsi="Times New Roman" w:cs="Times New Roman"/>
          <w:sz w:val="28"/>
          <w:szCs w:val="28"/>
          <w:lang w:val="uk-UA"/>
        </w:rPr>
        <w:t>радіомодуль</w:t>
      </w:r>
      <w:proofErr w:type="spellEnd"/>
      <w:r>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транслює </w:t>
      </w:r>
      <w:r>
        <w:rPr>
          <w:rFonts w:ascii="Times New Roman" w:hAnsi="Times New Roman" w:cs="Times New Roman"/>
          <w:sz w:val="28"/>
          <w:szCs w:val="28"/>
          <w:lang w:val="uk-UA"/>
        </w:rPr>
        <w:t>пакети даних</w:t>
      </w:r>
      <w:r>
        <w:rPr>
          <w:rFonts w:ascii="Times New Roman" w:hAnsi="Times New Roman" w:cs="Times New Roman"/>
          <w:sz w:val="28"/>
          <w:szCs w:val="28"/>
          <w:lang w:val="uk-UA"/>
        </w:rPr>
        <w:t xml:space="preserve"> у зарезервований канал</w:t>
      </w:r>
      <w:r>
        <w:rPr>
          <w:rFonts w:ascii="Times New Roman" w:hAnsi="Times New Roman" w:cs="Times New Roman"/>
          <w:sz w:val="28"/>
          <w:szCs w:val="28"/>
          <w:lang w:val="uk-UA"/>
        </w:rPr>
        <w:t>.</w:t>
      </w:r>
    </w:p>
    <w:p w:rsidR="00196EA2" w:rsidRPr="000536E8" w:rsidRDefault="00196EA2" w:rsidP="000536E8">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Отже, у першому етапі циклу роботи блока </w:t>
      </w:r>
      <w:proofErr w:type="spellStart"/>
      <w:r>
        <w:rPr>
          <w:rFonts w:ascii="Times New Roman" w:hAnsi="Times New Roman" w:cs="Times New Roman"/>
          <w:sz w:val="28"/>
          <w:szCs w:val="28"/>
          <w:lang w:val="uk-UA"/>
        </w:rPr>
        <w:t>метеоспостережень</w:t>
      </w:r>
      <w:proofErr w:type="spellEnd"/>
      <w:r>
        <w:rPr>
          <w:rFonts w:ascii="Times New Roman" w:hAnsi="Times New Roman" w:cs="Times New Roman"/>
          <w:sz w:val="28"/>
          <w:szCs w:val="28"/>
          <w:lang w:val="uk-UA"/>
        </w:rPr>
        <w:t xml:space="preserve">, взаємодія йде між цифровими </w:t>
      </w:r>
      <w:proofErr w:type="spellStart"/>
      <w:r>
        <w:rPr>
          <w:rFonts w:ascii="Times New Roman" w:hAnsi="Times New Roman" w:cs="Times New Roman"/>
          <w:sz w:val="28"/>
          <w:szCs w:val="28"/>
          <w:lang w:val="uk-UA"/>
        </w:rPr>
        <w:t>метеодатчиками</w:t>
      </w:r>
      <w:proofErr w:type="spellEnd"/>
      <w:r>
        <w:rPr>
          <w:rFonts w:ascii="Times New Roman" w:hAnsi="Times New Roman" w:cs="Times New Roman"/>
          <w:sz w:val="28"/>
          <w:szCs w:val="28"/>
          <w:lang w:val="uk-UA"/>
        </w:rPr>
        <w:t xml:space="preserve"> та </w:t>
      </w:r>
      <w:r w:rsidR="000536E8">
        <w:rPr>
          <w:rFonts w:ascii="Times New Roman" w:hAnsi="Times New Roman" w:cs="Times New Roman"/>
          <w:sz w:val="28"/>
          <w:szCs w:val="28"/>
          <w:lang w:val="uk-UA"/>
        </w:rPr>
        <w:t xml:space="preserve">мікроконтролером </w:t>
      </w:r>
      <w:r w:rsidR="000536E8" w:rsidRPr="000536E8">
        <w:rPr>
          <w:rFonts w:ascii="Times New Roman" w:hAnsi="Times New Roman" w:cs="Times New Roman"/>
          <w:sz w:val="28"/>
          <w:szCs w:val="28"/>
          <w:lang w:val="uk-UA"/>
        </w:rPr>
        <w:t>ATMega328</w:t>
      </w:r>
      <w:r w:rsidR="000536E8">
        <w:rPr>
          <w:rFonts w:ascii="Times New Roman" w:hAnsi="Times New Roman" w:cs="Times New Roman"/>
          <w:sz w:val="28"/>
          <w:szCs w:val="28"/>
          <w:lang w:val="uk-UA"/>
        </w:rPr>
        <w:t xml:space="preserve">. До </w:t>
      </w:r>
      <w:proofErr w:type="spellStart"/>
      <w:r w:rsidR="000536E8">
        <w:rPr>
          <w:rFonts w:ascii="Times New Roman" w:hAnsi="Times New Roman" w:cs="Times New Roman"/>
          <w:sz w:val="28"/>
          <w:szCs w:val="28"/>
          <w:lang w:val="uk-UA"/>
        </w:rPr>
        <w:t>метеодатчиків</w:t>
      </w:r>
      <w:proofErr w:type="spellEnd"/>
      <w:r w:rsidR="000536E8">
        <w:rPr>
          <w:rFonts w:ascii="Times New Roman" w:hAnsi="Times New Roman" w:cs="Times New Roman"/>
          <w:sz w:val="28"/>
          <w:szCs w:val="28"/>
          <w:lang w:val="uk-UA"/>
        </w:rPr>
        <w:t>, що наявні у базовій комплектації розробленої системи, відносяться: цифровий датчик температури</w:t>
      </w:r>
      <w:r w:rsidR="006D2D60">
        <w:rPr>
          <w:rFonts w:ascii="Times New Roman" w:hAnsi="Times New Roman" w:cs="Times New Roman"/>
          <w:sz w:val="28"/>
          <w:szCs w:val="28"/>
          <w:lang w:val="uk-UA"/>
        </w:rPr>
        <w:t xml:space="preserve"> </w:t>
      </w:r>
      <w:bookmarkStart w:id="0" w:name="_GoBack"/>
      <w:r w:rsidR="006D2D60" w:rsidRPr="006D2D60">
        <w:rPr>
          <w:rFonts w:ascii="Times New Roman" w:hAnsi="Times New Roman" w:cs="Times New Roman"/>
          <w:sz w:val="28"/>
          <w:szCs w:val="28"/>
          <w:lang w:val="uk-UA"/>
        </w:rPr>
        <w:t>DS18B20</w:t>
      </w:r>
      <w:bookmarkEnd w:id="0"/>
      <w:r w:rsidR="006D2D60">
        <w:rPr>
          <w:rFonts w:ascii="Times New Roman" w:hAnsi="Times New Roman" w:cs="Times New Roman"/>
          <w:sz w:val="28"/>
          <w:szCs w:val="28"/>
          <w:lang w:val="uk-UA"/>
        </w:rPr>
        <w:t xml:space="preserve"> (рис. 2.2.1.) та цифровий датчик освітленості</w:t>
      </w:r>
      <w:r w:rsidR="006D2D60" w:rsidRPr="006D2D60">
        <w:rPr>
          <w:lang w:val="uk-UA"/>
        </w:rPr>
        <w:t xml:space="preserve"> </w:t>
      </w:r>
      <w:r w:rsidR="006D2D60" w:rsidRPr="006D2D60">
        <w:rPr>
          <w:rFonts w:ascii="Times New Roman" w:hAnsi="Times New Roman" w:cs="Times New Roman"/>
          <w:sz w:val="28"/>
          <w:szCs w:val="28"/>
          <w:lang w:val="uk-UA"/>
        </w:rPr>
        <w:t>GY-302</w:t>
      </w:r>
      <w:r w:rsidR="006D2D60">
        <w:rPr>
          <w:rFonts w:ascii="Times New Roman" w:hAnsi="Times New Roman" w:cs="Times New Roman"/>
          <w:sz w:val="28"/>
          <w:szCs w:val="28"/>
          <w:lang w:val="uk-UA"/>
        </w:rPr>
        <w:t xml:space="preserve"> (рис.  2.2.2.). Обидва датчики встановлюються безпосередньо на поверхні </w:t>
      </w:r>
      <w:proofErr w:type="spellStart"/>
      <w:r w:rsidR="006D2D60">
        <w:rPr>
          <w:rFonts w:ascii="Times New Roman" w:hAnsi="Times New Roman" w:cs="Times New Roman"/>
          <w:sz w:val="28"/>
          <w:szCs w:val="28"/>
          <w:lang w:val="uk-UA"/>
        </w:rPr>
        <w:t>фотомодуля</w:t>
      </w:r>
      <w:proofErr w:type="spellEnd"/>
      <w:r w:rsidR="006D2D60">
        <w:rPr>
          <w:rFonts w:ascii="Times New Roman" w:hAnsi="Times New Roman" w:cs="Times New Roman"/>
          <w:sz w:val="28"/>
          <w:szCs w:val="28"/>
          <w:lang w:val="uk-UA"/>
        </w:rPr>
        <w:t xml:space="preserve"> і взаємодіють з мікроконтролером за визначеним алгоритмом.</w:t>
      </w:r>
    </w:p>
    <w:p w:rsidR="004C1C27" w:rsidRDefault="004C1C27" w:rsidP="004C1C27">
      <w:pPr>
        <w:pStyle w:val="a7"/>
        <w:numPr>
          <w:ilvl w:val="1"/>
          <w:numId w:val="1"/>
        </w:numPr>
        <w:spacing w:line="360" w:lineRule="auto"/>
        <w:jc w:val="both"/>
        <w:rPr>
          <w:rFonts w:ascii="Times New Roman" w:hAnsi="Times New Roman" w:cs="Times New Roman"/>
          <w:b/>
          <w:sz w:val="28"/>
          <w:szCs w:val="28"/>
          <w:lang w:val="uk-UA"/>
        </w:rPr>
      </w:pPr>
      <w:r>
        <w:rPr>
          <w:rFonts w:ascii="Times New Roman" w:hAnsi="Times New Roman" w:cs="Times New Roman"/>
          <w:b/>
          <w:sz w:val="28"/>
          <w:szCs w:val="28"/>
          <w:lang w:val="uk-UA"/>
        </w:rPr>
        <w:t>Розробка блоку зняття електричних даних</w:t>
      </w:r>
    </w:p>
    <w:p w:rsidR="004C1C27" w:rsidRDefault="004C1C27" w:rsidP="004C1C27">
      <w:pPr>
        <w:spacing w:line="360" w:lineRule="auto"/>
        <w:ind w:firstLine="720"/>
        <w:jc w:val="both"/>
        <w:rPr>
          <w:rFonts w:ascii="Times New Roman" w:hAnsi="Times New Roman" w:cs="Times New Roman"/>
          <w:sz w:val="28"/>
          <w:szCs w:val="28"/>
          <w:lang w:val="uk-UA"/>
        </w:rPr>
      </w:pPr>
      <w:r w:rsidRPr="004C1C27">
        <w:rPr>
          <w:rFonts w:ascii="Times New Roman" w:hAnsi="Times New Roman" w:cs="Times New Roman"/>
          <w:sz w:val="28"/>
          <w:szCs w:val="28"/>
          <w:lang w:val="uk-UA"/>
        </w:rPr>
        <w:t xml:space="preserve">Для зменшення впливу фактору дискретності енергетичних потоків та забезпечення прогнозованості генерації потужності ФЕС можна використовувати моніторингові системи. Дані системи призначені для збору та аналізу даних щодо режимів роботи об’єкта дослідження. Зібранні дані можна умовно поділити на метеорологічні (інтенсивність сонячної радіації, вологість повітря, температура, тиск, швидкість вітра) та електричні (сила струму, напруга, частота). Збір електричних даних було вирішено здійснювати за допомогою готового та існуючого на українському ринку обладнання. </w:t>
      </w:r>
    </w:p>
    <w:p w:rsidR="004C1C27" w:rsidRDefault="004C1C27" w:rsidP="004C1C27">
      <w:pPr>
        <w:spacing w:line="360" w:lineRule="auto"/>
        <w:ind w:firstLine="720"/>
        <w:jc w:val="both"/>
        <w:rPr>
          <w:rFonts w:ascii="Times New Roman" w:hAnsi="Times New Roman" w:cs="Times New Roman"/>
          <w:sz w:val="28"/>
          <w:szCs w:val="28"/>
          <w:lang w:val="uk-UA"/>
        </w:rPr>
      </w:pPr>
      <w:r w:rsidRPr="004C1C27">
        <w:rPr>
          <w:rFonts w:ascii="Times New Roman" w:hAnsi="Times New Roman" w:cs="Times New Roman"/>
          <w:sz w:val="28"/>
          <w:szCs w:val="28"/>
          <w:lang w:val="uk-UA"/>
        </w:rPr>
        <w:t>Для збору електричних даних щодо роботи ФЕС існує два основні варіанти:</w:t>
      </w:r>
    </w:p>
    <w:p w:rsidR="004C1C27" w:rsidRDefault="004C1C27" w:rsidP="004C1C27">
      <w:pPr>
        <w:pStyle w:val="a7"/>
        <w:numPr>
          <w:ilvl w:val="0"/>
          <w:numId w:val="4"/>
        </w:numPr>
        <w:spacing w:line="360" w:lineRule="auto"/>
        <w:jc w:val="both"/>
        <w:rPr>
          <w:rFonts w:ascii="Times New Roman" w:hAnsi="Times New Roman" w:cs="Times New Roman"/>
          <w:sz w:val="28"/>
          <w:szCs w:val="28"/>
          <w:lang w:val="uk-UA"/>
        </w:rPr>
      </w:pPr>
      <w:r w:rsidRPr="004C1C27">
        <w:rPr>
          <w:rFonts w:ascii="Times New Roman" w:hAnsi="Times New Roman" w:cs="Times New Roman"/>
          <w:sz w:val="28"/>
          <w:szCs w:val="28"/>
          <w:lang w:val="uk-UA"/>
        </w:rPr>
        <w:t>використання</w:t>
      </w:r>
      <w:r w:rsidRPr="004C1C27">
        <w:rPr>
          <w:lang w:val="ru-RU"/>
        </w:rPr>
        <w:t xml:space="preserve"> </w:t>
      </w:r>
      <w:r w:rsidRPr="004C1C27">
        <w:rPr>
          <w:rFonts w:ascii="Times New Roman" w:hAnsi="Times New Roman" w:cs="Times New Roman"/>
          <w:sz w:val="28"/>
          <w:szCs w:val="28"/>
          <w:lang w:val="uk-UA"/>
        </w:rPr>
        <w:t>зовнішньої гальванічної розв’язки з власними вимірювальними пристроями;</w:t>
      </w:r>
    </w:p>
    <w:p w:rsidR="004C1C27" w:rsidRPr="004C1C27" w:rsidRDefault="004C1C27" w:rsidP="004C1C27">
      <w:pPr>
        <w:pStyle w:val="a7"/>
        <w:numPr>
          <w:ilvl w:val="0"/>
          <w:numId w:val="4"/>
        </w:numPr>
        <w:spacing w:line="360" w:lineRule="auto"/>
        <w:jc w:val="both"/>
        <w:rPr>
          <w:rFonts w:ascii="Times New Roman" w:hAnsi="Times New Roman" w:cs="Times New Roman"/>
          <w:sz w:val="28"/>
          <w:szCs w:val="28"/>
          <w:lang w:val="uk-UA"/>
        </w:rPr>
      </w:pPr>
      <w:r w:rsidRPr="004C1C27">
        <w:rPr>
          <w:rFonts w:ascii="Times New Roman" w:hAnsi="Times New Roman" w:cs="Times New Roman"/>
          <w:sz w:val="28"/>
          <w:szCs w:val="28"/>
          <w:lang w:val="uk-UA"/>
        </w:rPr>
        <w:t>використання вбудованої в інвертор моніторингової системи.</w:t>
      </w:r>
    </w:p>
    <w:p w:rsidR="004C1C27" w:rsidRDefault="004C1C27" w:rsidP="004C1C27">
      <w:pPr>
        <w:spacing w:line="360" w:lineRule="auto"/>
        <w:ind w:firstLine="720"/>
        <w:jc w:val="both"/>
        <w:rPr>
          <w:rFonts w:ascii="Times New Roman" w:hAnsi="Times New Roman" w:cs="Times New Roman"/>
          <w:sz w:val="28"/>
          <w:szCs w:val="28"/>
          <w:lang w:val="uk-UA"/>
        </w:rPr>
      </w:pPr>
      <w:r w:rsidRPr="004C1C27">
        <w:rPr>
          <w:rFonts w:ascii="Times New Roman" w:hAnsi="Times New Roman" w:cs="Times New Roman"/>
          <w:sz w:val="28"/>
          <w:szCs w:val="28"/>
          <w:lang w:val="uk-UA"/>
        </w:rPr>
        <w:t xml:space="preserve">Обидва із запропонованих варіантів мають як свої переваги, так і недоліки. Перевагами першого варіанта є не прив’язаність до конкретного бренду/виробника  </w:t>
      </w:r>
      <w:r w:rsidRPr="004C1C27">
        <w:rPr>
          <w:rFonts w:ascii="Times New Roman" w:hAnsi="Times New Roman" w:cs="Times New Roman"/>
          <w:sz w:val="28"/>
          <w:szCs w:val="28"/>
          <w:lang w:val="uk-UA"/>
        </w:rPr>
        <w:lastRenderedPageBreak/>
        <w:t xml:space="preserve">інверторів, можливість зекономити на виборі інвертора (без вбудованої системи моніторингу), можливість передачі даних за допомогою широкого вибору протоколів зв’язку. До його недоліків можна віднести: складність установки та обслуговування даного обладнання. Перевагами другого варіанта є надійність знятих даних (інвертор обов’язково підлягає метрологічній оцінці), простота установки та обслуговування. До його недоліків можна віднести: обмеження щодо використання тільки з конкретним брендом/виробником інверторів, </w:t>
      </w:r>
      <w:proofErr w:type="spellStart"/>
      <w:r w:rsidRPr="004C1C27">
        <w:rPr>
          <w:rFonts w:ascii="Times New Roman" w:hAnsi="Times New Roman" w:cs="Times New Roman"/>
          <w:sz w:val="28"/>
          <w:szCs w:val="28"/>
          <w:lang w:val="uk-UA"/>
        </w:rPr>
        <w:t>дороговизна</w:t>
      </w:r>
      <w:proofErr w:type="spellEnd"/>
      <w:r w:rsidRPr="004C1C27">
        <w:rPr>
          <w:rFonts w:ascii="Times New Roman" w:hAnsi="Times New Roman" w:cs="Times New Roman"/>
          <w:sz w:val="28"/>
          <w:szCs w:val="28"/>
          <w:lang w:val="uk-UA"/>
        </w:rPr>
        <w:t>, мала кількість протоколів зв’язку, що підтримуються.</w:t>
      </w:r>
    </w:p>
    <w:p w:rsidR="004C1C27" w:rsidRPr="004C1C27" w:rsidRDefault="004C1C27" w:rsidP="004C1C27">
      <w:pPr>
        <w:spacing w:line="360" w:lineRule="auto"/>
        <w:ind w:firstLine="720"/>
        <w:jc w:val="both"/>
        <w:rPr>
          <w:rFonts w:ascii="Times New Roman" w:hAnsi="Times New Roman" w:cs="Times New Roman"/>
          <w:sz w:val="28"/>
          <w:szCs w:val="28"/>
          <w:lang w:val="uk-UA"/>
        </w:rPr>
      </w:pPr>
      <w:r w:rsidRPr="004C1C27">
        <w:rPr>
          <w:rFonts w:ascii="Times New Roman" w:hAnsi="Times New Roman" w:cs="Times New Roman"/>
          <w:sz w:val="28"/>
          <w:szCs w:val="28"/>
          <w:lang w:val="uk-UA"/>
        </w:rPr>
        <w:t>Отже, у ході експертної оцін</w:t>
      </w:r>
      <w:r>
        <w:rPr>
          <w:rFonts w:ascii="Times New Roman" w:hAnsi="Times New Roman" w:cs="Times New Roman"/>
          <w:sz w:val="28"/>
          <w:szCs w:val="28"/>
          <w:lang w:val="uk-UA"/>
        </w:rPr>
        <w:t xml:space="preserve">ки було обрано другий варіант. </w:t>
      </w:r>
      <w:r w:rsidRPr="004C1C27">
        <w:rPr>
          <w:rFonts w:ascii="Times New Roman" w:hAnsi="Times New Roman" w:cs="Times New Roman"/>
          <w:sz w:val="28"/>
          <w:szCs w:val="28"/>
          <w:lang w:val="uk-UA"/>
        </w:rPr>
        <w:t xml:space="preserve">Для подальшого розгляду обираємо інвертор бренду </w:t>
      </w:r>
      <w:proofErr w:type="spellStart"/>
      <w:r w:rsidRPr="004C1C27">
        <w:rPr>
          <w:rFonts w:ascii="Times New Roman" w:hAnsi="Times New Roman" w:cs="Times New Roman"/>
          <w:sz w:val="28"/>
          <w:szCs w:val="28"/>
          <w:lang w:val="uk-UA"/>
        </w:rPr>
        <w:t>Fronius</w:t>
      </w:r>
      <w:proofErr w:type="spellEnd"/>
      <w:r w:rsidRPr="004C1C27">
        <w:rPr>
          <w:rFonts w:ascii="Times New Roman" w:hAnsi="Times New Roman" w:cs="Times New Roman"/>
          <w:sz w:val="28"/>
          <w:szCs w:val="28"/>
          <w:lang w:val="uk-UA"/>
        </w:rPr>
        <w:t xml:space="preserve"> серії ECO 25.0-3-S. </w:t>
      </w:r>
    </w:p>
    <w:p w:rsidR="004C1C27" w:rsidRDefault="004C1C27" w:rsidP="004C1C27">
      <w:pPr>
        <w:spacing w:line="360" w:lineRule="auto"/>
        <w:ind w:firstLine="720"/>
        <w:jc w:val="center"/>
        <w:rPr>
          <w:rFonts w:ascii="Times New Roman" w:hAnsi="Times New Roman" w:cs="Times New Roman"/>
          <w:sz w:val="28"/>
          <w:szCs w:val="28"/>
          <w:lang w:val="uk-UA"/>
        </w:rPr>
      </w:pPr>
      <w:r>
        <w:rPr>
          <w:rFonts w:cs="Times New Roman"/>
          <w:noProof/>
          <w:szCs w:val="28"/>
        </w:rPr>
        <w:drawing>
          <wp:inline distT="0" distB="0" distL="0" distR="0" wp14:anchorId="5F748972" wp14:editId="14C9B228">
            <wp:extent cx="2237105" cy="3009265"/>
            <wp:effectExtent l="0" t="0" r="0" b="0"/>
            <wp:docPr id="9" name="Рисунок 9" descr="C:\Users\mr1kr\Desktop\M-71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r1kr\Desktop\M-71768.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0806" r="27359"/>
                    <a:stretch/>
                  </pic:blipFill>
                  <pic:spPr bwMode="auto">
                    <a:xfrm>
                      <a:off x="0" y="0"/>
                      <a:ext cx="2237105" cy="3009265"/>
                    </a:xfrm>
                    <a:prstGeom prst="rect">
                      <a:avLst/>
                    </a:prstGeom>
                    <a:noFill/>
                    <a:ln>
                      <a:noFill/>
                    </a:ln>
                    <a:extLst>
                      <a:ext uri="{53640926-AAD7-44D8-BBD7-CCE9431645EC}">
                        <a14:shadowObscured xmlns:a14="http://schemas.microsoft.com/office/drawing/2010/main"/>
                      </a:ext>
                    </a:extLst>
                  </pic:spPr>
                </pic:pic>
              </a:graphicData>
            </a:graphic>
          </wp:inline>
        </w:drawing>
      </w:r>
    </w:p>
    <w:p w:rsidR="004C1C27" w:rsidRPr="004C1C27" w:rsidRDefault="004C1C27" w:rsidP="004C1C27">
      <w:pPr>
        <w:spacing w:line="360" w:lineRule="auto"/>
        <w:ind w:firstLine="435"/>
        <w:rPr>
          <w:rFonts w:ascii="Times New Roman" w:hAnsi="Times New Roman" w:cs="Times New Roman"/>
          <w:sz w:val="28"/>
          <w:szCs w:val="28"/>
          <w:lang w:val="uk-UA"/>
        </w:rPr>
      </w:pPr>
      <w:r w:rsidRPr="004C1C27">
        <w:rPr>
          <w:rFonts w:ascii="Times New Roman" w:hAnsi="Times New Roman" w:cs="Times New Roman"/>
          <w:b/>
          <w:sz w:val="28"/>
          <w:szCs w:val="28"/>
          <w:lang w:val="uk-UA"/>
        </w:rPr>
        <w:t>Таблиця 4.1.</w:t>
      </w:r>
      <w:r w:rsidRPr="004C1C27">
        <w:rPr>
          <w:rFonts w:ascii="Times New Roman" w:hAnsi="Times New Roman" w:cs="Times New Roman"/>
          <w:sz w:val="28"/>
          <w:szCs w:val="28"/>
          <w:lang w:val="uk-UA"/>
        </w:rPr>
        <w:t xml:space="preserve"> Номінальні параметри інвертора </w:t>
      </w:r>
      <w:proofErr w:type="spellStart"/>
      <w:r w:rsidRPr="004C1C27">
        <w:rPr>
          <w:rFonts w:ascii="Times New Roman" w:hAnsi="Times New Roman" w:cs="Times New Roman"/>
          <w:sz w:val="28"/>
          <w:szCs w:val="28"/>
        </w:rPr>
        <w:t>Fronius</w:t>
      </w:r>
      <w:proofErr w:type="spellEnd"/>
      <w:r w:rsidRPr="004C1C27">
        <w:rPr>
          <w:rFonts w:ascii="Times New Roman" w:hAnsi="Times New Roman" w:cs="Times New Roman"/>
          <w:sz w:val="28"/>
          <w:szCs w:val="28"/>
          <w:lang w:val="uk-UA"/>
        </w:rPr>
        <w:t xml:space="preserve"> </w:t>
      </w:r>
      <w:r w:rsidRPr="004C1C27">
        <w:rPr>
          <w:rFonts w:ascii="Times New Roman" w:hAnsi="Times New Roman" w:cs="Times New Roman"/>
          <w:sz w:val="28"/>
          <w:szCs w:val="28"/>
        </w:rPr>
        <w:t>ECO</w:t>
      </w:r>
      <w:r w:rsidRPr="004C1C27">
        <w:rPr>
          <w:rFonts w:ascii="Times New Roman" w:hAnsi="Times New Roman" w:cs="Times New Roman"/>
          <w:sz w:val="28"/>
          <w:szCs w:val="28"/>
          <w:lang w:val="uk-UA"/>
        </w:rPr>
        <w:t xml:space="preserve"> 25.0-3-</w:t>
      </w:r>
      <w:r w:rsidRPr="004C1C27">
        <w:rPr>
          <w:rFonts w:ascii="Times New Roman" w:hAnsi="Times New Roman" w:cs="Times New Roman"/>
          <w:sz w:val="28"/>
          <w:szCs w:val="28"/>
        </w:rPr>
        <w:t>S</w:t>
      </w:r>
      <w:r w:rsidRPr="004C1C27">
        <w:rPr>
          <w:rFonts w:ascii="Times New Roman" w:hAnsi="Times New Roman" w:cs="Times New Roman"/>
          <w:sz w:val="28"/>
          <w:szCs w:val="28"/>
          <w:lang w:val="uk-UA"/>
        </w:rPr>
        <w:t xml:space="preserve"> [2]</w:t>
      </w:r>
    </w:p>
    <w:tbl>
      <w:tblPr>
        <w:tblStyle w:val="a8"/>
        <w:tblW w:w="0" w:type="auto"/>
        <w:tblLook w:val="04A0" w:firstRow="1" w:lastRow="0" w:firstColumn="1" w:lastColumn="0" w:noHBand="0" w:noVBand="1"/>
      </w:tblPr>
      <w:tblGrid>
        <w:gridCol w:w="5059"/>
        <w:gridCol w:w="5054"/>
      </w:tblGrid>
      <w:tr w:rsidR="004C1C27" w:rsidRPr="004C1C27" w:rsidTr="00EC3988">
        <w:tc>
          <w:tcPr>
            <w:tcW w:w="5097" w:type="dxa"/>
          </w:tcPr>
          <w:p w:rsidR="004C1C27" w:rsidRPr="004C1C27" w:rsidRDefault="004C1C27" w:rsidP="004C1C27">
            <w:pPr>
              <w:spacing w:line="360" w:lineRule="auto"/>
              <w:jc w:val="both"/>
              <w:rPr>
                <w:rFonts w:ascii="Times New Roman" w:hAnsi="Times New Roman" w:cs="Times New Roman"/>
                <w:sz w:val="28"/>
                <w:szCs w:val="28"/>
              </w:rPr>
            </w:pPr>
            <w:proofErr w:type="spellStart"/>
            <w:r w:rsidRPr="004C1C27">
              <w:rPr>
                <w:rFonts w:ascii="Times New Roman" w:hAnsi="Times New Roman" w:cs="Times New Roman"/>
                <w:sz w:val="28"/>
                <w:szCs w:val="28"/>
              </w:rPr>
              <w:t>Вага</w:t>
            </w:r>
            <w:proofErr w:type="spellEnd"/>
          </w:p>
        </w:tc>
        <w:tc>
          <w:tcPr>
            <w:tcW w:w="5098" w:type="dxa"/>
          </w:tcPr>
          <w:p w:rsidR="004C1C27" w:rsidRPr="004C1C27" w:rsidRDefault="004C1C27" w:rsidP="004C1C27">
            <w:pPr>
              <w:spacing w:line="360" w:lineRule="auto"/>
              <w:jc w:val="both"/>
              <w:rPr>
                <w:rFonts w:ascii="Times New Roman" w:hAnsi="Times New Roman" w:cs="Times New Roman"/>
                <w:sz w:val="28"/>
                <w:szCs w:val="28"/>
              </w:rPr>
            </w:pPr>
            <w:r w:rsidRPr="004C1C27">
              <w:rPr>
                <w:rFonts w:ascii="Times New Roman" w:hAnsi="Times New Roman" w:cs="Times New Roman"/>
                <w:sz w:val="28"/>
                <w:szCs w:val="28"/>
              </w:rPr>
              <w:t xml:space="preserve">35,7 </w:t>
            </w:r>
            <w:proofErr w:type="spellStart"/>
            <w:r w:rsidRPr="004C1C27">
              <w:rPr>
                <w:rFonts w:ascii="Times New Roman" w:hAnsi="Times New Roman" w:cs="Times New Roman"/>
                <w:sz w:val="28"/>
                <w:szCs w:val="28"/>
              </w:rPr>
              <w:t>кг</w:t>
            </w:r>
            <w:proofErr w:type="spellEnd"/>
          </w:p>
        </w:tc>
      </w:tr>
      <w:tr w:rsidR="004C1C27" w:rsidRPr="004C1C27" w:rsidTr="00EC3988">
        <w:tc>
          <w:tcPr>
            <w:tcW w:w="5097" w:type="dxa"/>
          </w:tcPr>
          <w:p w:rsidR="004C1C27" w:rsidRPr="004C1C27" w:rsidRDefault="004C1C27" w:rsidP="004C1C27">
            <w:pPr>
              <w:spacing w:line="360" w:lineRule="auto"/>
              <w:jc w:val="both"/>
              <w:rPr>
                <w:rFonts w:ascii="Times New Roman" w:hAnsi="Times New Roman" w:cs="Times New Roman"/>
                <w:sz w:val="28"/>
                <w:szCs w:val="28"/>
              </w:rPr>
            </w:pPr>
            <w:proofErr w:type="spellStart"/>
            <w:r w:rsidRPr="004C1C27">
              <w:rPr>
                <w:rFonts w:ascii="Times New Roman" w:hAnsi="Times New Roman" w:cs="Times New Roman"/>
                <w:sz w:val="28"/>
                <w:szCs w:val="28"/>
              </w:rPr>
              <w:t>Розміри</w:t>
            </w:r>
            <w:proofErr w:type="spellEnd"/>
          </w:p>
        </w:tc>
        <w:tc>
          <w:tcPr>
            <w:tcW w:w="5098" w:type="dxa"/>
          </w:tcPr>
          <w:p w:rsidR="004C1C27" w:rsidRPr="004C1C27" w:rsidRDefault="004C1C27" w:rsidP="004C1C27">
            <w:pPr>
              <w:spacing w:line="360" w:lineRule="auto"/>
              <w:jc w:val="both"/>
              <w:rPr>
                <w:rFonts w:ascii="Times New Roman" w:hAnsi="Times New Roman" w:cs="Times New Roman"/>
                <w:sz w:val="28"/>
                <w:szCs w:val="28"/>
              </w:rPr>
            </w:pPr>
            <w:r w:rsidRPr="004C1C27">
              <w:rPr>
                <w:rFonts w:ascii="Times New Roman" w:hAnsi="Times New Roman" w:cs="Times New Roman"/>
                <w:sz w:val="28"/>
                <w:szCs w:val="28"/>
              </w:rPr>
              <w:t xml:space="preserve">72.5 x 51 x 22.5 </w:t>
            </w:r>
            <w:proofErr w:type="spellStart"/>
            <w:r w:rsidRPr="004C1C27">
              <w:rPr>
                <w:rFonts w:ascii="Times New Roman" w:hAnsi="Times New Roman" w:cs="Times New Roman"/>
                <w:sz w:val="28"/>
                <w:szCs w:val="28"/>
              </w:rPr>
              <w:t>см</w:t>
            </w:r>
            <w:proofErr w:type="spellEnd"/>
          </w:p>
        </w:tc>
      </w:tr>
      <w:tr w:rsidR="004C1C27" w:rsidRPr="004C1C27" w:rsidTr="00EC3988">
        <w:tc>
          <w:tcPr>
            <w:tcW w:w="5097" w:type="dxa"/>
          </w:tcPr>
          <w:p w:rsidR="004C1C27" w:rsidRPr="004C1C27" w:rsidRDefault="004C1C27" w:rsidP="004C1C27">
            <w:pPr>
              <w:spacing w:line="360" w:lineRule="auto"/>
              <w:jc w:val="both"/>
              <w:rPr>
                <w:rFonts w:ascii="Times New Roman" w:hAnsi="Times New Roman" w:cs="Times New Roman"/>
                <w:sz w:val="28"/>
                <w:szCs w:val="28"/>
              </w:rPr>
            </w:pPr>
            <w:proofErr w:type="spellStart"/>
            <w:r w:rsidRPr="004C1C27">
              <w:rPr>
                <w:rFonts w:ascii="Times New Roman" w:hAnsi="Times New Roman" w:cs="Times New Roman"/>
                <w:sz w:val="28"/>
                <w:szCs w:val="28"/>
              </w:rPr>
              <w:t>Номінальна</w:t>
            </w:r>
            <w:proofErr w:type="spellEnd"/>
            <w:r w:rsidRPr="004C1C27">
              <w:rPr>
                <w:rFonts w:ascii="Times New Roman" w:hAnsi="Times New Roman" w:cs="Times New Roman"/>
                <w:sz w:val="28"/>
                <w:szCs w:val="28"/>
              </w:rPr>
              <w:t xml:space="preserve"> </w:t>
            </w:r>
            <w:proofErr w:type="spellStart"/>
            <w:r w:rsidRPr="004C1C27">
              <w:rPr>
                <w:rFonts w:ascii="Times New Roman" w:hAnsi="Times New Roman" w:cs="Times New Roman"/>
                <w:sz w:val="28"/>
                <w:szCs w:val="28"/>
              </w:rPr>
              <w:t>потужність</w:t>
            </w:r>
            <w:proofErr w:type="spellEnd"/>
          </w:p>
        </w:tc>
        <w:tc>
          <w:tcPr>
            <w:tcW w:w="5098" w:type="dxa"/>
          </w:tcPr>
          <w:p w:rsidR="004C1C27" w:rsidRPr="004C1C27" w:rsidRDefault="004C1C27" w:rsidP="004C1C27">
            <w:pPr>
              <w:spacing w:line="360" w:lineRule="auto"/>
              <w:jc w:val="both"/>
              <w:rPr>
                <w:rFonts w:ascii="Times New Roman" w:hAnsi="Times New Roman" w:cs="Times New Roman"/>
                <w:sz w:val="28"/>
                <w:szCs w:val="28"/>
              </w:rPr>
            </w:pPr>
            <w:r w:rsidRPr="004C1C27">
              <w:rPr>
                <w:rFonts w:ascii="Times New Roman" w:hAnsi="Times New Roman" w:cs="Times New Roman"/>
                <w:sz w:val="28"/>
                <w:szCs w:val="28"/>
              </w:rPr>
              <w:t xml:space="preserve">27 </w:t>
            </w:r>
            <w:proofErr w:type="spellStart"/>
            <w:r w:rsidRPr="004C1C27">
              <w:rPr>
                <w:rFonts w:ascii="Times New Roman" w:hAnsi="Times New Roman" w:cs="Times New Roman"/>
                <w:sz w:val="28"/>
                <w:szCs w:val="28"/>
              </w:rPr>
              <w:t>кВт</w:t>
            </w:r>
            <w:proofErr w:type="spellEnd"/>
          </w:p>
        </w:tc>
      </w:tr>
      <w:tr w:rsidR="004C1C27" w:rsidRPr="004C1C27" w:rsidTr="00EC3988">
        <w:tc>
          <w:tcPr>
            <w:tcW w:w="5097" w:type="dxa"/>
          </w:tcPr>
          <w:p w:rsidR="004C1C27" w:rsidRPr="004C1C27" w:rsidRDefault="004C1C27" w:rsidP="004C1C27">
            <w:pPr>
              <w:spacing w:line="360" w:lineRule="auto"/>
              <w:jc w:val="both"/>
              <w:rPr>
                <w:rFonts w:ascii="Times New Roman" w:hAnsi="Times New Roman" w:cs="Times New Roman"/>
                <w:sz w:val="28"/>
                <w:szCs w:val="28"/>
              </w:rPr>
            </w:pPr>
            <w:proofErr w:type="spellStart"/>
            <w:r w:rsidRPr="004C1C27">
              <w:rPr>
                <w:rFonts w:ascii="Times New Roman" w:hAnsi="Times New Roman" w:cs="Times New Roman"/>
                <w:sz w:val="28"/>
                <w:szCs w:val="28"/>
              </w:rPr>
              <w:t>Кількість</w:t>
            </w:r>
            <w:proofErr w:type="spellEnd"/>
            <w:r w:rsidRPr="004C1C27">
              <w:rPr>
                <w:rFonts w:ascii="Times New Roman" w:hAnsi="Times New Roman" w:cs="Times New Roman"/>
                <w:sz w:val="28"/>
                <w:szCs w:val="28"/>
              </w:rPr>
              <w:t xml:space="preserve"> </w:t>
            </w:r>
            <w:proofErr w:type="spellStart"/>
            <w:r w:rsidRPr="004C1C27">
              <w:rPr>
                <w:rFonts w:ascii="Times New Roman" w:hAnsi="Times New Roman" w:cs="Times New Roman"/>
                <w:sz w:val="28"/>
                <w:szCs w:val="28"/>
              </w:rPr>
              <w:t>фаз</w:t>
            </w:r>
            <w:proofErr w:type="spellEnd"/>
          </w:p>
        </w:tc>
        <w:tc>
          <w:tcPr>
            <w:tcW w:w="5098" w:type="dxa"/>
          </w:tcPr>
          <w:p w:rsidR="004C1C27" w:rsidRPr="004C1C27" w:rsidRDefault="004C1C27" w:rsidP="004C1C27">
            <w:pPr>
              <w:spacing w:line="360" w:lineRule="auto"/>
              <w:jc w:val="both"/>
              <w:rPr>
                <w:rFonts w:ascii="Times New Roman" w:hAnsi="Times New Roman" w:cs="Times New Roman"/>
                <w:sz w:val="28"/>
                <w:szCs w:val="28"/>
              </w:rPr>
            </w:pPr>
            <w:r w:rsidRPr="004C1C27">
              <w:rPr>
                <w:rFonts w:ascii="Times New Roman" w:hAnsi="Times New Roman" w:cs="Times New Roman"/>
                <w:sz w:val="28"/>
                <w:szCs w:val="28"/>
              </w:rPr>
              <w:t>3</w:t>
            </w:r>
          </w:p>
        </w:tc>
      </w:tr>
      <w:tr w:rsidR="004C1C27" w:rsidRPr="004C1C27" w:rsidTr="00EC3988">
        <w:tc>
          <w:tcPr>
            <w:tcW w:w="5097" w:type="dxa"/>
          </w:tcPr>
          <w:p w:rsidR="004C1C27" w:rsidRPr="004C1C27" w:rsidRDefault="004C1C27" w:rsidP="004C1C27">
            <w:pPr>
              <w:spacing w:line="360" w:lineRule="auto"/>
              <w:jc w:val="both"/>
              <w:rPr>
                <w:rFonts w:ascii="Times New Roman" w:hAnsi="Times New Roman" w:cs="Times New Roman"/>
                <w:sz w:val="28"/>
                <w:szCs w:val="28"/>
              </w:rPr>
            </w:pPr>
            <w:proofErr w:type="spellStart"/>
            <w:r w:rsidRPr="004C1C27">
              <w:rPr>
                <w:rFonts w:ascii="Times New Roman" w:hAnsi="Times New Roman" w:cs="Times New Roman"/>
                <w:sz w:val="28"/>
                <w:szCs w:val="28"/>
              </w:rPr>
              <w:t>Кількість</w:t>
            </w:r>
            <w:proofErr w:type="spellEnd"/>
            <w:r w:rsidRPr="004C1C27">
              <w:rPr>
                <w:rFonts w:ascii="Times New Roman" w:hAnsi="Times New Roman" w:cs="Times New Roman"/>
                <w:sz w:val="28"/>
                <w:szCs w:val="28"/>
              </w:rPr>
              <w:t xml:space="preserve"> MPPT </w:t>
            </w:r>
            <w:proofErr w:type="spellStart"/>
            <w:r w:rsidRPr="004C1C27">
              <w:rPr>
                <w:rFonts w:ascii="Times New Roman" w:hAnsi="Times New Roman" w:cs="Times New Roman"/>
                <w:sz w:val="28"/>
                <w:szCs w:val="28"/>
              </w:rPr>
              <w:t>виходів</w:t>
            </w:r>
            <w:proofErr w:type="spellEnd"/>
          </w:p>
        </w:tc>
        <w:tc>
          <w:tcPr>
            <w:tcW w:w="5098" w:type="dxa"/>
          </w:tcPr>
          <w:p w:rsidR="004C1C27" w:rsidRPr="004C1C27" w:rsidRDefault="004C1C27" w:rsidP="004C1C27">
            <w:pPr>
              <w:spacing w:line="360" w:lineRule="auto"/>
              <w:jc w:val="both"/>
              <w:rPr>
                <w:rFonts w:ascii="Times New Roman" w:hAnsi="Times New Roman" w:cs="Times New Roman"/>
                <w:sz w:val="28"/>
                <w:szCs w:val="28"/>
              </w:rPr>
            </w:pPr>
            <w:r w:rsidRPr="004C1C27">
              <w:rPr>
                <w:rFonts w:ascii="Times New Roman" w:hAnsi="Times New Roman" w:cs="Times New Roman"/>
                <w:sz w:val="28"/>
                <w:szCs w:val="28"/>
              </w:rPr>
              <w:t>1</w:t>
            </w:r>
          </w:p>
        </w:tc>
      </w:tr>
      <w:tr w:rsidR="004C1C27" w:rsidRPr="004C1C27" w:rsidTr="00EC3988">
        <w:tc>
          <w:tcPr>
            <w:tcW w:w="5097" w:type="dxa"/>
          </w:tcPr>
          <w:p w:rsidR="004C1C27" w:rsidRPr="004C1C27" w:rsidRDefault="004C1C27" w:rsidP="004C1C27">
            <w:pPr>
              <w:spacing w:line="360" w:lineRule="auto"/>
              <w:jc w:val="both"/>
              <w:rPr>
                <w:rFonts w:ascii="Times New Roman" w:hAnsi="Times New Roman" w:cs="Times New Roman"/>
                <w:sz w:val="28"/>
                <w:szCs w:val="28"/>
              </w:rPr>
            </w:pPr>
            <w:proofErr w:type="spellStart"/>
            <w:r w:rsidRPr="004C1C27">
              <w:rPr>
                <w:rFonts w:ascii="Times New Roman" w:hAnsi="Times New Roman" w:cs="Times New Roman"/>
                <w:sz w:val="28"/>
                <w:szCs w:val="28"/>
              </w:rPr>
              <w:lastRenderedPageBreak/>
              <w:t>Інтерфейси</w:t>
            </w:r>
            <w:proofErr w:type="spellEnd"/>
            <w:r w:rsidRPr="004C1C27">
              <w:rPr>
                <w:rFonts w:ascii="Times New Roman" w:hAnsi="Times New Roman" w:cs="Times New Roman"/>
                <w:sz w:val="28"/>
                <w:szCs w:val="28"/>
              </w:rPr>
              <w:t xml:space="preserve"> </w:t>
            </w:r>
            <w:proofErr w:type="spellStart"/>
            <w:r w:rsidRPr="004C1C27">
              <w:rPr>
                <w:rFonts w:ascii="Times New Roman" w:hAnsi="Times New Roman" w:cs="Times New Roman"/>
                <w:sz w:val="28"/>
                <w:szCs w:val="28"/>
              </w:rPr>
              <w:t>підключення</w:t>
            </w:r>
            <w:proofErr w:type="spellEnd"/>
          </w:p>
        </w:tc>
        <w:tc>
          <w:tcPr>
            <w:tcW w:w="5098" w:type="dxa"/>
          </w:tcPr>
          <w:p w:rsidR="004C1C27" w:rsidRPr="004C1C27" w:rsidRDefault="004C1C27" w:rsidP="004C1C27">
            <w:pPr>
              <w:spacing w:line="360" w:lineRule="auto"/>
              <w:jc w:val="both"/>
              <w:rPr>
                <w:rFonts w:ascii="Times New Roman" w:hAnsi="Times New Roman" w:cs="Times New Roman"/>
                <w:sz w:val="28"/>
                <w:szCs w:val="28"/>
              </w:rPr>
            </w:pPr>
            <w:r w:rsidRPr="004C1C27">
              <w:rPr>
                <w:rFonts w:ascii="Times New Roman" w:hAnsi="Times New Roman" w:cs="Times New Roman"/>
                <w:sz w:val="28"/>
                <w:szCs w:val="28"/>
              </w:rPr>
              <w:t xml:space="preserve">RS-485, </w:t>
            </w:r>
            <w:proofErr w:type="spellStart"/>
            <w:r w:rsidRPr="004C1C27">
              <w:rPr>
                <w:rFonts w:ascii="Times New Roman" w:hAnsi="Times New Roman" w:cs="Times New Roman"/>
                <w:sz w:val="28"/>
                <w:szCs w:val="28"/>
              </w:rPr>
              <w:t>WiFI</w:t>
            </w:r>
            <w:proofErr w:type="spellEnd"/>
            <w:r w:rsidRPr="004C1C27">
              <w:rPr>
                <w:rFonts w:ascii="Times New Roman" w:hAnsi="Times New Roman" w:cs="Times New Roman"/>
                <w:sz w:val="28"/>
                <w:szCs w:val="28"/>
              </w:rPr>
              <w:t>, Ethernet</w:t>
            </w:r>
          </w:p>
        </w:tc>
      </w:tr>
      <w:tr w:rsidR="004C1C27" w:rsidRPr="004C1C27" w:rsidTr="00EC3988">
        <w:tc>
          <w:tcPr>
            <w:tcW w:w="5097" w:type="dxa"/>
          </w:tcPr>
          <w:p w:rsidR="004C1C27" w:rsidRPr="004C1C27" w:rsidRDefault="004C1C27" w:rsidP="004C1C27">
            <w:pPr>
              <w:spacing w:line="360" w:lineRule="auto"/>
              <w:jc w:val="both"/>
              <w:rPr>
                <w:rFonts w:ascii="Times New Roman" w:hAnsi="Times New Roman" w:cs="Times New Roman"/>
                <w:sz w:val="28"/>
                <w:szCs w:val="28"/>
              </w:rPr>
            </w:pPr>
            <w:proofErr w:type="spellStart"/>
            <w:r w:rsidRPr="004C1C27">
              <w:rPr>
                <w:rFonts w:ascii="Times New Roman" w:hAnsi="Times New Roman" w:cs="Times New Roman"/>
                <w:sz w:val="28"/>
                <w:szCs w:val="28"/>
              </w:rPr>
              <w:t>Ступінь</w:t>
            </w:r>
            <w:proofErr w:type="spellEnd"/>
            <w:r w:rsidRPr="004C1C27">
              <w:rPr>
                <w:rFonts w:ascii="Times New Roman" w:hAnsi="Times New Roman" w:cs="Times New Roman"/>
                <w:sz w:val="28"/>
                <w:szCs w:val="28"/>
              </w:rPr>
              <w:t xml:space="preserve"> </w:t>
            </w:r>
            <w:proofErr w:type="spellStart"/>
            <w:r w:rsidRPr="004C1C27">
              <w:rPr>
                <w:rFonts w:ascii="Times New Roman" w:hAnsi="Times New Roman" w:cs="Times New Roman"/>
                <w:sz w:val="28"/>
                <w:szCs w:val="28"/>
              </w:rPr>
              <w:t>захисту</w:t>
            </w:r>
            <w:proofErr w:type="spellEnd"/>
            <w:r w:rsidRPr="004C1C27">
              <w:rPr>
                <w:rFonts w:ascii="Times New Roman" w:hAnsi="Times New Roman" w:cs="Times New Roman"/>
                <w:sz w:val="28"/>
                <w:szCs w:val="28"/>
              </w:rPr>
              <w:t xml:space="preserve"> </w:t>
            </w:r>
            <w:proofErr w:type="spellStart"/>
            <w:r w:rsidRPr="004C1C27">
              <w:rPr>
                <w:rFonts w:ascii="Times New Roman" w:hAnsi="Times New Roman" w:cs="Times New Roman"/>
                <w:sz w:val="28"/>
                <w:szCs w:val="28"/>
              </w:rPr>
              <w:t>від</w:t>
            </w:r>
            <w:proofErr w:type="spellEnd"/>
            <w:r w:rsidRPr="004C1C27">
              <w:rPr>
                <w:rFonts w:ascii="Times New Roman" w:hAnsi="Times New Roman" w:cs="Times New Roman"/>
                <w:sz w:val="28"/>
                <w:szCs w:val="28"/>
              </w:rPr>
              <w:t xml:space="preserve"> </w:t>
            </w:r>
            <w:proofErr w:type="spellStart"/>
            <w:r w:rsidRPr="004C1C27">
              <w:rPr>
                <w:rFonts w:ascii="Times New Roman" w:hAnsi="Times New Roman" w:cs="Times New Roman"/>
                <w:sz w:val="28"/>
                <w:szCs w:val="28"/>
              </w:rPr>
              <w:t>вологи</w:t>
            </w:r>
            <w:proofErr w:type="spellEnd"/>
          </w:p>
        </w:tc>
        <w:tc>
          <w:tcPr>
            <w:tcW w:w="5098" w:type="dxa"/>
          </w:tcPr>
          <w:p w:rsidR="004C1C27" w:rsidRPr="004C1C27" w:rsidRDefault="004C1C27" w:rsidP="004C1C27">
            <w:pPr>
              <w:spacing w:line="360" w:lineRule="auto"/>
              <w:jc w:val="both"/>
              <w:rPr>
                <w:rFonts w:ascii="Times New Roman" w:hAnsi="Times New Roman" w:cs="Times New Roman"/>
                <w:sz w:val="28"/>
                <w:szCs w:val="28"/>
              </w:rPr>
            </w:pPr>
            <w:r w:rsidRPr="004C1C27">
              <w:rPr>
                <w:rFonts w:ascii="Times New Roman" w:hAnsi="Times New Roman" w:cs="Times New Roman"/>
                <w:sz w:val="28"/>
                <w:szCs w:val="28"/>
              </w:rPr>
              <w:t>IP 66</w:t>
            </w:r>
          </w:p>
        </w:tc>
      </w:tr>
    </w:tbl>
    <w:p w:rsidR="004C1C27" w:rsidRDefault="004C1C27" w:rsidP="004C1C27">
      <w:pPr>
        <w:spacing w:line="360" w:lineRule="auto"/>
        <w:ind w:firstLine="720"/>
        <w:jc w:val="both"/>
        <w:rPr>
          <w:rFonts w:ascii="Times New Roman" w:hAnsi="Times New Roman" w:cs="Times New Roman"/>
          <w:sz w:val="28"/>
          <w:szCs w:val="28"/>
          <w:lang w:val="uk-UA"/>
        </w:rPr>
      </w:pPr>
    </w:p>
    <w:p w:rsidR="004C1C27" w:rsidRDefault="004C1C27" w:rsidP="004C1C27">
      <w:pPr>
        <w:spacing w:line="360" w:lineRule="auto"/>
        <w:ind w:firstLine="720"/>
        <w:jc w:val="both"/>
        <w:rPr>
          <w:rFonts w:ascii="Times New Roman" w:hAnsi="Times New Roman" w:cs="Times New Roman"/>
          <w:sz w:val="28"/>
          <w:szCs w:val="28"/>
          <w:lang w:val="uk-UA"/>
        </w:rPr>
      </w:pPr>
      <w:r w:rsidRPr="004C1C27">
        <w:rPr>
          <w:rFonts w:ascii="Times New Roman" w:hAnsi="Times New Roman" w:cs="Times New Roman"/>
          <w:sz w:val="28"/>
          <w:szCs w:val="28"/>
          <w:lang w:val="uk-UA"/>
        </w:rPr>
        <w:t xml:space="preserve">До даної моделі інвертора обираємо наступну внутрішню моніторингову систему – </w:t>
      </w:r>
      <w:proofErr w:type="spellStart"/>
      <w:r w:rsidRPr="004C1C27">
        <w:rPr>
          <w:rFonts w:ascii="Times New Roman" w:hAnsi="Times New Roman" w:cs="Times New Roman"/>
          <w:sz w:val="28"/>
          <w:szCs w:val="28"/>
          <w:lang w:val="uk-UA"/>
        </w:rPr>
        <w:t>Fronius</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Datamaneger</w:t>
      </w:r>
      <w:proofErr w:type="spellEnd"/>
      <w:r w:rsidRPr="004C1C27">
        <w:rPr>
          <w:rFonts w:ascii="Times New Roman" w:hAnsi="Times New Roman" w:cs="Times New Roman"/>
          <w:sz w:val="28"/>
          <w:szCs w:val="28"/>
          <w:lang w:val="uk-UA"/>
        </w:rPr>
        <w:t xml:space="preserve"> 2.0. </w:t>
      </w:r>
      <w:proofErr w:type="spellStart"/>
      <w:r w:rsidRPr="004C1C27">
        <w:rPr>
          <w:rFonts w:ascii="Times New Roman" w:hAnsi="Times New Roman" w:cs="Times New Roman"/>
          <w:sz w:val="28"/>
          <w:szCs w:val="28"/>
          <w:lang w:val="uk-UA"/>
        </w:rPr>
        <w:t>Fronius</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Datamanager</w:t>
      </w:r>
      <w:proofErr w:type="spellEnd"/>
      <w:r w:rsidRPr="004C1C27">
        <w:rPr>
          <w:rFonts w:ascii="Times New Roman" w:hAnsi="Times New Roman" w:cs="Times New Roman"/>
          <w:sz w:val="28"/>
          <w:szCs w:val="28"/>
          <w:lang w:val="uk-UA"/>
        </w:rPr>
        <w:t xml:space="preserve"> 2.0 – мережевий реєстратор даних, який поєднує у собі функціональність </w:t>
      </w:r>
      <w:proofErr w:type="spellStart"/>
      <w:r w:rsidRPr="004C1C27">
        <w:rPr>
          <w:rFonts w:ascii="Times New Roman" w:hAnsi="Times New Roman" w:cs="Times New Roman"/>
          <w:sz w:val="28"/>
          <w:szCs w:val="28"/>
          <w:lang w:val="uk-UA"/>
        </w:rPr>
        <w:t>Fronius</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Com</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Card</w:t>
      </w:r>
      <w:proofErr w:type="spellEnd"/>
      <w:r w:rsidRPr="004C1C27">
        <w:rPr>
          <w:rFonts w:ascii="Times New Roman" w:hAnsi="Times New Roman" w:cs="Times New Roman"/>
          <w:sz w:val="28"/>
          <w:szCs w:val="28"/>
          <w:lang w:val="uk-UA"/>
        </w:rPr>
        <w:t xml:space="preserve">, реєстратора даних </w:t>
      </w:r>
      <w:proofErr w:type="spellStart"/>
      <w:r w:rsidRPr="004C1C27">
        <w:rPr>
          <w:rFonts w:ascii="Times New Roman" w:hAnsi="Times New Roman" w:cs="Times New Roman"/>
          <w:sz w:val="28"/>
          <w:szCs w:val="28"/>
          <w:lang w:val="uk-UA"/>
        </w:rPr>
        <w:t>Fronius</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Web</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Fronius</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Power</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Control</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Card</w:t>
      </w:r>
      <w:proofErr w:type="spellEnd"/>
      <w:r w:rsidRPr="004C1C27">
        <w:rPr>
          <w:rFonts w:ascii="Times New Roman" w:hAnsi="Times New Roman" w:cs="Times New Roman"/>
          <w:sz w:val="28"/>
          <w:szCs w:val="28"/>
          <w:lang w:val="uk-UA"/>
        </w:rPr>
        <w:t xml:space="preserve"> і </w:t>
      </w:r>
      <w:proofErr w:type="spellStart"/>
      <w:r w:rsidRPr="004C1C27">
        <w:rPr>
          <w:rFonts w:ascii="Times New Roman" w:hAnsi="Times New Roman" w:cs="Times New Roman"/>
          <w:sz w:val="28"/>
          <w:szCs w:val="28"/>
          <w:lang w:val="uk-UA"/>
        </w:rPr>
        <w:t>Fronius</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Modbus</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Card</w:t>
      </w:r>
      <w:proofErr w:type="spellEnd"/>
      <w:r w:rsidRPr="004C1C27">
        <w:rPr>
          <w:rFonts w:ascii="Times New Roman" w:hAnsi="Times New Roman" w:cs="Times New Roman"/>
          <w:sz w:val="28"/>
          <w:szCs w:val="28"/>
          <w:lang w:val="uk-UA"/>
        </w:rPr>
        <w:t xml:space="preserve"> [3]. Даний реєстратор має вигляд друкованої плати та монтується усередині інвертора.</w:t>
      </w:r>
    </w:p>
    <w:p w:rsidR="004C1C27" w:rsidRDefault="004C1C27" w:rsidP="004C1C27">
      <w:pPr>
        <w:spacing w:line="360" w:lineRule="auto"/>
        <w:jc w:val="center"/>
        <w:rPr>
          <w:rFonts w:ascii="Times New Roman" w:hAnsi="Times New Roman" w:cs="Times New Roman"/>
          <w:sz w:val="28"/>
          <w:szCs w:val="28"/>
          <w:lang w:val="uk-UA"/>
        </w:rPr>
      </w:pPr>
      <w:r>
        <w:rPr>
          <w:noProof/>
        </w:rPr>
        <w:drawing>
          <wp:inline distT="0" distB="0" distL="0" distR="0" wp14:anchorId="5A0F1A25" wp14:editId="106AF52E">
            <wp:extent cx="6226810" cy="3613617"/>
            <wp:effectExtent l="0" t="0" r="0" b="0"/>
            <wp:docPr id="2" name="Рисунок 2" descr="Картинки по запросу fronius data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Картинки по запросу fronius datamanag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46587" cy="3625094"/>
                    </a:xfrm>
                    <a:prstGeom prst="rect">
                      <a:avLst/>
                    </a:prstGeom>
                    <a:noFill/>
                    <a:ln>
                      <a:noFill/>
                    </a:ln>
                  </pic:spPr>
                </pic:pic>
              </a:graphicData>
            </a:graphic>
          </wp:inline>
        </w:drawing>
      </w:r>
    </w:p>
    <w:p w:rsidR="004C1C27" w:rsidRDefault="004C1C27" w:rsidP="004C1C27">
      <w:pPr>
        <w:spacing w:line="360" w:lineRule="auto"/>
        <w:ind w:firstLine="720"/>
        <w:jc w:val="both"/>
        <w:rPr>
          <w:rFonts w:ascii="Times New Roman" w:hAnsi="Times New Roman" w:cs="Times New Roman"/>
          <w:sz w:val="28"/>
          <w:szCs w:val="28"/>
          <w:lang w:val="uk-UA"/>
        </w:rPr>
      </w:pPr>
      <w:r w:rsidRPr="004C1C27">
        <w:rPr>
          <w:rFonts w:ascii="Times New Roman" w:hAnsi="Times New Roman" w:cs="Times New Roman"/>
          <w:sz w:val="28"/>
          <w:szCs w:val="28"/>
          <w:lang w:val="uk-UA"/>
        </w:rPr>
        <w:t>Встановивши даний реєстратор ми маємо можливість використовувати будь-який з трьох інтерфейсів зв’язку [3]:</w:t>
      </w:r>
    </w:p>
    <w:p w:rsidR="004C1C27" w:rsidRPr="004C1C27" w:rsidRDefault="004C1C27" w:rsidP="004C1C27">
      <w:pPr>
        <w:pStyle w:val="a7"/>
        <w:numPr>
          <w:ilvl w:val="0"/>
          <w:numId w:val="5"/>
        </w:numPr>
        <w:spacing w:line="360" w:lineRule="auto"/>
        <w:rPr>
          <w:rFonts w:ascii="Times New Roman" w:hAnsi="Times New Roman" w:cs="Times New Roman"/>
          <w:sz w:val="28"/>
          <w:szCs w:val="28"/>
          <w:lang w:val="uk-UA"/>
        </w:rPr>
      </w:pPr>
      <w:r w:rsidRPr="004C1C27">
        <w:rPr>
          <w:rFonts w:ascii="Times New Roman" w:hAnsi="Times New Roman" w:cs="Times New Roman"/>
          <w:sz w:val="28"/>
          <w:szCs w:val="28"/>
          <w:lang w:val="uk-UA"/>
        </w:rPr>
        <w:t>RS-485 (</w:t>
      </w:r>
      <w:proofErr w:type="spellStart"/>
      <w:r w:rsidRPr="004C1C27">
        <w:rPr>
          <w:rFonts w:ascii="Times New Roman" w:hAnsi="Times New Roman" w:cs="Times New Roman"/>
          <w:sz w:val="28"/>
          <w:szCs w:val="28"/>
          <w:lang w:val="uk-UA"/>
        </w:rPr>
        <w:t>англ</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Recommended</w:t>
      </w:r>
      <w:proofErr w:type="spellEnd"/>
      <w:r w:rsidRPr="004C1C27">
        <w:rPr>
          <w:rFonts w:ascii="Times New Roman" w:hAnsi="Times New Roman" w:cs="Times New Roman"/>
          <w:sz w:val="28"/>
          <w:szCs w:val="28"/>
          <w:lang w:val="uk-UA"/>
        </w:rPr>
        <w:t xml:space="preserve"> Standard 485), EIA-485 (</w:t>
      </w:r>
      <w:proofErr w:type="spellStart"/>
      <w:r w:rsidRPr="004C1C27">
        <w:rPr>
          <w:rFonts w:ascii="Times New Roman" w:hAnsi="Times New Roman" w:cs="Times New Roman"/>
          <w:sz w:val="28"/>
          <w:szCs w:val="28"/>
          <w:lang w:val="uk-UA"/>
        </w:rPr>
        <w:t>англ</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Electronic</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Industries</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Alliance</w:t>
      </w:r>
      <w:proofErr w:type="spellEnd"/>
      <w:r w:rsidRPr="004C1C27">
        <w:rPr>
          <w:rFonts w:ascii="Times New Roman" w:hAnsi="Times New Roman" w:cs="Times New Roman"/>
          <w:sz w:val="28"/>
          <w:szCs w:val="28"/>
          <w:lang w:val="uk-UA"/>
        </w:rPr>
        <w:t xml:space="preserve"> 485) – стандарт передачі даних </w:t>
      </w:r>
      <w:proofErr w:type="spellStart"/>
      <w:r w:rsidRPr="004C1C27">
        <w:rPr>
          <w:rFonts w:ascii="Times New Roman" w:hAnsi="Times New Roman" w:cs="Times New Roman"/>
          <w:sz w:val="28"/>
          <w:szCs w:val="28"/>
          <w:lang w:val="uk-UA"/>
        </w:rPr>
        <w:t>двопровідним</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напівдуплексним</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багатоточковим</w:t>
      </w:r>
      <w:proofErr w:type="spellEnd"/>
      <w:r w:rsidRPr="004C1C27">
        <w:rPr>
          <w:rFonts w:ascii="Times New Roman" w:hAnsi="Times New Roman" w:cs="Times New Roman"/>
          <w:sz w:val="28"/>
          <w:szCs w:val="28"/>
          <w:lang w:val="uk-UA"/>
        </w:rPr>
        <w:t xml:space="preserve"> послідовним каналом зв'язку. У стандарті для передачі і прийому даних часто використовується одна і та ж вита пара дротів. Передача даних здійснюється за допомогою </w:t>
      </w:r>
      <w:r w:rsidRPr="004C1C27">
        <w:rPr>
          <w:rFonts w:ascii="Times New Roman" w:hAnsi="Times New Roman" w:cs="Times New Roman"/>
          <w:sz w:val="28"/>
          <w:szCs w:val="28"/>
          <w:lang w:val="uk-UA"/>
        </w:rPr>
        <w:lastRenderedPageBreak/>
        <w:t>диференціальних сигналів. Різниця напруги однієї полярності між провідниками означає логічну одиницю, різниця іншої полярності – нуль. Стандарт не нормує формат інформаційних кадрів і протокол обміну. Найчастіше для передачі байтів даних використовуються ті ж фрейми, що і в інтерфейсі RS-232: стартовий біт, біти даних, біт паритету (якщо потрібно), стоповий біт.</w:t>
      </w:r>
    </w:p>
    <w:p w:rsidR="004C1C27" w:rsidRDefault="004C1C27" w:rsidP="004C1C27">
      <w:pPr>
        <w:pStyle w:val="a7"/>
        <w:numPr>
          <w:ilvl w:val="0"/>
          <w:numId w:val="5"/>
        </w:numPr>
        <w:spacing w:line="360" w:lineRule="auto"/>
        <w:jc w:val="both"/>
        <w:rPr>
          <w:rFonts w:ascii="Times New Roman" w:hAnsi="Times New Roman" w:cs="Times New Roman"/>
          <w:sz w:val="28"/>
          <w:szCs w:val="28"/>
          <w:lang w:val="uk-UA"/>
        </w:rPr>
      </w:pPr>
      <w:proofErr w:type="spellStart"/>
      <w:r w:rsidRPr="004C1C27">
        <w:rPr>
          <w:rFonts w:ascii="Times New Roman" w:hAnsi="Times New Roman" w:cs="Times New Roman"/>
          <w:sz w:val="28"/>
          <w:szCs w:val="28"/>
          <w:lang w:val="uk-UA"/>
        </w:rPr>
        <w:t>Ethernet</w:t>
      </w:r>
      <w:proofErr w:type="spellEnd"/>
      <w:r w:rsidRPr="004C1C27">
        <w:rPr>
          <w:rFonts w:ascii="Times New Roman" w:hAnsi="Times New Roman" w:cs="Times New Roman"/>
          <w:sz w:val="28"/>
          <w:szCs w:val="28"/>
          <w:lang w:val="uk-UA"/>
        </w:rPr>
        <w:t xml:space="preserve"> – сімейство протоколів стандарту IEEE 802.3 – це найпопулярніший стандарт серед кабельних комп'ютерних мереж, що працюють на фізичному та канальному рівні мережевої моделі OSI. </w:t>
      </w:r>
      <w:proofErr w:type="spellStart"/>
      <w:r w:rsidRPr="004C1C27">
        <w:rPr>
          <w:rFonts w:ascii="Times New Roman" w:hAnsi="Times New Roman" w:cs="Times New Roman"/>
          <w:sz w:val="28"/>
          <w:szCs w:val="28"/>
          <w:lang w:val="uk-UA"/>
        </w:rPr>
        <w:t>Ethernet</w:t>
      </w:r>
      <w:proofErr w:type="spellEnd"/>
      <w:r w:rsidRPr="004C1C27">
        <w:rPr>
          <w:rFonts w:ascii="Times New Roman" w:hAnsi="Times New Roman" w:cs="Times New Roman"/>
          <w:sz w:val="28"/>
          <w:szCs w:val="28"/>
          <w:lang w:val="uk-UA"/>
        </w:rPr>
        <w:t xml:space="preserve"> тісно пов'язаний з моделлю TCP/IP, оскільки у переважній більшості випадків служить для передачі IP-пакетів.</w:t>
      </w:r>
    </w:p>
    <w:p w:rsidR="004C1C27" w:rsidRDefault="004C1C27" w:rsidP="004C1C27">
      <w:pPr>
        <w:pStyle w:val="a7"/>
        <w:numPr>
          <w:ilvl w:val="0"/>
          <w:numId w:val="5"/>
        </w:numPr>
        <w:spacing w:line="360" w:lineRule="auto"/>
        <w:jc w:val="both"/>
        <w:rPr>
          <w:rFonts w:ascii="Times New Roman" w:hAnsi="Times New Roman" w:cs="Times New Roman"/>
          <w:sz w:val="28"/>
          <w:szCs w:val="28"/>
          <w:lang w:val="uk-UA"/>
        </w:rPr>
      </w:pPr>
      <w:proofErr w:type="spellStart"/>
      <w:r w:rsidRPr="004C1C27">
        <w:rPr>
          <w:rFonts w:ascii="Times New Roman" w:hAnsi="Times New Roman" w:cs="Times New Roman"/>
          <w:sz w:val="28"/>
          <w:szCs w:val="28"/>
          <w:lang w:val="uk-UA"/>
        </w:rPr>
        <w:t>WiFi</w:t>
      </w:r>
      <w:proofErr w:type="spellEnd"/>
      <w:r w:rsidRPr="004C1C27">
        <w:rPr>
          <w:rFonts w:ascii="Times New Roman" w:hAnsi="Times New Roman" w:cs="Times New Roman"/>
          <w:sz w:val="28"/>
          <w:szCs w:val="28"/>
          <w:lang w:val="uk-UA"/>
        </w:rPr>
        <w:t xml:space="preserve"> – загальновживана назва для стандарту IEEE 802.11 передачі цифрових потоків даних по радіоканалах. Дальність передавання інформації залежить від потужності передавача (яка в окремих моделях обладнання регулюються програмно), наявності та характеристики перешкод, типу антени.</w:t>
      </w:r>
    </w:p>
    <w:p w:rsidR="004C1C27" w:rsidRDefault="004C1C27" w:rsidP="004C1C27">
      <w:pPr>
        <w:spacing w:line="360" w:lineRule="auto"/>
        <w:ind w:firstLine="720"/>
        <w:jc w:val="both"/>
        <w:rPr>
          <w:rFonts w:ascii="Times New Roman" w:hAnsi="Times New Roman" w:cs="Times New Roman"/>
          <w:sz w:val="28"/>
          <w:szCs w:val="28"/>
          <w:lang w:val="uk-UA"/>
        </w:rPr>
      </w:pPr>
      <w:r w:rsidRPr="004C1C27">
        <w:rPr>
          <w:rFonts w:ascii="Times New Roman" w:hAnsi="Times New Roman" w:cs="Times New Roman"/>
          <w:sz w:val="28"/>
          <w:szCs w:val="28"/>
          <w:lang w:val="uk-UA"/>
        </w:rPr>
        <w:t xml:space="preserve">Мережевий реєстратор </w:t>
      </w:r>
      <w:proofErr w:type="spellStart"/>
      <w:r w:rsidRPr="004C1C27">
        <w:rPr>
          <w:rFonts w:ascii="Times New Roman" w:hAnsi="Times New Roman" w:cs="Times New Roman"/>
          <w:sz w:val="28"/>
          <w:szCs w:val="28"/>
          <w:lang w:val="uk-UA"/>
        </w:rPr>
        <w:t>Fronius</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Datamanager</w:t>
      </w:r>
      <w:proofErr w:type="spellEnd"/>
      <w:r w:rsidRPr="004C1C27">
        <w:rPr>
          <w:rFonts w:ascii="Times New Roman" w:hAnsi="Times New Roman" w:cs="Times New Roman"/>
          <w:sz w:val="28"/>
          <w:szCs w:val="28"/>
          <w:lang w:val="uk-UA"/>
        </w:rPr>
        <w:t xml:space="preserve"> 2.0 має можливість передавати дані по кожному з приведених вище інтерфейсів використовуючи наступні технології: </w:t>
      </w:r>
      <w:proofErr w:type="spellStart"/>
      <w:r w:rsidRPr="004C1C27">
        <w:rPr>
          <w:rFonts w:ascii="Times New Roman" w:hAnsi="Times New Roman" w:cs="Times New Roman"/>
          <w:sz w:val="28"/>
          <w:szCs w:val="28"/>
          <w:lang w:val="uk-UA"/>
        </w:rPr>
        <w:t>Modbus</w:t>
      </w:r>
      <w:proofErr w:type="spellEnd"/>
      <w:r w:rsidRPr="004C1C27">
        <w:rPr>
          <w:rFonts w:ascii="Times New Roman" w:hAnsi="Times New Roman" w:cs="Times New Roman"/>
          <w:sz w:val="28"/>
          <w:szCs w:val="28"/>
          <w:lang w:val="uk-UA"/>
        </w:rPr>
        <w:t xml:space="preserve"> (TCP, RTU), HTTP API,  </w:t>
      </w:r>
      <w:proofErr w:type="spellStart"/>
      <w:r w:rsidRPr="004C1C27">
        <w:rPr>
          <w:rFonts w:ascii="Times New Roman" w:hAnsi="Times New Roman" w:cs="Times New Roman"/>
          <w:sz w:val="28"/>
          <w:szCs w:val="28"/>
          <w:lang w:val="uk-UA"/>
        </w:rPr>
        <w:t>push</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service</w:t>
      </w:r>
      <w:proofErr w:type="spellEnd"/>
      <w:r w:rsidRPr="004C1C27">
        <w:rPr>
          <w:rFonts w:ascii="Times New Roman" w:hAnsi="Times New Roman" w:cs="Times New Roman"/>
          <w:sz w:val="28"/>
          <w:szCs w:val="28"/>
          <w:lang w:val="uk-UA"/>
        </w:rPr>
        <w:t xml:space="preserve"> (HTTP, FTP) [3].</w:t>
      </w:r>
    </w:p>
    <w:p w:rsidR="004C1C27" w:rsidRDefault="004C1C27" w:rsidP="004C1C27">
      <w:pPr>
        <w:spacing w:line="360" w:lineRule="auto"/>
        <w:jc w:val="center"/>
        <w:rPr>
          <w:rFonts w:ascii="Times New Roman" w:hAnsi="Times New Roman" w:cs="Times New Roman"/>
          <w:sz w:val="28"/>
          <w:szCs w:val="28"/>
          <w:lang w:val="uk-UA"/>
        </w:rPr>
      </w:pPr>
      <w:r>
        <w:rPr>
          <w:noProof/>
        </w:rPr>
        <w:lastRenderedPageBreak/>
        <w:drawing>
          <wp:inline distT="0" distB="0" distL="0" distR="0" wp14:anchorId="157C20D1" wp14:editId="5603AFF7">
            <wp:extent cx="5076825" cy="3643295"/>
            <wp:effectExtent l="0" t="0" r="0" b="0"/>
            <wp:docPr id="4" name="Рисунок 4" descr="http://www.fronius.com/~/protected-media/imported-media/09/26/m-926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fronius.com/~/protected-media/imported-media/09/26/m-92693.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1025" r="10614"/>
                    <a:stretch/>
                  </pic:blipFill>
                  <pic:spPr bwMode="auto">
                    <a:xfrm>
                      <a:off x="0" y="0"/>
                      <a:ext cx="5077871" cy="3644046"/>
                    </a:xfrm>
                    <a:prstGeom prst="rect">
                      <a:avLst/>
                    </a:prstGeom>
                    <a:noFill/>
                    <a:ln>
                      <a:noFill/>
                    </a:ln>
                    <a:extLst>
                      <a:ext uri="{53640926-AAD7-44D8-BBD7-CCE9431645EC}">
                        <a14:shadowObscured xmlns:a14="http://schemas.microsoft.com/office/drawing/2010/main"/>
                      </a:ext>
                    </a:extLst>
                  </pic:spPr>
                </pic:pic>
              </a:graphicData>
            </a:graphic>
          </wp:inline>
        </w:drawing>
      </w:r>
    </w:p>
    <w:p w:rsidR="004C1C27" w:rsidRPr="004C1C27" w:rsidRDefault="004C1C27" w:rsidP="004C1C27">
      <w:pPr>
        <w:spacing w:line="360" w:lineRule="auto"/>
        <w:ind w:firstLine="720"/>
        <w:jc w:val="both"/>
        <w:rPr>
          <w:rFonts w:ascii="Times New Roman" w:hAnsi="Times New Roman" w:cs="Times New Roman"/>
          <w:sz w:val="28"/>
          <w:szCs w:val="28"/>
          <w:lang w:val="uk-UA"/>
        </w:rPr>
      </w:pPr>
      <w:r w:rsidRPr="004C1C27">
        <w:rPr>
          <w:rFonts w:ascii="Times New Roman" w:hAnsi="Times New Roman" w:cs="Times New Roman"/>
          <w:sz w:val="28"/>
          <w:szCs w:val="28"/>
          <w:lang w:val="uk-UA"/>
        </w:rPr>
        <w:t xml:space="preserve">Для зручності інтеграції даного мережевого реєстратора у запропоновану моніторингову систему скористаємося публічним інтерфейсом </w:t>
      </w:r>
      <w:proofErr w:type="spellStart"/>
      <w:r w:rsidRPr="004C1C27">
        <w:rPr>
          <w:rFonts w:ascii="Times New Roman" w:hAnsi="Times New Roman" w:cs="Times New Roman"/>
          <w:sz w:val="28"/>
          <w:szCs w:val="28"/>
          <w:lang w:val="uk-UA"/>
        </w:rPr>
        <w:t>Ethernet</w:t>
      </w:r>
      <w:proofErr w:type="spellEnd"/>
      <w:r w:rsidRPr="004C1C27">
        <w:rPr>
          <w:rFonts w:ascii="Times New Roman" w:hAnsi="Times New Roman" w:cs="Times New Roman"/>
          <w:sz w:val="28"/>
          <w:szCs w:val="28"/>
          <w:lang w:val="uk-UA"/>
        </w:rPr>
        <w:t xml:space="preserve"> для отримання даних за допомогою HTTP API. В даний час єдиним способом взаємодії з цим API є створення HTTP-запиту для певного CGI. Реалізоване API у </w:t>
      </w:r>
      <w:proofErr w:type="spellStart"/>
      <w:r w:rsidRPr="004C1C27">
        <w:rPr>
          <w:rFonts w:ascii="Times New Roman" w:hAnsi="Times New Roman" w:cs="Times New Roman"/>
          <w:sz w:val="28"/>
          <w:szCs w:val="28"/>
          <w:lang w:val="uk-UA"/>
        </w:rPr>
        <w:t>Fronius</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Datamaneger</w:t>
      </w:r>
      <w:proofErr w:type="spellEnd"/>
      <w:r w:rsidRPr="004C1C27">
        <w:rPr>
          <w:rFonts w:ascii="Times New Roman" w:hAnsi="Times New Roman" w:cs="Times New Roman"/>
          <w:sz w:val="28"/>
          <w:szCs w:val="28"/>
          <w:lang w:val="uk-UA"/>
        </w:rPr>
        <w:t xml:space="preserve"> 2.0 практично розділяє запити на два види: запити даних знятих в реальному часі та запити архівних даних. Запити даних в реальному часі отримуються безпосередньо з внутрішніх пристроїв інвертора, тому їх можна використовувати тільки тоді, коли інвертор підключений та не знаходиться у стані очікування [4]. Зняті дані передаються у форматі JSON (текстовий формат обміну даними). </w:t>
      </w:r>
    </w:p>
    <w:p w:rsidR="004C1C27" w:rsidRPr="004C1C27" w:rsidRDefault="004C1C27" w:rsidP="004C1C27">
      <w:pPr>
        <w:spacing w:line="360" w:lineRule="auto"/>
        <w:ind w:firstLine="720"/>
        <w:jc w:val="both"/>
        <w:rPr>
          <w:rFonts w:ascii="Times New Roman" w:hAnsi="Times New Roman" w:cs="Times New Roman"/>
          <w:sz w:val="28"/>
          <w:szCs w:val="28"/>
          <w:lang w:val="uk-UA"/>
        </w:rPr>
      </w:pPr>
      <w:r w:rsidRPr="004C1C27">
        <w:rPr>
          <w:rFonts w:ascii="Times New Roman" w:hAnsi="Times New Roman" w:cs="Times New Roman"/>
          <w:sz w:val="28"/>
          <w:szCs w:val="28"/>
          <w:lang w:val="uk-UA"/>
        </w:rPr>
        <w:t xml:space="preserve">Так як друковані плати марки </w:t>
      </w:r>
      <w:proofErr w:type="spellStart"/>
      <w:r w:rsidRPr="004C1C27">
        <w:rPr>
          <w:rFonts w:ascii="Times New Roman" w:hAnsi="Times New Roman" w:cs="Times New Roman"/>
          <w:sz w:val="28"/>
          <w:szCs w:val="28"/>
          <w:lang w:val="uk-UA"/>
        </w:rPr>
        <w:t>Arduino</w:t>
      </w:r>
      <w:proofErr w:type="spellEnd"/>
      <w:r w:rsidRPr="004C1C27">
        <w:rPr>
          <w:rFonts w:ascii="Times New Roman" w:hAnsi="Times New Roman" w:cs="Times New Roman"/>
          <w:sz w:val="28"/>
          <w:szCs w:val="28"/>
          <w:lang w:val="uk-UA"/>
        </w:rPr>
        <w:t xml:space="preserve">, що використовуються у запропонованій моніторинговій системі, не мають вбудованого інтерфейсу </w:t>
      </w:r>
      <w:proofErr w:type="spellStart"/>
      <w:r w:rsidRPr="004C1C27">
        <w:rPr>
          <w:rFonts w:ascii="Times New Roman" w:hAnsi="Times New Roman" w:cs="Times New Roman"/>
          <w:sz w:val="28"/>
          <w:szCs w:val="28"/>
          <w:lang w:val="uk-UA"/>
        </w:rPr>
        <w:t>Ethernet</w:t>
      </w:r>
      <w:proofErr w:type="spellEnd"/>
      <w:r w:rsidRPr="004C1C27">
        <w:rPr>
          <w:rFonts w:ascii="Times New Roman" w:hAnsi="Times New Roman" w:cs="Times New Roman"/>
          <w:sz w:val="28"/>
          <w:szCs w:val="28"/>
          <w:lang w:val="uk-UA"/>
        </w:rPr>
        <w:t xml:space="preserve">, який необхідний для обраного способу підключення мережевого реєстратора </w:t>
      </w:r>
      <w:proofErr w:type="spellStart"/>
      <w:r w:rsidRPr="004C1C27">
        <w:rPr>
          <w:rFonts w:ascii="Times New Roman" w:hAnsi="Times New Roman" w:cs="Times New Roman"/>
          <w:sz w:val="28"/>
          <w:szCs w:val="28"/>
          <w:lang w:val="uk-UA"/>
        </w:rPr>
        <w:t>Fronius</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Datamanager</w:t>
      </w:r>
      <w:proofErr w:type="spellEnd"/>
      <w:r w:rsidRPr="004C1C27">
        <w:rPr>
          <w:rFonts w:ascii="Times New Roman" w:hAnsi="Times New Roman" w:cs="Times New Roman"/>
          <w:sz w:val="28"/>
          <w:szCs w:val="28"/>
          <w:lang w:val="uk-UA"/>
        </w:rPr>
        <w:t xml:space="preserve"> 2.0, скористаємося розширювальною платою W5100 </w:t>
      </w:r>
      <w:proofErr w:type="spellStart"/>
      <w:r w:rsidRPr="004C1C27">
        <w:rPr>
          <w:rFonts w:ascii="Times New Roman" w:hAnsi="Times New Roman" w:cs="Times New Roman"/>
          <w:sz w:val="28"/>
          <w:szCs w:val="28"/>
          <w:lang w:val="uk-UA"/>
        </w:rPr>
        <w:t>Ethernet</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Shield</w:t>
      </w:r>
      <w:proofErr w:type="spellEnd"/>
      <w:r w:rsidRPr="004C1C27">
        <w:rPr>
          <w:rFonts w:ascii="Times New Roman" w:hAnsi="Times New Roman" w:cs="Times New Roman"/>
          <w:sz w:val="28"/>
          <w:szCs w:val="28"/>
          <w:lang w:val="uk-UA"/>
        </w:rPr>
        <w:t xml:space="preserve">. Спілкування між </w:t>
      </w:r>
      <w:proofErr w:type="spellStart"/>
      <w:r w:rsidRPr="004C1C27">
        <w:rPr>
          <w:rFonts w:ascii="Times New Roman" w:hAnsi="Times New Roman" w:cs="Times New Roman"/>
          <w:sz w:val="28"/>
          <w:szCs w:val="28"/>
          <w:lang w:val="uk-UA"/>
        </w:rPr>
        <w:t>Arduino</w:t>
      </w:r>
      <w:proofErr w:type="spellEnd"/>
      <w:r w:rsidRPr="004C1C27">
        <w:rPr>
          <w:rFonts w:ascii="Times New Roman" w:hAnsi="Times New Roman" w:cs="Times New Roman"/>
          <w:sz w:val="28"/>
          <w:szCs w:val="28"/>
          <w:lang w:val="uk-UA"/>
        </w:rPr>
        <w:t xml:space="preserve"> і розширювальною платою побудовано за допомогою шини SPI, </w:t>
      </w:r>
      <w:r w:rsidRPr="004C1C27">
        <w:rPr>
          <w:rFonts w:ascii="Times New Roman" w:hAnsi="Times New Roman" w:cs="Times New Roman"/>
          <w:sz w:val="28"/>
          <w:szCs w:val="28"/>
          <w:lang w:val="uk-UA"/>
        </w:rPr>
        <w:lastRenderedPageBreak/>
        <w:t xml:space="preserve">послідовному периферійному інтерфейсі, що є синхронним послідовним </w:t>
      </w:r>
      <w:proofErr w:type="spellStart"/>
      <w:r w:rsidRPr="004C1C27">
        <w:rPr>
          <w:rFonts w:ascii="Times New Roman" w:hAnsi="Times New Roman" w:cs="Times New Roman"/>
          <w:sz w:val="28"/>
          <w:szCs w:val="28"/>
          <w:lang w:val="uk-UA"/>
        </w:rPr>
        <w:t>повнодуплексним</w:t>
      </w:r>
      <w:proofErr w:type="spellEnd"/>
      <w:r w:rsidRPr="004C1C27">
        <w:rPr>
          <w:rFonts w:ascii="Times New Roman" w:hAnsi="Times New Roman" w:cs="Times New Roman"/>
          <w:sz w:val="28"/>
          <w:szCs w:val="28"/>
          <w:lang w:val="uk-UA"/>
        </w:rPr>
        <w:t xml:space="preserve"> стандартом передачі даних. </w:t>
      </w:r>
    </w:p>
    <w:p w:rsidR="004C1C27" w:rsidRDefault="004C1C27" w:rsidP="004C1C27">
      <w:pPr>
        <w:spacing w:line="360" w:lineRule="auto"/>
        <w:ind w:firstLine="720"/>
        <w:jc w:val="both"/>
        <w:rPr>
          <w:rFonts w:ascii="Times New Roman" w:hAnsi="Times New Roman" w:cs="Times New Roman"/>
          <w:sz w:val="28"/>
          <w:szCs w:val="28"/>
          <w:lang w:val="uk-UA"/>
        </w:rPr>
      </w:pPr>
      <w:r w:rsidRPr="004C1C27">
        <w:rPr>
          <w:rFonts w:ascii="Times New Roman" w:hAnsi="Times New Roman" w:cs="Times New Roman"/>
          <w:sz w:val="28"/>
          <w:szCs w:val="28"/>
          <w:lang w:val="uk-UA"/>
        </w:rPr>
        <w:t xml:space="preserve">Запити до HTTP API мережевого реєстратора </w:t>
      </w:r>
      <w:proofErr w:type="spellStart"/>
      <w:r w:rsidRPr="004C1C27">
        <w:rPr>
          <w:rFonts w:ascii="Times New Roman" w:hAnsi="Times New Roman" w:cs="Times New Roman"/>
          <w:sz w:val="28"/>
          <w:szCs w:val="28"/>
          <w:lang w:val="uk-UA"/>
        </w:rPr>
        <w:t>Fronius</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Datamanager</w:t>
      </w:r>
      <w:proofErr w:type="spellEnd"/>
      <w:r w:rsidRPr="004C1C27">
        <w:rPr>
          <w:rFonts w:ascii="Times New Roman" w:hAnsi="Times New Roman" w:cs="Times New Roman"/>
          <w:sz w:val="28"/>
          <w:szCs w:val="28"/>
          <w:lang w:val="uk-UA"/>
        </w:rPr>
        <w:t xml:space="preserve"> 2.0 потребують наявність веб-клієнта. Для побудови наступного скористаємося бібліотекою «</w:t>
      </w:r>
      <w:proofErr w:type="spellStart"/>
      <w:r w:rsidRPr="004C1C27">
        <w:rPr>
          <w:rFonts w:ascii="Times New Roman" w:hAnsi="Times New Roman" w:cs="Times New Roman"/>
          <w:sz w:val="28"/>
          <w:szCs w:val="28"/>
          <w:lang w:val="uk-UA"/>
        </w:rPr>
        <w:t>Ethernet.h</w:t>
      </w:r>
      <w:proofErr w:type="spellEnd"/>
      <w:r w:rsidRPr="004C1C27">
        <w:rPr>
          <w:rFonts w:ascii="Times New Roman" w:hAnsi="Times New Roman" w:cs="Times New Roman"/>
          <w:sz w:val="28"/>
          <w:szCs w:val="28"/>
          <w:lang w:val="uk-UA"/>
        </w:rPr>
        <w:t xml:space="preserve">», яка входить до стандартного пакету бібліотек </w:t>
      </w:r>
      <w:proofErr w:type="spellStart"/>
      <w:r w:rsidRPr="004C1C27">
        <w:rPr>
          <w:rFonts w:ascii="Times New Roman" w:hAnsi="Times New Roman" w:cs="Times New Roman"/>
          <w:sz w:val="28"/>
          <w:szCs w:val="28"/>
          <w:lang w:val="uk-UA"/>
        </w:rPr>
        <w:t>Arduino</w:t>
      </w:r>
      <w:proofErr w:type="spellEnd"/>
      <w:r w:rsidRPr="004C1C27">
        <w:rPr>
          <w:rFonts w:ascii="Times New Roman" w:hAnsi="Times New Roman" w:cs="Times New Roman"/>
          <w:sz w:val="28"/>
          <w:szCs w:val="28"/>
          <w:lang w:val="uk-UA"/>
        </w:rPr>
        <w:t xml:space="preserve"> IDE.</w:t>
      </w:r>
    </w:p>
    <w:p w:rsidR="004C1C27" w:rsidRDefault="004C1C27" w:rsidP="004C1C27">
      <w:pPr>
        <w:spacing w:line="360" w:lineRule="auto"/>
        <w:ind w:firstLine="720"/>
        <w:jc w:val="both"/>
        <w:rPr>
          <w:rFonts w:ascii="Times New Roman" w:hAnsi="Times New Roman" w:cs="Times New Roman"/>
          <w:sz w:val="28"/>
          <w:szCs w:val="28"/>
          <w:lang w:val="uk-UA"/>
        </w:rPr>
      </w:pPr>
      <w:r w:rsidRPr="004C1C27">
        <w:rPr>
          <w:rFonts w:ascii="Times New Roman" w:hAnsi="Times New Roman" w:cs="Times New Roman"/>
          <w:sz w:val="28"/>
          <w:szCs w:val="28"/>
          <w:lang w:val="uk-UA"/>
        </w:rPr>
        <w:t xml:space="preserve">Наведемо приклад побудови веб-клієнта на базі </w:t>
      </w:r>
      <w:proofErr w:type="spellStart"/>
      <w:r w:rsidRPr="004C1C27">
        <w:rPr>
          <w:rFonts w:ascii="Times New Roman" w:hAnsi="Times New Roman" w:cs="Times New Roman"/>
          <w:sz w:val="28"/>
          <w:szCs w:val="28"/>
          <w:lang w:val="uk-UA"/>
        </w:rPr>
        <w:t>Arduino</w:t>
      </w:r>
      <w:proofErr w:type="spellEnd"/>
      <w:r w:rsidRPr="004C1C27">
        <w:rPr>
          <w:rFonts w:ascii="Times New Roman" w:hAnsi="Times New Roman" w:cs="Times New Roman"/>
          <w:sz w:val="28"/>
          <w:szCs w:val="28"/>
          <w:lang w:val="uk-UA"/>
        </w:rPr>
        <w:t>:</w:t>
      </w:r>
    </w:p>
    <w:p w:rsidR="002E6648" w:rsidRPr="001463A1"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5685"/>
        </w:tabs>
        <w:spacing w:after="0" w:line="312" w:lineRule="atLeast"/>
        <w:ind w:left="270" w:right="223"/>
        <w:rPr>
          <w:rFonts w:ascii="Courier New" w:eastAsia="Times New Roman" w:hAnsi="Courier New" w:cs="Courier New"/>
          <w:color w:val="000000"/>
          <w:sz w:val="21"/>
          <w:szCs w:val="21"/>
        </w:rPr>
      </w:pPr>
      <w:r w:rsidRPr="001463A1">
        <w:rPr>
          <w:rFonts w:ascii="Courier New" w:eastAsia="Times New Roman" w:hAnsi="Courier New" w:cs="Courier New"/>
          <w:color w:val="000000"/>
          <w:sz w:val="21"/>
          <w:szCs w:val="21"/>
        </w:rPr>
        <w:t>#include &lt;</w:t>
      </w:r>
      <w:proofErr w:type="spellStart"/>
      <w:r w:rsidRPr="001463A1">
        <w:rPr>
          <w:rFonts w:ascii="Courier New" w:eastAsia="Times New Roman" w:hAnsi="Courier New" w:cs="Courier New"/>
          <w:color w:val="000000"/>
          <w:sz w:val="21"/>
          <w:szCs w:val="21"/>
        </w:rPr>
        <w:t>SPI.h</w:t>
      </w:r>
      <w:proofErr w:type="spellEnd"/>
      <w:r w:rsidRPr="001463A1">
        <w:rPr>
          <w:rFonts w:ascii="Courier New" w:eastAsia="Times New Roman" w:hAnsi="Courier New" w:cs="Courier New"/>
          <w:color w:val="000000"/>
          <w:sz w:val="21"/>
          <w:szCs w:val="21"/>
        </w:rPr>
        <w:t>&gt;</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1463A1">
        <w:rPr>
          <w:rFonts w:ascii="Courier New" w:eastAsia="Times New Roman" w:hAnsi="Courier New" w:cs="Courier New"/>
          <w:color w:val="000000"/>
          <w:sz w:val="21"/>
          <w:szCs w:val="21"/>
        </w:rPr>
        <w:t>#include &lt;</w:t>
      </w:r>
      <w:proofErr w:type="spellStart"/>
      <w:r w:rsidRPr="001463A1">
        <w:rPr>
          <w:rFonts w:ascii="Courier New" w:eastAsia="Times New Roman" w:hAnsi="Courier New" w:cs="Courier New"/>
          <w:color w:val="000000"/>
          <w:sz w:val="21"/>
          <w:szCs w:val="21"/>
        </w:rPr>
        <w:t>Ethernet.h</w:t>
      </w:r>
      <w:proofErr w:type="spellEnd"/>
      <w:r w:rsidRPr="001463A1">
        <w:rPr>
          <w:rFonts w:ascii="Courier New" w:eastAsia="Times New Roman" w:hAnsi="Courier New" w:cs="Courier New"/>
          <w:color w:val="000000"/>
          <w:sz w:val="21"/>
          <w:szCs w:val="21"/>
        </w:rPr>
        <w:t>&gt;</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proofErr w:type="gramStart"/>
      <w:r w:rsidRPr="001463A1">
        <w:rPr>
          <w:rFonts w:ascii="Courier New" w:eastAsia="Times New Roman" w:hAnsi="Courier New" w:cs="Courier New"/>
          <w:color w:val="000000"/>
          <w:sz w:val="21"/>
          <w:szCs w:val="21"/>
        </w:rPr>
        <w:t>byte</w:t>
      </w:r>
      <w:proofErr w:type="gramEnd"/>
      <w:r w:rsidRPr="001463A1">
        <w:rPr>
          <w:rFonts w:ascii="Courier New" w:eastAsia="Times New Roman" w:hAnsi="Courier New" w:cs="Courier New"/>
          <w:color w:val="000000"/>
          <w:sz w:val="21"/>
          <w:szCs w:val="21"/>
        </w:rPr>
        <w:t xml:space="preserve"> mac[] = { 0xDE, 0xAD, 0xBE, 0xEF, 0xFE, 0xED };</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proofErr w:type="gramStart"/>
      <w:r w:rsidRPr="001463A1">
        <w:rPr>
          <w:rFonts w:ascii="Courier New" w:eastAsia="Times New Roman" w:hAnsi="Courier New" w:cs="Courier New"/>
          <w:color w:val="000000"/>
          <w:sz w:val="21"/>
          <w:szCs w:val="21"/>
        </w:rPr>
        <w:t>char</w:t>
      </w:r>
      <w:proofErr w:type="gramEnd"/>
      <w:r w:rsidRPr="001463A1">
        <w:rPr>
          <w:rFonts w:ascii="Courier New" w:eastAsia="Times New Roman" w:hAnsi="Courier New" w:cs="Courier New"/>
          <w:color w:val="000000"/>
          <w:sz w:val="21"/>
          <w:szCs w:val="21"/>
        </w:rPr>
        <w:t xml:space="preserve"> server[] = "www.google.com";</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proofErr w:type="spellStart"/>
      <w:r w:rsidRPr="001463A1">
        <w:rPr>
          <w:rFonts w:ascii="Courier New" w:eastAsia="Times New Roman" w:hAnsi="Courier New" w:cs="Courier New"/>
          <w:color w:val="000000"/>
          <w:sz w:val="21"/>
          <w:szCs w:val="21"/>
        </w:rPr>
        <w:t>IPAddress</w:t>
      </w:r>
      <w:proofErr w:type="spellEnd"/>
      <w:r w:rsidRPr="001463A1">
        <w:rPr>
          <w:rFonts w:ascii="Courier New" w:eastAsia="Times New Roman" w:hAnsi="Courier New" w:cs="Courier New"/>
          <w:color w:val="000000"/>
          <w:sz w:val="21"/>
          <w:szCs w:val="21"/>
        </w:rPr>
        <w:t xml:space="preserve"> </w:t>
      </w:r>
      <w:proofErr w:type="spellStart"/>
      <w:proofErr w:type="gramStart"/>
      <w:r w:rsidRPr="001463A1">
        <w:rPr>
          <w:rFonts w:ascii="Courier New" w:eastAsia="Times New Roman" w:hAnsi="Courier New" w:cs="Courier New"/>
          <w:color w:val="000000"/>
          <w:sz w:val="21"/>
          <w:szCs w:val="21"/>
        </w:rPr>
        <w:t>ip</w:t>
      </w:r>
      <w:proofErr w:type="spellEnd"/>
      <w:r w:rsidRPr="001463A1">
        <w:rPr>
          <w:rFonts w:ascii="Courier New" w:eastAsia="Times New Roman" w:hAnsi="Courier New" w:cs="Courier New"/>
          <w:color w:val="000000"/>
          <w:sz w:val="21"/>
          <w:szCs w:val="21"/>
        </w:rPr>
        <w:t>(</w:t>
      </w:r>
      <w:proofErr w:type="gramEnd"/>
      <w:r w:rsidRPr="001463A1">
        <w:rPr>
          <w:rFonts w:ascii="Courier New" w:eastAsia="Times New Roman" w:hAnsi="Courier New" w:cs="Courier New"/>
          <w:color w:val="000000"/>
          <w:sz w:val="21"/>
          <w:szCs w:val="21"/>
        </w:rPr>
        <w:t>192, 168, 0, 177);</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proofErr w:type="spellStart"/>
      <w:r w:rsidRPr="001463A1">
        <w:rPr>
          <w:rFonts w:ascii="Courier New" w:eastAsia="Times New Roman" w:hAnsi="Courier New" w:cs="Courier New"/>
          <w:color w:val="000000"/>
          <w:sz w:val="21"/>
          <w:szCs w:val="21"/>
        </w:rPr>
        <w:t>EthernetClient</w:t>
      </w:r>
      <w:proofErr w:type="spellEnd"/>
      <w:r w:rsidRPr="001463A1">
        <w:rPr>
          <w:rFonts w:ascii="Courier New" w:eastAsia="Times New Roman" w:hAnsi="Courier New" w:cs="Courier New"/>
          <w:color w:val="000000"/>
          <w:sz w:val="21"/>
          <w:szCs w:val="21"/>
        </w:rPr>
        <w:t xml:space="preserve"> client;</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p>
    <w:p w:rsidR="002E6648" w:rsidRPr="001463A1"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proofErr w:type="gramStart"/>
      <w:r w:rsidRPr="001463A1">
        <w:rPr>
          <w:rFonts w:ascii="Courier New" w:eastAsia="Times New Roman" w:hAnsi="Courier New" w:cs="Courier New"/>
          <w:color w:val="000000"/>
          <w:sz w:val="21"/>
          <w:szCs w:val="21"/>
        </w:rPr>
        <w:t>void</w:t>
      </w:r>
      <w:proofErr w:type="gramEnd"/>
      <w:r w:rsidRPr="001463A1">
        <w:rPr>
          <w:rFonts w:ascii="Courier New" w:eastAsia="Times New Roman" w:hAnsi="Courier New" w:cs="Courier New"/>
          <w:color w:val="000000"/>
          <w:sz w:val="21"/>
          <w:szCs w:val="21"/>
        </w:rPr>
        <w:t xml:space="preserve"> setup() {</w:t>
      </w:r>
    </w:p>
    <w:p w:rsidR="002E6648" w:rsidRPr="001463A1"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1463A1">
        <w:rPr>
          <w:rFonts w:ascii="Courier New" w:eastAsia="Times New Roman" w:hAnsi="Courier New" w:cs="Courier New"/>
          <w:color w:val="000000"/>
          <w:sz w:val="21"/>
          <w:szCs w:val="21"/>
        </w:rPr>
        <w:t xml:space="preserve">  </w:t>
      </w:r>
      <w:proofErr w:type="spellStart"/>
      <w:proofErr w:type="gramStart"/>
      <w:r w:rsidRPr="001463A1">
        <w:rPr>
          <w:rFonts w:ascii="Courier New" w:eastAsia="Times New Roman" w:hAnsi="Courier New" w:cs="Courier New"/>
          <w:color w:val="000000"/>
          <w:sz w:val="21"/>
          <w:szCs w:val="21"/>
        </w:rPr>
        <w:t>Serial.begin</w:t>
      </w:r>
      <w:proofErr w:type="spellEnd"/>
      <w:r w:rsidRPr="001463A1">
        <w:rPr>
          <w:rFonts w:ascii="Courier New" w:eastAsia="Times New Roman" w:hAnsi="Courier New" w:cs="Courier New"/>
          <w:color w:val="000000"/>
          <w:sz w:val="21"/>
          <w:szCs w:val="21"/>
        </w:rPr>
        <w:t>(</w:t>
      </w:r>
      <w:proofErr w:type="gramEnd"/>
      <w:r w:rsidRPr="001463A1">
        <w:rPr>
          <w:rFonts w:ascii="Courier New" w:eastAsia="Times New Roman" w:hAnsi="Courier New" w:cs="Courier New"/>
          <w:color w:val="000000"/>
          <w:sz w:val="21"/>
          <w:szCs w:val="21"/>
        </w:rPr>
        <w:t>9600);</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p>
    <w:p w:rsidR="002E6648" w:rsidRPr="001463A1"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1463A1">
        <w:rPr>
          <w:rFonts w:ascii="Courier New" w:eastAsia="Times New Roman" w:hAnsi="Courier New" w:cs="Courier New"/>
          <w:color w:val="000000"/>
          <w:sz w:val="21"/>
          <w:szCs w:val="21"/>
        </w:rPr>
        <w:t xml:space="preserve">  </w:t>
      </w:r>
      <w:proofErr w:type="gramStart"/>
      <w:r w:rsidRPr="001463A1">
        <w:rPr>
          <w:rFonts w:ascii="Courier New" w:eastAsia="Times New Roman" w:hAnsi="Courier New" w:cs="Courier New"/>
          <w:color w:val="000000"/>
          <w:sz w:val="21"/>
          <w:szCs w:val="21"/>
        </w:rPr>
        <w:t>if</w:t>
      </w:r>
      <w:proofErr w:type="gramEnd"/>
      <w:r w:rsidRPr="001463A1">
        <w:rPr>
          <w:rFonts w:ascii="Courier New" w:eastAsia="Times New Roman" w:hAnsi="Courier New" w:cs="Courier New"/>
          <w:color w:val="000000"/>
          <w:sz w:val="21"/>
          <w:szCs w:val="21"/>
        </w:rPr>
        <w:t xml:space="preserve"> (</w:t>
      </w:r>
      <w:proofErr w:type="spellStart"/>
      <w:r w:rsidRPr="001463A1">
        <w:rPr>
          <w:rFonts w:ascii="Courier New" w:eastAsia="Times New Roman" w:hAnsi="Courier New" w:cs="Courier New"/>
          <w:color w:val="000000"/>
          <w:sz w:val="21"/>
          <w:szCs w:val="21"/>
        </w:rPr>
        <w:t>Ethernet.begin</w:t>
      </w:r>
      <w:proofErr w:type="spellEnd"/>
      <w:r w:rsidRPr="001463A1">
        <w:rPr>
          <w:rFonts w:ascii="Courier New" w:eastAsia="Times New Roman" w:hAnsi="Courier New" w:cs="Courier New"/>
          <w:color w:val="000000"/>
          <w:sz w:val="21"/>
          <w:szCs w:val="21"/>
        </w:rPr>
        <w:t>(mac) == 0) {</w:t>
      </w:r>
    </w:p>
    <w:p w:rsidR="002E6648" w:rsidRPr="001463A1"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1463A1">
        <w:rPr>
          <w:rFonts w:ascii="Courier New" w:eastAsia="Times New Roman" w:hAnsi="Courier New" w:cs="Courier New"/>
          <w:color w:val="000000"/>
          <w:sz w:val="21"/>
          <w:szCs w:val="21"/>
        </w:rPr>
        <w:t xml:space="preserve">    </w:t>
      </w:r>
      <w:proofErr w:type="spellStart"/>
      <w:proofErr w:type="gramStart"/>
      <w:r w:rsidRPr="001463A1">
        <w:rPr>
          <w:rFonts w:ascii="Courier New" w:eastAsia="Times New Roman" w:hAnsi="Courier New" w:cs="Courier New"/>
          <w:color w:val="000000"/>
          <w:sz w:val="21"/>
          <w:szCs w:val="21"/>
        </w:rPr>
        <w:t>Ethernet.begin</w:t>
      </w:r>
      <w:proofErr w:type="spellEnd"/>
      <w:r w:rsidRPr="001463A1">
        <w:rPr>
          <w:rFonts w:ascii="Courier New" w:eastAsia="Times New Roman" w:hAnsi="Courier New" w:cs="Courier New"/>
          <w:color w:val="000000"/>
          <w:sz w:val="21"/>
          <w:szCs w:val="21"/>
        </w:rPr>
        <w:t>(</w:t>
      </w:r>
      <w:proofErr w:type="gramEnd"/>
      <w:r w:rsidRPr="001463A1">
        <w:rPr>
          <w:rFonts w:ascii="Courier New" w:eastAsia="Times New Roman" w:hAnsi="Courier New" w:cs="Courier New"/>
          <w:color w:val="000000"/>
          <w:sz w:val="21"/>
          <w:szCs w:val="21"/>
        </w:rPr>
        <w:t xml:space="preserve">mac, </w:t>
      </w:r>
      <w:proofErr w:type="spellStart"/>
      <w:r w:rsidRPr="001463A1">
        <w:rPr>
          <w:rFonts w:ascii="Courier New" w:eastAsia="Times New Roman" w:hAnsi="Courier New" w:cs="Courier New"/>
          <w:color w:val="000000"/>
          <w:sz w:val="21"/>
          <w:szCs w:val="21"/>
        </w:rPr>
        <w:t>ip</w:t>
      </w:r>
      <w:proofErr w:type="spellEnd"/>
      <w:r w:rsidRPr="001463A1">
        <w:rPr>
          <w:rFonts w:ascii="Courier New" w:eastAsia="Times New Roman" w:hAnsi="Courier New" w:cs="Courier New"/>
          <w:color w:val="000000"/>
          <w:sz w:val="21"/>
          <w:szCs w:val="21"/>
        </w:rPr>
        <w:t>);</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1463A1">
        <w:rPr>
          <w:rFonts w:ascii="Courier New" w:eastAsia="Times New Roman" w:hAnsi="Courier New" w:cs="Courier New"/>
          <w:color w:val="000000"/>
          <w:sz w:val="21"/>
          <w:szCs w:val="21"/>
        </w:rPr>
        <w:t xml:space="preserve">  }</w:t>
      </w:r>
    </w:p>
    <w:p w:rsidR="002E6648" w:rsidRPr="001463A1"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1463A1">
        <w:rPr>
          <w:rFonts w:ascii="Courier New" w:eastAsia="Times New Roman" w:hAnsi="Courier New" w:cs="Courier New"/>
          <w:color w:val="000000"/>
          <w:sz w:val="21"/>
          <w:szCs w:val="21"/>
        </w:rPr>
        <w:t xml:space="preserve">  </w:t>
      </w:r>
      <w:proofErr w:type="gramStart"/>
      <w:r w:rsidRPr="001463A1">
        <w:rPr>
          <w:rFonts w:ascii="Courier New" w:eastAsia="Times New Roman" w:hAnsi="Courier New" w:cs="Courier New"/>
          <w:color w:val="000000"/>
          <w:sz w:val="21"/>
          <w:szCs w:val="21"/>
        </w:rPr>
        <w:t>if</w:t>
      </w:r>
      <w:proofErr w:type="gramEnd"/>
      <w:r w:rsidRPr="001463A1">
        <w:rPr>
          <w:rFonts w:ascii="Courier New" w:eastAsia="Times New Roman" w:hAnsi="Courier New" w:cs="Courier New"/>
          <w:color w:val="000000"/>
          <w:sz w:val="21"/>
          <w:szCs w:val="21"/>
        </w:rPr>
        <w:t xml:space="preserve"> (</w:t>
      </w:r>
      <w:proofErr w:type="spellStart"/>
      <w:r w:rsidRPr="001463A1">
        <w:rPr>
          <w:rFonts w:ascii="Courier New" w:eastAsia="Times New Roman" w:hAnsi="Courier New" w:cs="Courier New"/>
          <w:color w:val="000000"/>
          <w:sz w:val="21"/>
          <w:szCs w:val="21"/>
        </w:rPr>
        <w:t>client.connect</w:t>
      </w:r>
      <w:proofErr w:type="spellEnd"/>
      <w:r w:rsidRPr="001463A1">
        <w:rPr>
          <w:rFonts w:ascii="Courier New" w:eastAsia="Times New Roman" w:hAnsi="Courier New" w:cs="Courier New"/>
          <w:color w:val="000000"/>
          <w:sz w:val="21"/>
          <w:szCs w:val="21"/>
        </w:rPr>
        <w:t>(server, 80))</w:t>
      </w:r>
      <w:r>
        <w:rPr>
          <w:rFonts w:ascii="Courier New" w:eastAsia="Times New Roman" w:hAnsi="Courier New" w:cs="Courier New"/>
          <w:color w:val="000000"/>
          <w:sz w:val="21"/>
          <w:szCs w:val="21"/>
        </w:rPr>
        <w:t xml:space="preserve"> {</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roofErr w:type="spellStart"/>
      <w:proofErr w:type="gramStart"/>
      <w:r>
        <w:rPr>
          <w:rFonts w:ascii="Courier New" w:eastAsia="Times New Roman" w:hAnsi="Courier New" w:cs="Courier New"/>
          <w:color w:val="000000"/>
          <w:sz w:val="21"/>
          <w:szCs w:val="21"/>
        </w:rPr>
        <w:t>makeRequest</w:t>
      </w:r>
      <w:proofErr w:type="spellEnd"/>
      <w:r>
        <w:rPr>
          <w:rFonts w:ascii="Courier New" w:eastAsia="Times New Roman" w:hAnsi="Courier New" w:cs="Courier New"/>
          <w:color w:val="000000"/>
          <w:sz w:val="21"/>
          <w:szCs w:val="21"/>
        </w:rPr>
        <w:t>(</w:t>
      </w:r>
      <w:proofErr w:type="gramEnd"/>
      <w:r>
        <w:rPr>
          <w:rFonts w:ascii="Courier New" w:eastAsia="Times New Roman" w:hAnsi="Courier New" w:cs="Courier New"/>
          <w:color w:val="000000"/>
          <w:sz w:val="21"/>
          <w:szCs w:val="21"/>
        </w:rPr>
        <w:t>);</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1"/>
          <w:szCs w:val="21"/>
        </w:rPr>
        <w:t>void</w:t>
      </w:r>
      <w:proofErr w:type="gramEnd"/>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000000"/>
          <w:sz w:val="21"/>
          <w:szCs w:val="21"/>
        </w:rPr>
        <w:t>makeRequest</w:t>
      </w:r>
      <w:proofErr w:type="spellEnd"/>
      <w:r>
        <w:rPr>
          <w:rFonts w:ascii="Courier New" w:eastAsia="Times New Roman" w:hAnsi="Courier New" w:cs="Courier New"/>
          <w:color w:val="000000"/>
          <w:sz w:val="21"/>
          <w:szCs w:val="21"/>
        </w:rPr>
        <w:t>() {</w:t>
      </w:r>
    </w:p>
    <w:p w:rsidR="002E6648" w:rsidRPr="001463A1"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roofErr w:type="spellStart"/>
      <w:proofErr w:type="gramStart"/>
      <w:r w:rsidRPr="001463A1">
        <w:rPr>
          <w:rFonts w:ascii="Courier New" w:eastAsia="Times New Roman" w:hAnsi="Courier New" w:cs="Courier New"/>
          <w:color w:val="000000"/>
          <w:sz w:val="21"/>
          <w:szCs w:val="21"/>
        </w:rPr>
        <w:t>client.println</w:t>
      </w:r>
      <w:proofErr w:type="spellEnd"/>
      <w:r w:rsidRPr="001463A1">
        <w:rPr>
          <w:rFonts w:ascii="Courier New" w:eastAsia="Times New Roman" w:hAnsi="Courier New" w:cs="Courier New"/>
          <w:color w:val="000000"/>
          <w:sz w:val="21"/>
          <w:szCs w:val="21"/>
        </w:rPr>
        <w:t>(</w:t>
      </w:r>
      <w:proofErr w:type="gramEnd"/>
      <w:r w:rsidRPr="001463A1">
        <w:rPr>
          <w:rFonts w:ascii="Courier New" w:eastAsia="Times New Roman" w:hAnsi="Courier New" w:cs="Courier New"/>
          <w:color w:val="000000"/>
          <w:sz w:val="21"/>
          <w:szCs w:val="21"/>
        </w:rPr>
        <w:t>"GET / HTTP/1.1");</w:t>
      </w:r>
    </w:p>
    <w:p w:rsidR="002E6648" w:rsidRPr="001463A1"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roofErr w:type="spellStart"/>
      <w:proofErr w:type="gramStart"/>
      <w:r w:rsidRPr="001463A1">
        <w:rPr>
          <w:rFonts w:ascii="Courier New" w:eastAsia="Times New Roman" w:hAnsi="Courier New" w:cs="Courier New"/>
          <w:color w:val="000000"/>
          <w:sz w:val="21"/>
          <w:szCs w:val="21"/>
        </w:rPr>
        <w:t>client.println</w:t>
      </w:r>
      <w:proofErr w:type="spellEnd"/>
      <w:r w:rsidRPr="001463A1">
        <w:rPr>
          <w:rFonts w:ascii="Courier New" w:eastAsia="Times New Roman" w:hAnsi="Courier New" w:cs="Courier New"/>
          <w:color w:val="000000"/>
          <w:sz w:val="21"/>
          <w:szCs w:val="21"/>
        </w:rPr>
        <w:t>(</w:t>
      </w:r>
      <w:proofErr w:type="gramEnd"/>
      <w:r w:rsidRPr="001463A1">
        <w:rPr>
          <w:rFonts w:ascii="Courier New" w:eastAsia="Times New Roman" w:hAnsi="Courier New" w:cs="Courier New"/>
          <w:color w:val="000000"/>
          <w:sz w:val="21"/>
          <w:szCs w:val="21"/>
        </w:rPr>
        <w:t>"Host: www.google.com");</w:t>
      </w:r>
    </w:p>
    <w:p w:rsidR="002E6648" w:rsidRPr="001463A1"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roofErr w:type="spellStart"/>
      <w:proofErr w:type="gramStart"/>
      <w:r w:rsidRPr="001463A1">
        <w:rPr>
          <w:rFonts w:ascii="Courier New" w:eastAsia="Times New Roman" w:hAnsi="Courier New" w:cs="Courier New"/>
          <w:color w:val="000000"/>
          <w:sz w:val="21"/>
          <w:szCs w:val="21"/>
        </w:rPr>
        <w:t>client.println</w:t>
      </w:r>
      <w:proofErr w:type="spellEnd"/>
      <w:r w:rsidRPr="001463A1">
        <w:rPr>
          <w:rFonts w:ascii="Courier New" w:eastAsia="Times New Roman" w:hAnsi="Courier New" w:cs="Courier New"/>
          <w:color w:val="000000"/>
          <w:sz w:val="21"/>
          <w:szCs w:val="21"/>
        </w:rPr>
        <w:t>(</w:t>
      </w:r>
      <w:proofErr w:type="gramEnd"/>
      <w:r w:rsidRPr="001463A1">
        <w:rPr>
          <w:rFonts w:ascii="Courier New" w:eastAsia="Times New Roman" w:hAnsi="Courier New" w:cs="Courier New"/>
          <w:color w:val="000000"/>
          <w:sz w:val="21"/>
          <w:szCs w:val="21"/>
        </w:rPr>
        <w:t>"Connection: close");</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roofErr w:type="spellStart"/>
      <w:proofErr w:type="gramStart"/>
      <w:r w:rsidRPr="001463A1">
        <w:rPr>
          <w:rFonts w:ascii="Courier New" w:eastAsia="Times New Roman" w:hAnsi="Courier New" w:cs="Courier New"/>
          <w:color w:val="000000"/>
          <w:sz w:val="21"/>
          <w:szCs w:val="21"/>
        </w:rPr>
        <w:t>client.println</w:t>
      </w:r>
      <w:proofErr w:type="spellEnd"/>
      <w:r w:rsidRPr="001463A1">
        <w:rPr>
          <w:rFonts w:ascii="Courier New" w:eastAsia="Times New Roman" w:hAnsi="Courier New" w:cs="Courier New"/>
          <w:color w:val="000000"/>
          <w:sz w:val="21"/>
          <w:szCs w:val="21"/>
        </w:rPr>
        <w:t>(</w:t>
      </w:r>
      <w:proofErr w:type="gramEnd"/>
      <w:r w:rsidRPr="001463A1">
        <w:rPr>
          <w:rFonts w:ascii="Courier New" w:eastAsia="Times New Roman" w:hAnsi="Courier New" w:cs="Courier New"/>
          <w:color w:val="000000"/>
          <w:sz w:val="21"/>
          <w:szCs w:val="21"/>
        </w:rPr>
        <w:t>);</w:t>
      </w:r>
    </w:p>
    <w:p w:rsidR="002E6648" w:rsidRPr="001463A1"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1"/>
          <w:szCs w:val="21"/>
        </w:rPr>
        <w:t>void</w:t>
      </w:r>
      <w:proofErr w:type="gramEnd"/>
      <w:r>
        <w:rPr>
          <w:rFonts w:ascii="Courier New" w:eastAsia="Times New Roman" w:hAnsi="Courier New" w:cs="Courier New"/>
          <w:color w:val="000000"/>
          <w:sz w:val="21"/>
          <w:szCs w:val="21"/>
        </w:rPr>
        <w:t xml:space="preserve"> loop() {</w:t>
      </w:r>
    </w:p>
    <w:p w:rsidR="002E6648" w:rsidRPr="00B57EBC"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roofErr w:type="gramStart"/>
      <w:r w:rsidRPr="00B57EBC">
        <w:rPr>
          <w:rFonts w:ascii="Courier New" w:eastAsia="Times New Roman" w:hAnsi="Courier New" w:cs="Courier New"/>
          <w:color w:val="000000"/>
          <w:sz w:val="21"/>
          <w:szCs w:val="21"/>
        </w:rPr>
        <w:t>if</w:t>
      </w:r>
      <w:proofErr w:type="gramEnd"/>
      <w:r w:rsidRPr="00B57EBC">
        <w:rPr>
          <w:rFonts w:ascii="Courier New" w:eastAsia="Times New Roman" w:hAnsi="Courier New" w:cs="Courier New"/>
          <w:color w:val="000000"/>
          <w:sz w:val="21"/>
          <w:szCs w:val="21"/>
        </w:rPr>
        <w:t xml:space="preserve"> (</w:t>
      </w:r>
      <w:proofErr w:type="spellStart"/>
      <w:r w:rsidRPr="00B57EBC">
        <w:rPr>
          <w:rFonts w:ascii="Courier New" w:eastAsia="Times New Roman" w:hAnsi="Courier New" w:cs="Courier New"/>
          <w:color w:val="000000"/>
          <w:sz w:val="21"/>
          <w:szCs w:val="21"/>
        </w:rPr>
        <w:t>client.available</w:t>
      </w:r>
      <w:proofErr w:type="spellEnd"/>
      <w:r w:rsidRPr="00B57EBC">
        <w:rPr>
          <w:rFonts w:ascii="Courier New" w:eastAsia="Times New Roman" w:hAnsi="Courier New" w:cs="Courier New"/>
          <w:color w:val="000000"/>
          <w:sz w:val="21"/>
          <w:szCs w:val="21"/>
        </w:rPr>
        <w:t>()) {</w:t>
      </w:r>
    </w:p>
    <w:p w:rsidR="002E6648" w:rsidRPr="00B57EBC"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B57EBC">
        <w:rPr>
          <w:rFonts w:ascii="Courier New" w:eastAsia="Times New Roman" w:hAnsi="Courier New" w:cs="Courier New"/>
          <w:color w:val="000000"/>
          <w:sz w:val="21"/>
          <w:szCs w:val="21"/>
        </w:rPr>
        <w:t xml:space="preserve">    </w:t>
      </w:r>
      <w:proofErr w:type="gramStart"/>
      <w:r w:rsidRPr="00B57EBC">
        <w:rPr>
          <w:rFonts w:ascii="Courier New" w:eastAsia="Times New Roman" w:hAnsi="Courier New" w:cs="Courier New"/>
          <w:color w:val="000000"/>
          <w:sz w:val="21"/>
          <w:szCs w:val="21"/>
        </w:rPr>
        <w:t>char</w:t>
      </w:r>
      <w:proofErr w:type="gramEnd"/>
      <w:r w:rsidRPr="00B57EBC">
        <w:rPr>
          <w:rFonts w:ascii="Courier New" w:eastAsia="Times New Roman" w:hAnsi="Courier New" w:cs="Courier New"/>
          <w:color w:val="000000"/>
          <w:sz w:val="21"/>
          <w:szCs w:val="21"/>
        </w:rPr>
        <w:t xml:space="preserve"> c = </w:t>
      </w:r>
      <w:proofErr w:type="spellStart"/>
      <w:r w:rsidRPr="00B57EBC">
        <w:rPr>
          <w:rFonts w:ascii="Courier New" w:eastAsia="Times New Roman" w:hAnsi="Courier New" w:cs="Courier New"/>
          <w:color w:val="000000"/>
          <w:sz w:val="21"/>
          <w:szCs w:val="21"/>
        </w:rPr>
        <w:t>client.read</w:t>
      </w:r>
      <w:proofErr w:type="spellEnd"/>
      <w:r w:rsidRPr="00B57EBC">
        <w:rPr>
          <w:rFonts w:ascii="Courier New" w:eastAsia="Times New Roman" w:hAnsi="Courier New" w:cs="Courier New"/>
          <w:color w:val="000000"/>
          <w:sz w:val="21"/>
          <w:szCs w:val="21"/>
        </w:rPr>
        <w:t>();</w:t>
      </w:r>
    </w:p>
    <w:p w:rsidR="002E6648" w:rsidRPr="00B57EBC"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B57EBC">
        <w:rPr>
          <w:rFonts w:ascii="Courier New" w:eastAsia="Times New Roman" w:hAnsi="Courier New" w:cs="Courier New"/>
          <w:color w:val="000000"/>
          <w:sz w:val="21"/>
          <w:szCs w:val="21"/>
        </w:rPr>
        <w:t xml:space="preserve">    </w:t>
      </w:r>
      <w:proofErr w:type="spellStart"/>
      <w:r w:rsidRPr="00B57EBC">
        <w:rPr>
          <w:rFonts w:ascii="Courier New" w:eastAsia="Times New Roman" w:hAnsi="Courier New" w:cs="Courier New"/>
          <w:color w:val="000000"/>
          <w:sz w:val="21"/>
          <w:szCs w:val="21"/>
        </w:rPr>
        <w:t>Serial.print</w:t>
      </w:r>
      <w:proofErr w:type="spellEnd"/>
      <w:r w:rsidRPr="00B57EBC">
        <w:rPr>
          <w:rFonts w:ascii="Courier New" w:eastAsia="Times New Roman" w:hAnsi="Courier New" w:cs="Courier New"/>
          <w:color w:val="000000"/>
          <w:sz w:val="21"/>
          <w:szCs w:val="21"/>
        </w:rPr>
        <w:t>(c);</w:t>
      </w:r>
    </w:p>
    <w:p w:rsidR="002E6648" w:rsidRPr="00B57EBC"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B57EBC">
        <w:rPr>
          <w:rFonts w:ascii="Courier New" w:eastAsia="Times New Roman" w:hAnsi="Courier New" w:cs="Courier New"/>
          <w:color w:val="000000"/>
          <w:sz w:val="21"/>
          <w:szCs w:val="21"/>
        </w:rPr>
        <w:lastRenderedPageBreak/>
        <w:t xml:space="preserve">  }</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p>
    <w:p w:rsidR="002E6648" w:rsidRPr="00B57EBC"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B57EBC">
        <w:rPr>
          <w:rFonts w:ascii="Courier New" w:eastAsia="Times New Roman" w:hAnsi="Courier New" w:cs="Courier New"/>
          <w:color w:val="000000"/>
          <w:sz w:val="21"/>
          <w:szCs w:val="21"/>
        </w:rPr>
        <w:t xml:space="preserve">  </w:t>
      </w:r>
      <w:proofErr w:type="gramStart"/>
      <w:r w:rsidRPr="00B57EBC">
        <w:rPr>
          <w:rFonts w:ascii="Courier New" w:eastAsia="Times New Roman" w:hAnsi="Courier New" w:cs="Courier New"/>
          <w:color w:val="000000"/>
          <w:sz w:val="21"/>
          <w:szCs w:val="21"/>
        </w:rPr>
        <w:t>if</w:t>
      </w:r>
      <w:proofErr w:type="gramEnd"/>
      <w:r w:rsidRPr="00B57EBC">
        <w:rPr>
          <w:rFonts w:ascii="Courier New" w:eastAsia="Times New Roman" w:hAnsi="Courier New" w:cs="Courier New"/>
          <w:color w:val="000000"/>
          <w:sz w:val="21"/>
          <w:szCs w:val="21"/>
        </w:rPr>
        <w:t xml:space="preserve"> (!</w:t>
      </w:r>
      <w:proofErr w:type="spellStart"/>
      <w:r w:rsidRPr="00B57EBC">
        <w:rPr>
          <w:rFonts w:ascii="Courier New" w:eastAsia="Times New Roman" w:hAnsi="Courier New" w:cs="Courier New"/>
          <w:color w:val="000000"/>
          <w:sz w:val="21"/>
          <w:szCs w:val="21"/>
        </w:rPr>
        <w:t>client.connected</w:t>
      </w:r>
      <w:proofErr w:type="spellEnd"/>
      <w:r w:rsidRPr="00B57EBC">
        <w:rPr>
          <w:rFonts w:ascii="Courier New" w:eastAsia="Times New Roman" w:hAnsi="Courier New" w:cs="Courier New"/>
          <w:color w:val="000000"/>
          <w:sz w:val="21"/>
          <w:szCs w:val="21"/>
        </w:rPr>
        <w:t>()) {</w:t>
      </w:r>
    </w:p>
    <w:p w:rsidR="002E6648" w:rsidRPr="00B57EBC"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B57EBC">
        <w:rPr>
          <w:rFonts w:ascii="Courier New" w:eastAsia="Times New Roman" w:hAnsi="Courier New" w:cs="Courier New"/>
          <w:color w:val="000000"/>
          <w:sz w:val="21"/>
          <w:szCs w:val="21"/>
        </w:rPr>
        <w:t xml:space="preserve">    </w:t>
      </w:r>
      <w:proofErr w:type="spellStart"/>
      <w:proofErr w:type="gramStart"/>
      <w:r w:rsidRPr="00B57EBC">
        <w:rPr>
          <w:rFonts w:ascii="Courier New" w:eastAsia="Times New Roman" w:hAnsi="Courier New" w:cs="Courier New"/>
          <w:color w:val="000000"/>
          <w:sz w:val="21"/>
          <w:szCs w:val="21"/>
        </w:rPr>
        <w:t>client.stop</w:t>
      </w:r>
      <w:proofErr w:type="spellEnd"/>
      <w:r w:rsidRPr="00B57EBC">
        <w:rPr>
          <w:rFonts w:ascii="Courier New" w:eastAsia="Times New Roman" w:hAnsi="Courier New" w:cs="Courier New"/>
          <w:color w:val="000000"/>
          <w:sz w:val="21"/>
          <w:szCs w:val="21"/>
        </w:rPr>
        <w:t>(</w:t>
      </w:r>
      <w:proofErr w:type="gramEnd"/>
      <w:r w:rsidRPr="00B57EBC">
        <w:rPr>
          <w:rFonts w:ascii="Courier New" w:eastAsia="Times New Roman" w:hAnsi="Courier New" w:cs="Courier New"/>
          <w:color w:val="000000"/>
          <w:sz w:val="21"/>
          <w:szCs w:val="21"/>
        </w:rPr>
        <w:t>);</w:t>
      </w:r>
    </w:p>
    <w:p w:rsidR="002E6648" w:rsidRPr="00B57EBC"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p>
    <w:p w:rsidR="002E6648" w:rsidRPr="00B57EBC"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B57EBC">
        <w:rPr>
          <w:rFonts w:ascii="Courier New" w:eastAsia="Times New Roman" w:hAnsi="Courier New" w:cs="Courier New"/>
          <w:color w:val="000000"/>
          <w:sz w:val="21"/>
          <w:szCs w:val="21"/>
        </w:rPr>
        <w:t xml:space="preserve">    // </w:t>
      </w:r>
      <w:proofErr w:type="spellStart"/>
      <w:r>
        <w:rPr>
          <w:rFonts w:ascii="Courier New" w:eastAsia="Times New Roman" w:hAnsi="Courier New" w:cs="Courier New"/>
          <w:color w:val="000000"/>
          <w:sz w:val="21"/>
          <w:szCs w:val="21"/>
        </w:rPr>
        <w:t>закінчити</w:t>
      </w:r>
      <w:proofErr w:type="spellEnd"/>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000000"/>
          <w:sz w:val="21"/>
          <w:szCs w:val="21"/>
        </w:rPr>
        <w:t>роботу</w:t>
      </w:r>
      <w:proofErr w:type="spellEnd"/>
      <w:r w:rsidRPr="00B57EBC">
        <w:rPr>
          <w:rFonts w:ascii="Courier New" w:eastAsia="Times New Roman" w:hAnsi="Courier New" w:cs="Courier New"/>
          <w:color w:val="000000"/>
          <w:sz w:val="21"/>
          <w:szCs w:val="21"/>
        </w:rPr>
        <w:t>:</w:t>
      </w:r>
    </w:p>
    <w:p w:rsidR="002E6648" w:rsidRPr="00B57EBC"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B57EBC">
        <w:rPr>
          <w:rFonts w:ascii="Courier New" w:eastAsia="Times New Roman" w:hAnsi="Courier New" w:cs="Courier New"/>
          <w:color w:val="000000"/>
          <w:sz w:val="21"/>
          <w:szCs w:val="21"/>
        </w:rPr>
        <w:t xml:space="preserve">    </w:t>
      </w:r>
      <w:proofErr w:type="gramStart"/>
      <w:r w:rsidRPr="00B57EBC">
        <w:rPr>
          <w:rFonts w:ascii="Courier New" w:eastAsia="Times New Roman" w:hAnsi="Courier New" w:cs="Courier New"/>
          <w:color w:val="000000"/>
          <w:sz w:val="21"/>
          <w:szCs w:val="21"/>
        </w:rPr>
        <w:t>while</w:t>
      </w:r>
      <w:proofErr w:type="gramEnd"/>
      <w:r w:rsidRPr="00B57EBC">
        <w:rPr>
          <w:rFonts w:ascii="Courier New" w:eastAsia="Times New Roman" w:hAnsi="Courier New" w:cs="Courier New"/>
          <w:color w:val="000000"/>
          <w:sz w:val="21"/>
          <w:szCs w:val="21"/>
        </w:rPr>
        <w:t xml:space="preserve"> (true);</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B57EBC">
        <w:rPr>
          <w:rFonts w:ascii="Courier New" w:eastAsia="Times New Roman" w:hAnsi="Courier New" w:cs="Courier New"/>
          <w:color w:val="000000"/>
          <w:sz w:val="21"/>
          <w:szCs w:val="21"/>
        </w:rPr>
        <w:t xml:space="preserve">  }</w:t>
      </w:r>
    </w:p>
    <w:p w:rsidR="002E6648" w:rsidRPr="001463A1"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w:t>
      </w:r>
    </w:p>
    <w:p w:rsidR="004C1C27" w:rsidRDefault="004C1C27" w:rsidP="004C1C27">
      <w:pPr>
        <w:spacing w:line="360" w:lineRule="auto"/>
        <w:ind w:firstLine="720"/>
        <w:jc w:val="both"/>
        <w:rPr>
          <w:rFonts w:ascii="Times New Roman" w:hAnsi="Times New Roman" w:cs="Times New Roman"/>
          <w:sz w:val="28"/>
          <w:szCs w:val="28"/>
          <w:lang w:val="uk-UA"/>
        </w:rPr>
      </w:pPr>
    </w:p>
    <w:p w:rsidR="002E6648" w:rsidRPr="002E6648" w:rsidRDefault="002E6648" w:rsidP="002E6648">
      <w:pPr>
        <w:spacing w:line="360" w:lineRule="auto"/>
        <w:ind w:firstLine="720"/>
        <w:jc w:val="both"/>
        <w:rPr>
          <w:rFonts w:ascii="Times New Roman" w:hAnsi="Times New Roman" w:cs="Times New Roman"/>
          <w:sz w:val="28"/>
          <w:szCs w:val="28"/>
          <w:lang w:val="uk-UA"/>
        </w:rPr>
      </w:pPr>
      <w:r w:rsidRPr="002E6648">
        <w:rPr>
          <w:rFonts w:ascii="Times New Roman" w:hAnsi="Times New Roman" w:cs="Times New Roman"/>
          <w:sz w:val="28"/>
          <w:szCs w:val="28"/>
          <w:lang w:val="uk-UA"/>
        </w:rPr>
        <w:t xml:space="preserve">HTTP API запропоноване в </w:t>
      </w:r>
      <w:proofErr w:type="spellStart"/>
      <w:r w:rsidRPr="002E6648">
        <w:rPr>
          <w:rFonts w:ascii="Times New Roman" w:hAnsi="Times New Roman" w:cs="Times New Roman"/>
          <w:sz w:val="28"/>
          <w:szCs w:val="28"/>
          <w:lang w:val="uk-UA"/>
        </w:rPr>
        <w:t>Fronius</w:t>
      </w:r>
      <w:proofErr w:type="spellEnd"/>
      <w:r w:rsidRPr="002E6648">
        <w:rPr>
          <w:rFonts w:ascii="Times New Roman" w:hAnsi="Times New Roman" w:cs="Times New Roman"/>
          <w:sz w:val="28"/>
          <w:szCs w:val="28"/>
          <w:lang w:val="uk-UA"/>
        </w:rPr>
        <w:t xml:space="preserve"> </w:t>
      </w:r>
      <w:proofErr w:type="spellStart"/>
      <w:r w:rsidRPr="002E6648">
        <w:rPr>
          <w:rFonts w:ascii="Times New Roman" w:hAnsi="Times New Roman" w:cs="Times New Roman"/>
          <w:sz w:val="28"/>
          <w:szCs w:val="28"/>
          <w:lang w:val="uk-UA"/>
        </w:rPr>
        <w:t>Datamanager</w:t>
      </w:r>
      <w:proofErr w:type="spellEnd"/>
      <w:r w:rsidRPr="002E6648">
        <w:rPr>
          <w:rFonts w:ascii="Times New Roman" w:hAnsi="Times New Roman" w:cs="Times New Roman"/>
          <w:sz w:val="28"/>
          <w:szCs w:val="28"/>
          <w:lang w:val="uk-UA"/>
        </w:rPr>
        <w:t xml:space="preserve"> 2.0 реалізоване по типу локального REST-сервера (архітектурний стиль взаємодії компонентів розподіленого додатка в мережі). Для комунікації з даним API використовуються звичайні GET HTTP/1.1 запити (приклад створення такого запиту був наведений вище у реалізації веб-клієнта на базі </w:t>
      </w:r>
      <w:proofErr w:type="spellStart"/>
      <w:r w:rsidRPr="002E6648">
        <w:rPr>
          <w:rFonts w:ascii="Times New Roman" w:hAnsi="Times New Roman" w:cs="Times New Roman"/>
          <w:sz w:val="28"/>
          <w:szCs w:val="28"/>
          <w:lang w:val="uk-UA"/>
        </w:rPr>
        <w:t>Arduino</w:t>
      </w:r>
      <w:proofErr w:type="spellEnd"/>
      <w:r w:rsidRPr="002E6648">
        <w:rPr>
          <w:rFonts w:ascii="Times New Roman" w:hAnsi="Times New Roman" w:cs="Times New Roman"/>
          <w:sz w:val="28"/>
          <w:szCs w:val="28"/>
          <w:lang w:val="uk-UA"/>
        </w:rPr>
        <w:t>). Усі публічні методи, що підтримує даний мережевий реєстратор наведені у документації до нього – «</w:t>
      </w:r>
      <w:proofErr w:type="spellStart"/>
      <w:r w:rsidRPr="002E6648">
        <w:rPr>
          <w:rFonts w:ascii="Times New Roman" w:hAnsi="Times New Roman" w:cs="Times New Roman"/>
          <w:sz w:val="28"/>
          <w:szCs w:val="28"/>
          <w:lang w:val="uk-UA"/>
        </w:rPr>
        <w:t>Fronius</w:t>
      </w:r>
      <w:proofErr w:type="spellEnd"/>
      <w:r w:rsidRPr="002E6648">
        <w:rPr>
          <w:rFonts w:ascii="Times New Roman" w:hAnsi="Times New Roman" w:cs="Times New Roman"/>
          <w:sz w:val="28"/>
          <w:szCs w:val="28"/>
          <w:lang w:val="uk-UA"/>
        </w:rPr>
        <w:t xml:space="preserve"> </w:t>
      </w:r>
      <w:proofErr w:type="spellStart"/>
      <w:r w:rsidRPr="002E6648">
        <w:rPr>
          <w:rFonts w:ascii="Times New Roman" w:hAnsi="Times New Roman" w:cs="Times New Roman"/>
          <w:sz w:val="28"/>
          <w:szCs w:val="28"/>
          <w:lang w:val="uk-UA"/>
        </w:rPr>
        <w:t>Solar</w:t>
      </w:r>
      <w:proofErr w:type="spellEnd"/>
      <w:r w:rsidRPr="002E6648">
        <w:rPr>
          <w:rFonts w:ascii="Times New Roman" w:hAnsi="Times New Roman" w:cs="Times New Roman"/>
          <w:sz w:val="28"/>
          <w:szCs w:val="28"/>
          <w:lang w:val="uk-UA"/>
        </w:rPr>
        <w:t xml:space="preserve"> API V1». </w:t>
      </w:r>
    </w:p>
    <w:p w:rsidR="002E6648" w:rsidRDefault="002E6648" w:rsidP="002E6648">
      <w:pPr>
        <w:spacing w:line="360" w:lineRule="auto"/>
        <w:ind w:firstLine="720"/>
        <w:jc w:val="both"/>
        <w:rPr>
          <w:rFonts w:ascii="Times New Roman" w:hAnsi="Times New Roman" w:cs="Times New Roman"/>
          <w:sz w:val="28"/>
          <w:szCs w:val="28"/>
          <w:lang w:val="uk-UA"/>
        </w:rPr>
      </w:pPr>
      <w:r w:rsidRPr="002E6648">
        <w:rPr>
          <w:rFonts w:ascii="Times New Roman" w:hAnsi="Times New Roman" w:cs="Times New Roman"/>
          <w:sz w:val="28"/>
          <w:szCs w:val="28"/>
          <w:lang w:val="uk-UA"/>
        </w:rPr>
        <w:t>Наведемо приклад запита, що має повернути дані зняті з внутрішніх вимірювальних приладів інвертора у реальному часі [4]:</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81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GET /</w:t>
      </w:r>
      <w:proofErr w:type="spellStart"/>
      <w:r w:rsidRPr="006747DD">
        <w:rPr>
          <w:rFonts w:ascii="Courier New" w:eastAsia="Times New Roman" w:hAnsi="Courier New" w:cs="Courier New"/>
          <w:color w:val="000000"/>
          <w:sz w:val="21"/>
          <w:szCs w:val="21"/>
        </w:rPr>
        <w:t>solar_api</w:t>
      </w:r>
      <w:proofErr w:type="spellEnd"/>
      <w:r w:rsidRPr="006747DD">
        <w:rPr>
          <w:rFonts w:ascii="Courier New" w:eastAsia="Times New Roman" w:hAnsi="Courier New" w:cs="Courier New"/>
          <w:color w:val="000000"/>
          <w:sz w:val="21"/>
          <w:szCs w:val="21"/>
        </w:rPr>
        <w:t>/v1/</w:t>
      </w:r>
      <w:proofErr w:type="spellStart"/>
      <w:r w:rsidRPr="006747DD">
        <w:rPr>
          <w:rFonts w:ascii="Courier New" w:eastAsia="Times New Roman" w:hAnsi="Courier New" w:cs="Courier New"/>
          <w:color w:val="000000"/>
          <w:sz w:val="21"/>
          <w:szCs w:val="21"/>
        </w:rPr>
        <w:t>GetMeterRealtimeData.cgi</w:t>
      </w:r>
      <w:proofErr w:type="spellEnd"/>
      <w:r w:rsidRPr="006747DD">
        <w:rPr>
          <w:rFonts w:ascii="Courier New" w:eastAsia="Times New Roman" w:hAnsi="Courier New" w:cs="Courier New"/>
          <w:color w:val="000000"/>
          <w:sz w:val="21"/>
          <w:szCs w:val="21"/>
        </w:rPr>
        <w:t xml:space="preserve"> HTTP/1.1</w:t>
      </w:r>
    </w:p>
    <w:p w:rsidR="002E6648" w:rsidRPr="00C10021"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81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lang w:val="ru-RU"/>
        </w:rPr>
      </w:pPr>
      <w:r w:rsidRPr="006747DD">
        <w:rPr>
          <w:rFonts w:ascii="Courier New" w:eastAsia="Times New Roman" w:hAnsi="Courier New" w:cs="Courier New"/>
          <w:color w:val="000000"/>
          <w:sz w:val="21"/>
          <w:szCs w:val="21"/>
        </w:rPr>
        <w:t>Host</w:t>
      </w:r>
      <w:r w:rsidRPr="00C10021">
        <w:rPr>
          <w:rFonts w:ascii="Courier New" w:eastAsia="Times New Roman" w:hAnsi="Courier New" w:cs="Courier New"/>
          <w:color w:val="000000"/>
          <w:sz w:val="21"/>
          <w:szCs w:val="21"/>
          <w:lang w:val="ru-RU"/>
        </w:rPr>
        <w:t>: 169.254.0.180</w:t>
      </w:r>
    </w:p>
    <w:p w:rsidR="002E6648" w:rsidRDefault="002E6648" w:rsidP="002E6648">
      <w:pPr>
        <w:spacing w:line="360" w:lineRule="auto"/>
        <w:ind w:firstLine="720"/>
        <w:jc w:val="both"/>
        <w:rPr>
          <w:rFonts w:ascii="Times New Roman" w:hAnsi="Times New Roman" w:cs="Times New Roman"/>
          <w:sz w:val="28"/>
          <w:szCs w:val="28"/>
          <w:lang w:val="uk-UA"/>
        </w:rPr>
      </w:pPr>
    </w:p>
    <w:p w:rsidR="002E6648" w:rsidRDefault="002E6648" w:rsidP="002E6648">
      <w:pPr>
        <w:spacing w:line="360" w:lineRule="auto"/>
        <w:ind w:firstLine="720"/>
        <w:jc w:val="both"/>
        <w:rPr>
          <w:rFonts w:ascii="Times New Roman" w:hAnsi="Times New Roman" w:cs="Times New Roman"/>
          <w:sz w:val="28"/>
          <w:szCs w:val="28"/>
          <w:lang w:val="uk-UA"/>
        </w:rPr>
      </w:pPr>
      <w:r w:rsidRPr="002E6648">
        <w:rPr>
          <w:rFonts w:ascii="Times New Roman" w:hAnsi="Times New Roman" w:cs="Times New Roman"/>
          <w:sz w:val="28"/>
          <w:szCs w:val="28"/>
          <w:lang w:val="uk-UA"/>
        </w:rPr>
        <w:t>Наведемо приклад відповіді API на приведений вище запит [4]:</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HTTP/1.1 200 OK </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Content-type: “application/</w:t>
      </w:r>
      <w:proofErr w:type="spellStart"/>
      <w:r>
        <w:rPr>
          <w:rFonts w:ascii="Courier New" w:eastAsia="Times New Roman" w:hAnsi="Courier New" w:cs="Courier New"/>
          <w:color w:val="000000"/>
          <w:sz w:val="21"/>
          <w:szCs w:val="21"/>
        </w:rPr>
        <w:t>json</w:t>
      </w:r>
      <w:proofErr w:type="spellEnd"/>
      <w:r>
        <w:rPr>
          <w:rFonts w:ascii="Courier New" w:eastAsia="Times New Roman" w:hAnsi="Courier New" w:cs="Courier New"/>
          <w:color w:val="000000"/>
          <w:sz w:val="21"/>
          <w:szCs w:val="21"/>
        </w:rPr>
        <w:t>”</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"Body":{  </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"Data":{  </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"0":{  </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"TimeStamp":1406816001,</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lastRenderedPageBreak/>
        <w:t xml:space="preserve">            "Visible":</w:t>
      </w:r>
      <w:proofErr w:type="gramStart"/>
      <w:r w:rsidRPr="006747DD">
        <w:rPr>
          <w:rFonts w:ascii="Courier New" w:eastAsia="Times New Roman" w:hAnsi="Courier New" w:cs="Courier New"/>
          <w:color w:val="000000"/>
          <w:sz w:val="21"/>
          <w:szCs w:val="21"/>
        </w:rPr>
        <w:t>1</w:t>
      </w:r>
      <w:proofErr w:type="gramEnd"/>
      <w:r w:rsidRPr="006747DD">
        <w:rPr>
          <w:rFonts w:ascii="Courier New" w:eastAsia="Times New Roman" w:hAnsi="Courier New" w:cs="Courier New"/>
          <w:color w:val="000000"/>
          <w:sz w:val="21"/>
          <w:szCs w:val="21"/>
        </w:rPr>
        <w:t>,</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w:t>
      </w:r>
      <w:proofErr w:type="spellStart"/>
      <w:r w:rsidRPr="006747DD">
        <w:rPr>
          <w:rFonts w:ascii="Courier New" w:eastAsia="Times New Roman" w:hAnsi="Courier New" w:cs="Courier New"/>
          <w:color w:val="000000"/>
          <w:sz w:val="21"/>
          <w:szCs w:val="21"/>
        </w:rPr>
        <w:t>PowerReal_P_Sum</w:t>
      </w:r>
      <w:proofErr w:type="spellEnd"/>
      <w:r w:rsidRPr="006747DD">
        <w:rPr>
          <w:rFonts w:ascii="Courier New" w:eastAsia="Times New Roman" w:hAnsi="Courier New" w:cs="Courier New"/>
          <w:color w:val="000000"/>
          <w:sz w:val="21"/>
          <w:szCs w:val="21"/>
        </w:rPr>
        <w:t>":-834.13,</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"Meter_Location_Current":</w:t>
      </w:r>
      <w:proofErr w:type="gramStart"/>
      <w:r w:rsidRPr="006747DD">
        <w:rPr>
          <w:rFonts w:ascii="Courier New" w:eastAsia="Times New Roman" w:hAnsi="Courier New" w:cs="Courier New"/>
          <w:color w:val="000000"/>
          <w:sz w:val="21"/>
          <w:szCs w:val="21"/>
        </w:rPr>
        <w:t>0</w:t>
      </w:r>
      <w:proofErr w:type="gramEnd"/>
      <w:r w:rsidRPr="006747DD">
        <w:rPr>
          <w:rFonts w:ascii="Courier New" w:eastAsia="Times New Roman" w:hAnsi="Courier New" w:cs="Courier New"/>
          <w:color w:val="000000"/>
          <w:sz w:val="21"/>
          <w:szCs w:val="21"/>
        </w:rPr>
        <w:t>,</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"PowerReal_P_Phase_1":-261.86,</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"PowerReal_P_Phase_2":-296.26,</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"PowerReal_P_Phase_3":-276.01,</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"PowerReactive_Q_Sum":489.34,</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"PowerReactive_Q_Phase_1":169.63,</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"PowerReactive_Q_Phase_2":158.39,</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"PowerReactive_Q_Phase_3":161.32,</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"Current_AC_Phase_1":1.43,</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"Current_AC_Phase_2":1.522,</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"Current_AC_Phase_3":1.44,</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"Voltage_AC_Phase_1":233.1,</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"Voltage_AC_Phase_2":234.4,</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"Voltage_AC_Phase_3":233.8,</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"Voltage_AC_PhaseToPhase_12":404.9,</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"Voltage_AC_PhaseToPhase_23":405.5,</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"Voltage_AC_PhaseToPhase_31":404.3,</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"Frequency_Phase_Average":50,</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"PowerApparent_S_Sum":967,</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"PowerFactor_Sum":0.86,</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"PowerFactor_Phase_1":0.83,</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"PowerFactor_Phase_2":0.88,</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"PowerFactor_Phase_3":0.86,</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"EnergyReal_WAC_Sum_Produced":33989,</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"EnergyReal_WAC_Sum_Consumed":1365,</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"EnergyReactive_VArAC_Sum_Produced":4020,</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"EnergyReactive_VArAC_Sum_Consumed":204310,</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"EnergyReal_WAC_Plus_Absolute":1365,</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"EnergyReal_WAC_Minus_Absolute":33989</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w:t>
      </w:r>
    </w:p>
    <w:p w:rsidR="002E6648" w:rsidRPr="004C1C27" w:rsidRDefault="002E6648" w:rsidP="002E6648">
      <w:pPr>
        <w:spacing w:line="360" w:lineRule="auto"/>
        <w:ind w:firstLine="720"/>
        <w:jc w:val="both"/>
        <w:rPr>
          <w:rFonts w:ascii="Times New Roman" w:hAnsi="Times New Roman" w:cs="Times New Roman"/>
          <w:sz w:val="28"/>
          <w:szCs w:val="28"/>
          <w:lang w:val="uk-UA"/>
        </w:rPr>
      </w:pPr>
    </w:p>
    <w:sectPr w:rsidR="002E6648" w:rsidRPr="004C1C27" w:rsidSect="004C1C27">
      <w:headerReference w:type="default" r:id="rId10"/>
      <w:pgSz w:w="12240" w:h="15840"/>
      <w:pgMar w:top="706" w:right="706" w:bottom="1260" w:left="1411" w:header="720" w:footer="720" w:gutter="0"/>
      <w:pgNumType w:start="2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458A" w:rsidRDefault="0029458A" w:rsidP="00EF06D9">
      <w:pPr>
        <w:spacing w:after="0" w:line="240" w:lineRule="auto"/>
      </w:pPr>
      <w:r>
        <w:separator/>
      </w:r>
    </w:p>
  </w:endnote>
  <w:endnote w:type="continuationSeparator" w:id="0">
    <w:p w:rsidR="0029458A" w:rsidRDefault="0029458A" w:rsidP="00EF0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Journal">
    <w:altName w:val="Times New Roman"/>
    <w:charset w:val="00"/>
    <w:family w:val="auto"/>
    <w:pitch w:val="variable"/>
    <w:sig w:usb0="00000001" w:usb1="00000000"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458A" w:rsidRDefault="0029458A" w:rsidP="00EF06D9">
      <w:pPr>
        <w:spacing w:after="0" w:line="240" w:lineRule="auto"/>
      </w:pPr>
      <w:r>
        <w:separator/>
      </w:r>
    </w:p>
  </w:footnote>
  <w:footnote w:type="continuationSeparator" w:id="0">
    <w:p w:rsidR="0029458A" w:rsidRDefault="0029458A" w:rsidP="00EF06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2B0E" w:rsidRDefault="00152B0E">
    <w:pPr>
      <w:pStyle w:val="a3"/>
    </w:pPr>
    <w:r>
      <w:rPr>
        <w:rFonts w:ascii="Times New Roman" w:hAnsi="Times New Roman" w:cs="Times New Roman"/>
        <w:noProof/>
        <w:sz w:val="24"/>
        <w:szCs w:val="24"/>
      </w:rPr>
      <mc:AlternateContent>
        <mc:Choice Requires="wpg">
          <w:drawing>
            <wp:anchor distT="0" distB="0" distL="114300" distR="114300" simplePos="0" relativeHeight="251659264" behindDoc="0" locked="0" layoutInCell="0" allowOverlap="1" wp14:anchorId="1D019CEE" wp14:editId="61EE2A9B">
              <wp:simplePos x="0" y="0"/>
              <wp:positionH relativeFrom="margin">
                <wp:posOffset>-219710</wp:posOffset>
              </wp:positionH>
              <wp:positionV relativeFrom="page">
                <wp:posOffset>323839</wp:posOffset>
              </wp:positionV>
              <wp:extent cx="6814095" cy="9560015"/>
              <wp:effectExtent l="0" t="0" r="25400" b="22225"/>
              <wp:wrapNone/>
              <wp:docPr id="323" name="Группа 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14095" cy="9560015"/>
                        <a:chOff x="-684" y="1443"/>
                        <a:chExt cx="20684" cy="18557"/>
                      </a:xfrm>
                    </wpg:grpSpPr>
                    <wps:wsp>
                      <wps:cNvPr id="324" name="Rectangle 2"/>
                      <wps:cNvSpPr>
                        <a:spLocks noChangeArrowheads="1"/>
                      </wps:cNvSpPr>
                      <wps:spPr bwMode="auto">
                        <a:xfrm>
                          <a:off x="-665" y="1443"/>
                          <a:ext cx="20665" cy="18557"/>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5" name="Line 3"/>
                      <wps:cNvCnPr/>
                      <wps:spPr bwMode="auto">
                        <a:xfrm>
                          <a:off x="76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6" name="Line 4"/>
                      <wps:cNvCnPr/>
                      <wps:spPr bwMode="auto">
                        <a:xfrm>
                          <a:off x="-684" y="18942"/>
                          <a:ext cx="2066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7"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8"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9"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0"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1"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2" name="Line 10"/>
                      <wps:cNvCnPr/>
                      <wps:spPr bwMode="auto">
                        <a:xfrm>
                          <a:off x="-665" y="19295"/>
                          <a:ext cx="829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3" name="Line 11"/>
                      <wps:cNvCnPr/>
                      <wps:spPr bwMode="auto">
                        <a:xfrm>
                          <a:off x="-636" y="19646"/>
                          <a:ext cx="82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4"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5" name="Rectangle 13"/>
                      <wps:cNvSpPr>
                        <a:spLocks noChangeArrowheads="1"/>
                      </wps:cNvSpPr>
                      <wps:spPr bwMode="auto">
                        <a:xfrm>
                          <a:off x="-427"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B0E" w:rsidRDefault="00152B0E" w:rsidP="00152B0E">
                            <w:pPr>
                              <w:jc w:val="center"/>
                              <w:rPr>
                                <w:rFonts w:ascii="Journal" w:hAnsi="Journal"/>
                              </w:rPr>
                            </w:pPr>
                            <w:proofErr w:type="spellStart"/>
                            <w:r>
                              <w:rPr>
                                <w:rFonts w:ascii="Journal" w:hAnsi="Journal"/>
                                <w:sz w:val="18"/>
                              </w:rPr>
                              <w:t>Зм</w:t>
                            </w:r>
                            <w:proofErr w:type="spellEnd"/>
                            <w:r>
                              <w:rPr>
                                <w:rFonts w:ascii="Journal" w:hAnsi="Journal"/>
                                <w:sz w:val="18"/>
                              </w:rPr>
                              <w:t>.</w:t>
                            </w:r>
                          </w:p>
                        </w:txbxContent>
                      </wps:txbx>
                      <wps:bodyPr rot="0" vert="horz" wrap="square" lIns="12700" tIns="12700" rIns="12700" bIns="12700" anchor="t" anchorCtr="0" upright="1">
                        <a:noAutofit/>
                      </wps:bodyPr>
                    </wps:wsp>
                    <wps:wsp>
                      <wps:cNvPr id="336" name="Rectangle 14"/>
                      <wps:cNvSpPr>
                        <a:spLocks noChangeArrowheads="1"/>
                      </wps:cNvSpPr>
                      <wps:spPr bwMode="auto">
                        <a:xfrm>
                          <a:off x="930"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B0E" w:rsidRDefault="00152B0E" w:rsidP="00152B0E">
                            <w:pPr>
                              <w:jc w:val="center"/>
                              <w:rPr>
                                <w:rFonts w:ascii="Journal" w:hAnsi="Journal"/>
                              </w:rPr>
                            </w:pPr>
                            <w:proofErr w:type="spellStart"/>
                            <w:r>
                              <w:rPr>
                                <w:rFonts w:ascii="Journal" w:hAnsi="Journal"/>
                                <w:sz w:val="18"/>
                              </w:rPr>
                              <w:t>Лист</w:t>
                            </w:r>
                            <w:proofErr w:type="spellEnd"/>
                          </w:p>
                        </w:txbxContent>
                      </wps:txbx>
                      <wps:bodyPr rot="0" vert="horz" wrap="square" lIns="12700" tIns="12700" rIns="12700" bIns="12700" anchor="t" anchorCtr="0" upright="1">
                        <a:noAutofit/>
                      </wps:bodyPr>
                    </wps:wsp>
                    <wps:wsp>
                      <wps:cNvPr id="337"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B0E" w:rsidRDefault="00152B0E" w:rsidP="00152B0E">
                            <w:pPr>
                              <w:jc w:val="center"/>
                              <w:rPr>
                                <w:rFonts w:ascii="Journal" w:hAnsi="Journal"/>
                              </w:rPr>
                            </w:pPr>
                            <w:r>
                              <w:rPr>
                                <w:rFonts w:ascii="Journal" w:hAnsi="Journal"/>
                                <w:sz w:val="18"/>
                              </w:rPr>
                              <w:t xml:space="preserve">№ </w:t>
                            </w:r>
                            <w:proofErr w:type="spellStart"/>
                            <w:proofErr w:type="gramStart"/>
                            <w:r>
                              <w:rPr>
                                <w:rFonts w:ascii="Journal" w:hAnsi="Journal"/>
                                <w:sz w:val="18"/>
                              </w:rPr>
                              <w:t>докум</w:t>
                            </w:r>
                            <w:proofErr w:type="spellEnd"/>
                            <w:proofErr w:type="gramEnd"/>
                            <w:r>
                              <w:rPr>
                                <w:rFonts w:ascii="Journal" w:hAnsi="Journal"/>
                                <w:sz w:val="18"/>
                              </w:rPr>
                              <w:t>.</w:t>
                            </w:r>
                          </w:p>
                        </w:txbxContent>
                      </wps:txbx>
                      <wps:bodyPr rot="0" vert="horz" wrap="square" lIns="12700" tIns="12700" rIns="12700" bIns="12700" anchor="t" anchorCtr="0" upright="1">
                        <a:noAutofit/>
                      </wps:bodyPr>
                    </wps:wsp>
                    <wps:wsp>
                      <wps:cNvPr id="338"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B0E" w:rsidRPr="00D47469" w:rsidRDefault="00152B0E" w:rsidP="00152B0E">
                            <w:pPr>
                              <w:jc w:val="center"/>
                              <w:rPr>
                                <w:rFonts w:ascii="Journal" w:hAnsi="Journal"/>
                                <w:lang w:val="uk-UA"/>
                              </w:rPr>
                            </w:pPr>
                            <w:r>
                              <w:rPr>
                                <w:rFonts w:ascii="Journal" w:hAnsi="Journal"/>
                                <w:sz w:val="18"/>
                              </w:rPr>
                              <w:t>П</w:t>
                            </w:r>
                            <w:proofErr w:type="spellStart"/>
                            <w:r>
                              <w:rPr>
                                <w:rFonts w:ascii="Journal" w:hAnsi="Journal"/>
                                <w:sz w:val="18"/>
                                <w:lang w:val="uk-UA"/>
                              </w:rPr>
                              <w:t>ідпис</w:t>
                            </w:r>
                            <w:proofErr w:type="spellEnd"/>
                          </w:p>
                        </w:txbxContent>
                      </wps:txbx>
                      <wps:bodyPr rot="0" vert="horz" wrap="square" lIns="12700" tIns="12700" rIns="12700" bIns="12700" anchor="t" anchorCtr="0" upright="1">
                        <a:noAutofit/>
                      </wps:bodyPr>
                    </wps:wsp>
                    <wps:wsp>
                      <wps:cNvPr id="339"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B0E" w:rsidRDefault="00152B0E" w:rsidP="00152B0E">
                            <w:pPr>
                              <w:jc w:val="center"/>
                              <w:rPr>
                                <w:rFonts w:ascii="Journal" w:hAnsi="Journal"/>
                              </w:rPr>
                            </w:pPr>
                            <w:proofErr w:type="spellStart"/>
                            <w:r>
                              <w:rPr>
                                <w:rFonts w:ascii="Journal" w:hAnsi="Journal"/>
                                <w:sz w:val="18"/>
                              </w:rPr>
                              <w:t>Дата</w:t>
                            </w:r>
                            <w:proofErr w:type="spellEnd"/>
                          </w:p>
                        </w:txbxContent>
                      </wps:txbx>
                      <wps:bodyPr rot="0" vert="horz" wrap="square" lIns="12700" tIns="12700" rIns="12700" bIns="12700" anchor="t" anchorCtr="0" upright="1">
                        <a:noAutofit/>
                      </wps:bodyPr>
                    </wps:wsp>
                    <wps:wsp>
                      <wps:cNvPr id="340"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B0E" w:rsidRDefault="00152B0E" w:rsidP="00152B0E">
                            <w:pPr>
                              <w:jc w:val="center"/>
                              <w:rPr>
                                <w:rFonts w:ascii="Journal" w:hAnsi="Journal"/>
                              </w:rPr>
                            </w:pPr>
                            <w:proofErr w:type="spellStart"/>
                            <w:r>
                              <w:rPr>
                                <w:rFonts w:ascii="Journal" w:hAnsi="Journal"/>
                                <w:sz w:val="18"/>
                              </w:rPr>
                              <w:t>Лист</w:t>
                            </w:r>
                            <w:proofErr w:type="spellEnd"/>
                          </w:p>
                        </w:txbxContent>
                      </wps:txbx>
                      <wps:bodyPr rot="0" vert="horz" wrap="square" lIns="12700" tIns="12700" rIns="12700" bIns="12700" anchor="t" anchorCtr="0" upright="1">
                        <a:noAutofit/>
                      </wps:bodyPr>
                    </wps:wsp>
                    <wps:wsp>
                      <wps:cNvPr id="341"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B0E" w:rsidRDefault="00152B0E" w:rsidP="00152B0E">
                            <w:pPr>
                              <w:jc w:val="center"/>
                              <w:rPr>
                                <w:lang w:val="uk-UA"/>
                              </w:rPr>
                            </w:pPr>
                            <w:r w:rsidRPr="006F5A86">
                              <w:rPr>
                                <w:lang w:val="uk-UA"/>
                              </w:rPr>
                              <w:fldChar w:fldCharType="begin"/>
                            </w:r>
                            <w:r w:rsidRPr="006F5A86">
                              <w:rPr>
                                <w:lang w:val="uk-UA"/>
                              </w:rPr>
                              <w:instrText>PAGE   \* MERGEFORMAT</w:instrText>
                            </w:r>
                            <w:r w:rsidRPr="006F5A86">
                              <w:rPr>
                                <w:lang w:val="uk-UA"/>
                              </w:rPr>
                              <w:fldChar w:fldCharType="separate"/>
                            </w:r>
                            <w:r w:rsidR="00DD1CCF">
                              <w:rPr>
                                <w:noProof/>
                                <w:lang w:val="uk-UA"/>
                              </w:rPr>
                              <w:t>36</w:t>
                            </w:r>
                            <w:r w:rsidRPr="006F5A86">
                              <w:rPr>
                                <w:lang w:val="uk-UA"/>
                              </w:rPr>
                              <w:fldChar w:fldCharType="end"/>
                            </w:r>
                          </w:p>
                        </w:txbxContent>
                      </wps:txbx>
                      <wps:bodyPr rot="0" vert="horz" wrap="square" lIns="12700" tIns="12700" rIns="12700" bIns="12700" anchor="t" anchorCtr="0" upright="1">
                        <a:noAutofit/>
                      </wps:bodyPr>
                    </wps:wsp>
                    <wps:wsp>
                      <wps:cNvPr id="342"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B0E" w:rsidRPr="00152B0E" w:rsidRDefault="00152B0E" w:rsidP="00152B0E">
                            <w:pPr>
                              <w:jc w:val="center"/>
                              <w:rPr>
                                <w:rFonts w:ascii="Times New Roman" w:hAnsi="Times New Roman" w:cs="Times New Roman"/>
                                <w:color w:val="FF0000"/>
                                <w:sz w:val="28"/>
                                <w:szCs w:val="28"/>
                                <w:lang w:val="uk-UA"/>
                              </w:rPr>
                            </w:pPr>
                            <w:r w:rsidRPr="00152B0E">
                              <w:rPr>
                                <w:rFonts w:ascii="Times New Roman" w:hAnsi="Times New Roman" w:cs="Times New Roman"/>
                                <w:color w:val="FF0000"/>
                                <w:sz w:val="28"/>
                                <w:szCs w:val="28"/>
                                <w:lang w:val="uk-UA"/>
                              </w:rPr>
                              <w:t>6.050701.2109.139.ДБ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019CEE" id="Группа 323" o:spid="_x0000_s1026" style="position:absolute;margin-left:-17.3pt;margin-top:25.5pt;width:536.55pt;height:752.75pt;z-index:251659264;mso-position-horizontal-relative:margin;mso-position-vertical-relative:page" coordorigin="-684,1443" coordsize="20684,18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rXVYAYAAAVAAAAOAAAAZHJzL2Uyb0RvYy54bWzsm2uO2zYQgP8X6B0E/XcsydQT8QaJvQ4K&#10;pO2iaQ/AlWRbqCyqlHa9SVCgQI/Qi/QGvUJyow6HMk3tA9m1YxduuAEcyZRocjjzkTNDPn9xsyqt&#10;65w3BavGtvvMsa28SllWVIux/cvPs0FkW01Lq4yWrMrH9ru8sV+cffvN83Wd5B5bsjLLuQWVVE2y&#10;rsf2sm3rZDhs0mW+os0zVucVFM4ZX9EWbvlimHG6htpX5dBznGC4ZjyrOUvzpoFvp7LQPsP65/M8&#10;bX+cz5u8tcqxDW1r8ZPj56X4HJ49p8mC03pZpF0z6A6tWNGigh9VVU1pS60rXtypalWknDVs3j5L&#10;2WrI5vMizbEP0BvXudWb15xd1diXRbJe1EpMINpbctq52vSH6wtuFdnYHnkj26roCgbp41+f/vj0&#10;58d/4N/flvgepLSuFwk8/JrXb+sLLrsKl29Y+msDxcPb5eJ+IR+2LtffswzqpVctQyndzPlKVAH9&#10;t25wMN6pwchvWiuFL4PIJU7s21YKZbEfOI7ry+FKlzCm4r1BEBHbgmKXEGwkTdLlefe+52CpeNuN&#10;fD8U7w5pIn8am9s1T/QNlK/ZyrfZT75vl7TOcdgaITIlX2irlO9PoJa0WpS55UnR4nMbuTZSqFbF&#10;Jkt4Kn/JOVsvc5pBs1zshWgvVCxfEDcNDMlnpTwIApBmT1obWYOsRNn9sqJJzZv2dc5WlrgY2xya&#10;j8NIr980rRTr5hExqhWbFWUJ39OkrKz12PZ84jj4RsPKIhOlorDhi8tJya1rKowT/7pB6j22KlpA&#10;RFmsxnakHqKJkMh5leHPtLQo5TWMcFmJyqFr0LjuSprih9iJz6PziAyIF5wPiDOdDl7OJmQQzNzQ&#10;n46mk8nU/V200yXJssiyvBJN3WDBJY9Tiw5Q0qAVGHpd6vV8hn93ez7sNwO1F3q1+R97B3osR18q&#10;8SXL3oEmcCY5B1yGiyXj721rDYwb281vV5TntlV+V4E2xWA3Aop4Q/zQgxuul1zqJbRKoaqx3dqW&#10;vJy0EqRXNS8WS/glF8e4Yi/BzucFaoZon2wVMgLt7GgGByotDe5NUeVWhzE0nUl1wUFzNtL7rO2E&#10;QSBNJ4pJLIYKFQw55XV244AooUAh5o7ZlNCII5oNzB2ddZyYpSh87GwAYhjE0ALTj6ZroB+arhGh&#10;CqIJgOmn6tp2VgNlwwlCUzYAtSsVzmibXDUCJffh8mlqW9jTNlwX7ahtnhsZtB1rEXCaygYunIa2&#10;YA+0kdiNzTx6pBXnaSob6IembOi17Ui2QDh96O9Esf/Qom1kptGvdxqFwdeVLdqDbGHgQ2UYa3jY&#10;QzDK9mV86ZMk2wjW7RrZEEg7ks2NYqcL5dz1RyHKhHEc449+ocjNaWobhCU0bXNxmttR3baBw9iD&#10;gGwv+hF5MbgPQuG+9ETqeuEeQUMT/Thm9GOkUgcYaXMxTL2zto06hzQOCDob2/BH5AWwpEO8CTU0&#10;sbbka4x+jFQiRWqbnkR5arANptKNSwpwu6VurhN2wTaZd9lkj/YP7Rq49VIsaMqPym38B6HdkUoj&#10;bPN2rp5MOHjijnidIxsHAU6zWyK6kBGTRBw5uKR8mIlPStuJDIe28Pn/J9WkSDFl/yF2PeK88uLB&#10;LIjCAZkRfxCHTjRw3PhVHDgkJtNZP0+IINrbkRa50hGkIo+VKlU2KJr/GBtsby5vusTGE1ONEnhd&#10;qrG7kanG7kamGrubk0s1iiWLXG5rjNCTQIdmRCxiGSL8cC8iulnMIELfcfDkvLtBhFhxf2aaFojA&#10;/UTKBzCk0HcBjVTqTiOFnsA7NCk89KHuR4Xnh+DJCf/KoMKg4okbr3ZaTSAqlANnUNFDhUq8aqjQ&#10;06+HRgWJI8DB/ahwfeGGG1Tc3sdoVhWP2KO5OyqU321Q0UOFSptrqNCT54dGBQQmAAcPoMLEKO7d&#10;8mxQcVBUKPfboEJHhdjxfSdUoW99ODQqIOQOe6i7vRIhQqoXzzTBinuORxhWHJQVygE3rOixQu1Z&#10;0ZYV+s6VI7IiJpCI6e09gNxHxwoiz6iZ3AcepTKsOCgrlAduWNFjhdpxtGUFHCjr0kXquCIc+zvQ&#10;+cYwJN2muNjzMPqsLSsglQ+FIlxB5JLDsMKw4rFHSncPVygX/FRYgQej4aw5ZoO7c/HiMLt+D9f6&#10;6f2zfwEAAP//AwBQSwMEFAAGAAgAAAAhAHQwX4fhAAAADAEAAA8AAABkcnMvZG93bnJldi54bWxM&#10;j8FKw0AQhu+C77CM4K3dxLihxGxKKeqpCLaCeJsm0yQ0Oxuy2yR9e7cnvc0wH/98f76eTSdGGlxr&#10;WUO8jEAQl7ZqudbwdXhbrEA4j1xhZ5k0XMnBuri/yzGr7MSfNO59LUIIuww1NN73mZSubMigW9qe&#10;ONxOdjDowzrUshpwCuGmk09RlEqDLYcPDfa0bag87y9Gw/uE0yaJX8fd+bS9/hzUx/cuJq0fH+bN&#10;CwhPs/+D4aYf1KEITkd74cqJTsMieU4DqkHFodMNiJKVAnEMk1KpAlnk8n+J4hcAAP//AwBQSwEC&#10;LQAUAAYACAAAACEAtoM4kv4AAADhAQAAEwAAAAAAAAAAAAAAAAAAAAAAW0NvbnRlbnRfVHlwZXNd&#10;LnhtbFBLAQItABQABgAIAAAAIQA4/SH/1gAAAJQBAAALAAAAAAAAAAAAAAAAAC8BAABfcmVscy8u&#10;cmVsc1BLAQItABQABgAIAAAAIQAGHrXVYAYAAAVAAAAOAAAAAAAAAAAAAAAAAC4CAABkcnMvZTJv&#10;RG9jLnhtbFBLAQItABQABgAIAAAAIQB0MF+H4QAAAAwBAAAPAAAAAAAAAAAAAAAAALoIAABkcnMv&#10;ZG93bnJldi54bWxQSwUGAAAAAAQABADzAAAAyAkAAAAA&#10;" o:allowincell="f">
              <v:rect id="Rectangle 2" o:spid="_x0000_s1027" style="position:absolute;left:-665;top:1443;width:20665;height:18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P9l8QA&#10;AADcAAAADwAAAGRycy9kb3ducmV2LnhtbESP0YrCMBRE34X9h3AX9k1TXZG1GqUuCD6JVj/g0txt&#10;i81Nt4lt9euNIPg4zMwZZrnuTSVaalxpWcF4FIEgzqwuOVdwPm2HPyCcR9ZYWSYFN3KwXn0Mlhhr&#10;2/GR2tTnIkDYxaig8L6OpXRZQQbdyNbEwfuzjUEfZJNL3WAX4KaSkyiaSYMlh4UCa/otKLukV6Pg&#10;4vt2n+TpfTs/b+bZYZN01/9Eqa/PPlmA8NT7d/jV3mkF35MpPM+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D/ZfEAAAA3AAAAA8AAAAAAAAAAAAAAAAAmAIAAGRycy9k&#10;b3ducmV2LnhtbFBLBQYAAAAABAAEAPUAAACJAwAAAAA=&#10;" filled="f" strokeweight="2pt"/>
              <v:line id="Line 3" o:spid="_x0000_s1028" style="position:absolute;visibility:visible;mso-wrap-style:square" from="766,18949" to="76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W1zcAAAADcAAAADwAAAGRycy9kb3ducmV2LnhtbESPwQrCMBBE74L/EFbwpqmKItUoIlS8&#10;idWLt7VZ22KzKU3U+vdGEDwOM/OGWa5bU4knNa60rGA0jEAQZ1aXnCs4n5LBHITzyBory6TgTQ7W&#10;q25nibG2Lz7SM/W5CBB2MSoovK9jKV1WkEE3tDVx8G62MeiDbHKpG3wFuKnkOIpm0mDJYaHAmrYF&#10;Zff0YRTcL+dpsjts9alKN/qaJ/5yvWml+r12swDhqfX/8K+91wom4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J1tc3AAAAA3AAAAA8AAAAAAAAAAAAAAAAA&#10;oQIAAGRycy9kb3ducmV2LnhtbFBLBQYAAAAABAAEAPkAAACOAwAAAAA=&#10;" strokeweight="2pt"/>
              <v:line id="Line 4" o:spid="_x0000_s1029" style="position:absolute;visibility:visible;mso-wrap-style:square" from="-684,18942"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crusAAAADcAAAADwAAAGRycy9kb3ducmV2LnhtbESPwQrCMBBE74L/EFbwpqmKItUoIlS8&#10;idWLt7VZ22KzKU3U+vdGEDwOM/OGWa5bU4knNa60rGA0jEAQZ1aXnCs4n5LBHITzyBory6TgTQ7W&#10;q25nibG2Lz7SM/W5CBB2MSoovK9jKV1WkEE3tDVx8G62MeiDbHKpG3wFuKnkOIpm0mDJYaHAmrYF&#10;Zff0YRTcL+dpsjts9alKN/qaJ/5yvWml+r12swDhqfX/8K+91wom4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nK7rAAAAA3AAAAA8AAAAAAAAAAAAAAAAA&#10;oQIAAGRycy9kb3ducmV2LnhtbFBLBQYAAAAABAAEAPkAAACOAwAAAAA=&#10;" strokeweight="2pt"/>
              <v:line id="Line 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uOIcQAAADcAAAADwAAAGRycy9kb3ducmV2LnhtbESPQWvCQBSE70L/w/IKvemmKVVJXUUC&#10;kd6kSS65PbPPJJh9G7Krpv/eLRQ8DjPzDbPZTaYXNxpdZ1nB+yICQVxb3XGjoCyy+RqE88gae8uk&#10;4Jcc7LYvsw0m2t75h265b0SAsEtQQev9kEjp6pYMuoUdiIN3tqNBH+TYSD3iPcBNL+MoWkqDHYeF&#10;FgdKW6ov+dUouFTlZ3Y4prro870+NZmvTmet1NvrtP8C4Wnyz/B/+1sr+Ih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644hxAAAANwAAAAPAAAAAAAAAAAA&#10;AAAAAKECAABkcnMvZG93bnJldi54bWxQSwUGAAAAAAQABAD5AAAAkgMAAAAA&#10;" strokeweight="2pt"/>
              <v:line id="Line 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QaU70AAADcAAAADwAAAGRycy9kb3ducmV2LnhtbERPvQrCMBDeBd8hnOCmqYoi1SgiVNzE&#10;2sXtbM622FxKE7W+vRkEx4/vf73tTC1e1LrKsoLJOAJBnFtdcaEguySjJQjnkTXWlknBhxxsN/3e&#10;GmNt33ymV+oLEULYxaig9L6JpXR5SQbd2DbEgbvb1qAPsC2kbvEdwk0tp1G0kAYrDg0lNrQvKX+k&#10;T6Pgcc3myeG015c63elbkfjr7a6VGg663QqEp87/xT/3USuYT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x0GlO9AAAA3AAAAA8AAAAAAAAAAAAAAAAAoQIA&#10;AGRycy9kb3ducmV2LnhtbFBLBQYAAAAABAAEAPkAAACLAwAAAAA=&#10;" strokeweight="2pt"/>
              <v:line id="Line 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i/yMQAAADcAAAADwAAAGRycy9kb3ducmV2LnhtbESPQWvCQBSE70L/w/IKvemmKRVNXUUC&#10;kd6kSS65PbPPJJh9G7Krpv/eLRQ8DjPzDbPZTaYXNxpdZ1nB+yICQVxb3XGjoCyy+QqE88gae8uk&#10;4Jcc7LYvsw0m2t75h265b0SAsEtQQev9kEjp6pYMuoUdiIN3tqNBH+TYSD3iPcBNL+MoWkqDHYeF&#10;FgdKW6ov+dUouFTlZ3Y4prro870+NZmvTmet1NvrtP8C4Wnyz/B/+1sr+Ij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OL/IxAAAANwAAAAPAAAAAAAAAAAA&#10;AAAAAKECAABkcnMvZG93bnJldi54bWxQSwUGAAAAAAQABAD5AAAAkgMAAAAA&#10;" strokeweight="2pt"/>
              <v:line id="Line 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uAiL0AAADcAAAADwAAAGRycy9kb3ducmV2LnhtbERPvQrCMBDeBd8hnOCmqYoi1SgiVNzE&#10;2sXtbM622FxKE7W+vRkEx4/vf73tTC1e1LrKsoLJOAJBnFtdcaEguySjJQjnkTXWlknBhxxsN/3e&#10;GmNt33ymV+oLEULYxaig9L6JpXR5SQbd2DbEgbvb1qAPsC2kbvEdwk0tp1G0kAYrDg0lNrQvKX+k&#10;T6Pgcc3myeG015c63elbkfjr7a6VGg663QqEp87/xT/3USuYzc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fbgIi9AAAA3AAAAA8AAAAAAAAAAAAAAAAAoQIA&#10;AGRycy9kb3ducmV2LnhtbFBLBQYAAAAABAAEAPkAAACLAwAAAAA=&#10;" strokeweight="2pt"/>
              <v:line id="Line 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clE8AAAADcAAAADwAAAGRycy9kb3ducmV2LnhtbESPwQrCMBBE74L/EFbwpqmKItUoIlS8&#10;idWLt7VZ22KzKU3U+vdGEDwOM/OGWa5bU4knNa60rGA0jEAQZ1aXnCs4n5LBHITzyBory6TgTQ7W&#10;q25nibG2Lz7SM/W5CBB2MSoovK9jKV1WkEE3tDVx8G62MeiDbHKpG3wFuKnkOIpm0mDJYaHAmrYF&#10;Zff0YRTcL+dpsjts9alKN/qaJ/5yvWml+r12swDhqfX/8K+91wo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XJRPAAAAA3AAAAA8AAAAAAAAAAAAAAAAA&#10;oQIAAGRycy9kb3ducmV2LnhtbFBLBQYAAAAABAAEAPkAAACOAwAAAAA=&#10;" strokeweight="2pt"/>
              <v:line id="Line 10" o:spid="_x0000_s1035" style="position:absolute;visibility:visible;mso-wrap-style:square" from="-665,19295"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Y518QAAADcAAAADwAAAGRycy9kb3ducmV2LnhtbESP0WoCMRRE3wv+Q7iCb5pVQerWKGIr&#10;KD4UtR9w3dxutm5uliTq2q9vBKGPw8ycYWaL1tbiSj5UjhUMBxkI4sLpiksFX8d1/xVEiMgaa8ek&#10;4E4BFvPOywxz7W68p+shliJBOOSowMTY5FKGwpDFMHANcfK+nbcYk/Sl1B5vCW5rOcqyibRYcVow&#10;2NDKUHE+XKyCrT/tzsPf0sgTb/1H/fk+DfZHqV63Xb6BiNTG//CzvdEKxuMRPM6kI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9jnXxAAAANwAAAAPAAAAAAAAAAAA&#10;AAAAAKECAABkcnMvZG93bnJldi54bWxQSwUGAAAAAAQABAD5AAAAkgMAAAAA&#10;" strokeweight="1pt"/>
              <v:line id="Line 11" o:spid="_x0000_s1036" style="position:absolute;visibility:visible;mso-wrap-style:square" from="-636,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ke/8MAAADcAAAADwAAAGRycy9kb3ducmV2LnhtbESPQYvCMBSE74L/ITzBm6a7RZFuo4jQ&#10;ZW+LtRdvz+bZljYvpclq/fcbQfA4zMw3TLobTSduNLjGsoKPZQSCuLS64UpBccoWGxDOI2vsLJOC&#10;BznYbaeTFBNt73ykW+4rESDsElRQe98nUrqyJoNuaXvi4F3tYNAHOVRSD3gPcNPJzyhaS4MNh4Ua&#10;ezrUVLb5n1HQnotV9v170Kcu3+tLlfnz5aqVms/G/RcIT6N/h1/tH60gj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cJHv/DAAAA3AAAAA8AAAAAAAAAAAAA&#10;AAAAoQIAAGRycy9kb3ducmV2LnhtbFBLBQYAAAAABAAEAPkAAACRAwAAAAA=&#10;" strokeweight="2pt"/>
              <v:line id="Line 1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EOMUAAADcAAAADwAAAGRycy9kb3ducmV2LnhtbESP3WoCMRSE7wXfIRyhdzVrLaKrUcS2&#10;UOmF+PMAx81xs7o5WZJUt336Rih4OczMN8xs0dpaXMmHyrGCQT8DQVw4XXGp4LD/eB6DCBFZY+2Y&#10;FPxQgMW825lhrt2Nt3TdxVIkCIccFZgYm1zKUBiyGPquIU7eyXmLMUlfSu3xluC2li9ZNpIWK04L&#10;BhtaGSouu2+rYO2PX5fBb2nkkdf+vd68TYI9K/XUa5dTEJHa+Aj/tz+1guHwF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MEOMUAAADcAAAADwAAAAAAAAAA&#10;AAAAAAChAgAAZHJzL2Rvd25yZXYueG1sUEsFBgAAAAAEAAQA+QAAAJMDAAAAAA==&#10;" strokeweight="1pt"/>
              <v:rect id="Rectangle 13" o:spid="_x0000_s1038" style="position:absolute;left:-427;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suL8MA&#10;AADcAAAADwAAAGRycy9kb3ducmV2LnhtbESPQWvCQBSE74L/YXmF3nRTrWJTVwlCwKuxhR4f2dds&#10;2uzbuLuN8d+7hUKPw8x8w2z3o+3EQD60jhU8zTMQxLXTLTcK3s7lbAMiRGSNnWNScKMA+910ssVc&#10;uyufaKhiIxKEQ44KTIx9LmWoDVkMc9cTJ+/TeYsxSd9I7fGa4LaTiyxbS4stpwWDPR0M1d/Vj1VQ&#10;FF/j+6V6wTLITebX+lk3xYdSjw9j8Qoi0hj/w3/to1awXK7g90w6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5suL8MAAADcAAAADwAAAAAAAAAAAAAAAACYAgAAZHJzL2Rv&#10;d25yZXYueG1sUEsFBgAAAAAEAAQA9QAAAIgDAAAAAA==&#10;" filled="f" stroked="f" strokeweight=".25pt">
                <v:textbox inset="1pt,1pt,1pt,1pt">
                  <w:txbxContent>
                    <w:p w:rsidR="00152B0E" w:rsidRDefault="00152B0E" w:rsidP="00152B0E">
                      <w:pPr>
                        <w:jc w:val="center"/>
                        <w:rPr>
                          <w:rFonts w:ascii="Journal" w:hAnsi="Journal"/>
                        </w:rPr>
                      </w:pPr>
                      <w:proofErr w:type="spellStart"/>
                      <w:r>
                        <w:rPr>
                          <w:rFonts w:ascii="Journal" w:hAnsi="Journal"/>
                          <w:sz w:val="18"/>
                        </w:rPr>
                        <w:t>Зм</w:t>
                      </w:r>
                      <w:proofErr w:type="spellEnd"/>
                      <w:r>
                        <w:rPr>
                          <w:rFonts w:ascii="Journal" w:hAnsi="Journal"/>
                          <w:sz w:val="18"/>
                        </w:rPr>
                        <w:t>.</w:t>
                      </w:r>
                    </w:p>
                  </w:txbxContent>
                </v:textbox>
              </v:rect>
              <v:rect id="Rectangle 14" o:spid="_x0000_s1039" style="position:absolute;left:930;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mwWMEA&#10;AADcAAAADwAAAGRycy9kb3ducmV2LnhtbESPQYvCMBSE78L+h/AWvGm6KkW7RimC4HWrgsdH87at&#10;Ni/dJGr99xtB8DjMzDfMct2bVtzI+caygq9xAoK4tLrhSsFhvx3NQfiArLG1TAoe5GG9+hgsMdP2&#10;zj90K0IlIoR9hgrqELpMSl/WZNCPbUccvV/rDIYoXSW1w3uEm1ZOkiSVBhuOCzV2tKmpvBRXoyDP&#10;z/3xr1jg1st54lI901V+Umr42effIAL14R1+tXdawXSawv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JsFjBAAAA3AAAAA8AAAAAAAAAAAAAAAAAmAIAAGRycy9kb3du&#10;cmV2LnhtbFBLBQYAAAAABAAEAPUAAACGAwAAAAA=&#10;" filled="f" stroked="f" strokeweight=".25pt">
                <v:textbox inset="1pt,1pt,1pt,1pt">
                  <w:txbxContent>
                    <w:p w:rsidR="00152B0E" w:rsidRDefault="00152B0E" w:rsidP="00152B0E">
                      <w:pPr>
                        <w:jc w:val="center"/>
                        <w:rPr>
                          <w:rFonts w:ascii="Journal" w:hAnsi="Journal"/>
                        </w:rPr>
                      </w:pPr>
                      <w:proofErr w:type="spellStart"/>
                      <w:r>
                        <w:rPr>
                          <w:rFonts w:ascii="Journal" w:hAnsi="Journal"/>
                          <w:sz w:val="18"/>
                        </w:rPr>
                        <w:t>Лист</w:t>
                      </w:r>
                      <w:proofErr w:type="spellEnd"/>
                    </w:p>
                  </w:txbxContent>
                </v:textbox>
              </v:rect>
              <v:rect id="Rectangle 1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UVw8IA&#10;AADcAAAADwAAAGRycy9kb3ducmV2LnhtbESPQYvCMBSE78L+h/AW9qbpqrhajVIEYa9WhT0+mmdb&#10;t3mpSdT6740geBxm5htmsepMI67kfG1ZwfcgAUFcWF1zqWC/2/SnIHxA1thYJgV38rBafvQWmGp7&#10;4y1d81CKCGGfooIqhDaV0hcVGfQD2xJH72idwRClK6V2eItw08hhkkykwZrjQoUtrSsq/vOLUZBl&#10;p+5wzme48XKauIke6zL7U+rrs8vmIAJ14R1+tX+1gtHo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BRXDwgAAANwAAAAPAAAAAAAAAAAAAAAAAJgCAABkcnMvZG93&#10;bnJldi54bWxQSwUGAAAAAAQABAD1AAAAhwMAAAAA&#10;" filled="f" stroked="f" strokeweight=".25pt">
                <v:textbox inset="1pt,1pt,1pt,1pt">
                  <w:txbxContent>
                    <w:p w:rsidR="00152B0E" w:rsidRDefault="00152B0E" w:rsidP="00152B0E">
                      <w:pPr>
                        <w:jc w:val="center"/>
                        <w:rPr>
                          <w:rFonts w:ascii="Journal" w:hAnsi="Journal"/>
                        </w:rPr>
                      </w:pPr>
                      <w:r>
                        <w:rPr>
                          <w:rFonts w:ascii="Journal" w:hAnsi="Journal"/>
                          <w:sz w:val="18"/>
                        </w:rPr>
                        <w:t xml:space="preserve">№ </w:t>
                      </w:r>
                      <w:proofErr w:type="spellStart"/>
                      <w:proofErr w:type="gramStart"/>
                      <w:r>
                        <w:rPr>
                          <w:rFonts w:ascii="Journal" w:hAnsi="Journal"/>
                          <w:sz w:val="18"/>
                        </w:rPr>
                        <w:t>докум</w:t>
                      </w:r>
                      <w:proofErr w:type="spellEnd"/>
                      <w:proofErr w:type="gramEnd"/>
                      <w:r>
                        <w:rPr>
                          <w:rFonts w:ascii="Journal" w:hAnsi="Journal"/>
                          <w:sz w:val="18"/>
                        </w:rPr>
                        <w:t>.</w:t>
                      </w:r>
                    </w:p>
                  </w:txbxContent>
                </v:textbox>
              </v:rect>
              <v:rect id="Rectangle 1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qBscAA&#10;AADcAAAADwAAAGRycy9kb3ducmV2LnhtbERPz2uDMBS+D/o/hFfYbca1pThrLFIo7Dq3wY4P86Z2&#10;5sUmqbr/vjkMdvz4fhfHxQxiIud7ywqekxQEcWN1z62Cj/fzUwbCB2SNg2VS8EsejuXqocBc25nf&#10;aKpDK2II+xwVdCGMuZS+6cigT+xIHLlv6wyGCF0rtcM5hptBbtJ0Lw32HBs6HOnUUfNT34yCqros&#10;n9f6Bc9eZqnb651uqy+lHtdLdQARaAn/4j/3q1aw3ca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ZqBscAAAADcAAAADwAAAAAAAAAAAAAAAACYAgAAZHJzL2Rvd25y&#10;ZXYueG1sUEsFBgAAAAAEAAQA9QAAAIUDAAAAAA==&#10;" filled="f" stroked="f" strokeweight=".25pt">
                <v:textbox inset="1pt,1pt,1pt,1pt">
                  <w:txbxContent>
                    <w:p w:rsidR="00152B0E" w:rsidRPr="00D47469" w:rsidRDefault="00152B0E" w:rsidP="00152B0E">
                      <w:pPr>
                        <w:jc w:val="center"/>
                        <w:rPr>
                          <w:rFonts w:ascii="Journal" w:hAnsi="Journal"/>
                          <w:lang w:val="uk-UA"/>
                        </w:rPr>
                      </w:pPr>
                      <w:r>
                        <w:rPr>
                          <w:rFonts w:ascii="Journal" w:hAnsi="Journal"/>
                          <w:sz w:val="18"/>
                        </w:rPr>
                        <w:t>П</w:t>
                      </w:r>
                      <w:proofErr w:type="spellStart"/>
                      <w:r>
                        <w:rPr>
                          <w:rFonts w:ascii="Journal" w:hAnsi="Journal"/>
                          <w:sz w:val="18"/>
                          <w:lang w:val="uk-UA"/>
                        </w:rPr>
                        <w:t>ідпис</w:t>
                      </w:r>
                      <w:proofErr w:type="spellEnd"/>
                    </w:p>
                  </w:txbxContent>
                </v:textbox>
              </v:rect>
              <v:rect id="Rectangle 1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YkKsEA&#10;AADcAAAADwAAAGRycy9kb3ducmV2LnhtbESPQYvCMBSE74L/ITzBm6auIto1SlkQvFoVPD6at213&#10;m5eaRK3/3giCx2FmvmFWm8404kbO15YVTMYJCOLC6ppLBcfDdrQA4QOyxsYyKXiQh82631thqu2d&#10;93TLQykihH2KCqoQ2lRKX1Rk0I9tSxy9X+sMhihdKbXDe4SbRn4lyVwarDkuVNjST0XFf341CrLs&#10;rztd8iVuvVwkbq5nuszOSg0HXfYNIlAXPuF3e6cVTKdL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WJCrBAAAA3AAAAA8AAAAAAAAAAAAAAAAAmAIAAGRycy9kb3du&#10;cmV2LnhtbFBLBQYAAAAABAAEAPUAAACGAwAAAAA=&#10;" filled="f" stroked="f" strokeweight=".25pt">
                <v:textbox inset="1pt,1pt,1pt,1pt">
                  <w:txbxContent>
                    <w:p w:rsidR="00152B0E" w:rsidRDefault="00152B0E" w:rsidP="00152B0E">
                      <w:pPr>
                        <w:jc w:val="center"/>
                        <w:rPr>
                          <w:rFonts w:ascii="Journal" w:hAnsi="Journal"/>
                        </w:rPr>
                      </w:pPr>
                      <w:proofErr w:type="spellStart"/>
                      <w:r>
                        <w:rPr>
                          <w:rFonts w:ascii="Journal" w:hAnsi="Journal"/>
                          <w:sz w:val="18"/>
                        </w:rPr>
                        <w:t>Дата</w:t>
                      </w:r>
                      <w:proofErr w:type="spellEnd"/>
                    </w:p>
                  </w:txbxContent>
                </v:textbox>
              </v:rect>
              <v:rect id="Rectangle 1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ysAA&#10;AADcAAAADwAAAGRycy9kb3ducmV2LnhtbERPz2uDMBS+F/o/hFfYrcZtpThrLFIo7Dq3Qo8P86Z2&#10;5sUmmbr/fjkMdvz4fhfHxQxiIud7ywoekxQEcWN1z62Cj/fzNgPhA7LGwTIp+CEPx3K9KjDXduY3&#10;murQihjCPkcFXQhjLqVvOjLoEzsSR+7TOoMhQtdK7XCO4WaQT2m6lwZ7jg0djnTqqPmqv42Cqrot&#10;l3v9gmcvs9Tt9U631VWph81SHUAEWsK/+M/9qhU87+L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r+ysAAAADcAAAADwAAAAAAAAAAAAAAAACYAgAAZHJzL2Rvd25y&#10;ZXYueG1sUEsFBgAAAAAEAAQA9QAAAIUDAAAAAA==&#10;" filled="f" stroked="f" strokeweight=".25pt">
                <v:textbox inset="1pt,1pt,1pt,1pt">
                  <w:txbxContent>
                    <w:p w:rsidR="00152B0E" w:rsidRDefault="00152B0E" w:rsidP="00152B0E">
                      <w:pPr>
                        <w:jc w:val="center"/>
                        <w:rPr>
                          <w:rFonts w:ascii="Journal" w:hAnsi="Journal"/>
                        </w:rPr>
                      </w:pPr>
                      <w:proofErr w:type="spellStart"/>
                      <w:r>
                        <w:rPr>
                          <w:rFonts w:ascii="Journal" w:hAnsi="Journal"/>
                          <w:sz w:val="18"/>
                        </w:rPr>
                        <w:t>Лист</w:t>
                      </w:r>
                      <w:proofErr w:type="spellEnd"/>
                    </w:p>
                  </w:txbxContent>
                </v:textbox>
              </v:rect>
              <v:rect id="Rectangle 19"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bUcMA&#10;AADcAAAADwAAAGRycy9kb3ducmV2LnhtbESPwWrDMBBE74X+g9hCbo3sxhjXjRJMwZBrnAZyXKyt&#10;7dZauZKSOH9fFQI9DjPzhllvZzOKCzk/WFaQLhMQxK3VA3cKPg71cwHCB2SNo2VScCMP283jwxpL&#10;ba+8p0sTOhEh7EtU0IcwlVL6tieDfmkn4uh9WmcwROk6qR1eI9yM8iVJcmlw4LjQ40TvPbXfzdko&#10;qKqv+fjTvGLtZZG4XGe6q05KLZ7m6g1EoDn8h+/tnVawylL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ZbUcMAAADcAAAADwAAAAAAAAAAAAAAAACYAgAAZHJzL2Rv&#10;d25yZXYueG1sUEsFBgAAAAAEAAQA9QAAAIgDAAAAAA==&#10;" filled="f" stroked="f" strokeweight=".25pt">
                <v:textbox inset="1pt,1pt,1pt,1pt">
                  <w:txbxContent>
                    <w:p w:rsidR="00152B0E" w:rsidRDefault="00152B0E" w:rsidP="00152B0E">
                      <w:pPr>
                        <w:jc w:val="center"/>
                        <w:rPr>
                          <w:lang w:val="uk-UA"/>
                        </w:rPr>
                      </w:pPr>
                      <w:r w:rsidRPr="006F5A86">
                        <w:rPr>
                          <w:lang w:val="uk-UA"/>
                        </w:rPr>
                        <w:fldChar w:fldCharType="begin"/>
                      </w:r>
                      <w:r w:rsidRPr="006F5A86">
                        <w:rPr>
                          <w:lang w:val="uk-UA"/>
                        </w:rPr>
                        <w:instrText>PAGE   \* MERGEFORMAT</w:instrText>
                      </w:r>
                      <w:r w:rsidRPr="006F5A86">
                        <w:rPr>
                          <w:lang w:val="uk-UA"/>
                        </w:rPr>
                        <w:fldChar w:fldCharType="separate"/>
                      </w:r>
                      <w:r w:rsidR="00DD1CCF">
                        <w:rPr>
                          <w:noProof/>
                          <w:lang w:val="uk-UA"/>
                        </w:rPr>
                        <w:t>36</w:t>
                      </w:r>
                      <w:r w:rsidRPr="006F5A86">
                        <w:rPr>
                          <w:lang w:val="uk-UA"/>
                        </w:rPr>
                        <w:fldChar w:fldCharType="end"/>
                      </w:r>
                    </w:p>
                  </w:txbxContent>
                </v:textbox>
              </v:rect>
              <v:rect id="Rectangle 20"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TFJsEA&#10;AADcAAAADwAAAGRycy9kb3ducmV2LnhtbESPT4vCMBTE74LfITzBm6b+QbQapQiCV+su7PHRPNtq&#10;81KTqPXbbxaEPQ4z8xtms+tMI57kfG1ZwWScgCAurK65VPB1PoyWIHxA1thYJgVv8rDb9nsbTLV9&#10;8YmeeShFhLBPUUEVQptK6YuKDPqxbYmjd7HOYIjSlVI7fEW4aeQ0SRbSYM1xocKW9hUVt/xhFGTZ&#10;tfu+5ys8eLlM3ELPdZn9KDUcdNkaRKAu/Ic/7aNWMJtP4e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0xSbBAAAA3AAAAA8AAAAAAAAAAAAAAAAAmAIAAGRycy9kb3du&#10;cmV2LnhtbFBLBQYAAAAABAAEAPUAAACGAwAAAAA=&#10;" filled="f" stroked="f" strokeweight=".25pt">
                <v:textbox inset="1pt,1pt,1pt,1pt">
                  <w:txbxContent>
                    <w:p w:rsidR="00152B0E" w:rsidRPr="00152B0E" w:rsidRDefault="00152B0E" w:rsidP="00152B0E">
                      <w:pPr>
                        <w:jc w:val="center"/>
                        <w:rPr>
                          <w:rFonts w:ascii="Times New Roman" w:hAnsi="Times New Roman" w:cs="Times New Roman"/>
                          <w:color w:val="FF0000"/>
                          <w:sz w:val="28"/>
                          <w:szCs w:val="28"/>
                          <w:lang w:val="uk-UA"/>
                        </w:rPr>
                      </w:pPr>
                      <w:r w:rsidRPr="00152B0E">
                        <w:rPr>
                          <w:rFonts w:ascii="Times New Roman" w:hAnsi="Times New Roman" w:cs="Times New Roman"/>
                          <w:color w:val="FF0000"/>
                          <w:sz w:val="28"/>
                          <w:szCs w:val="28"/>
                          <w:lang w:val="uk-UA"/>
                        </w:rPr>
                        <w:t>6.050701.2109.139.ДБ</w:t>
                      </w:r>
                    </w:p>
                  </w:txbxContent>
                </v:textbox>
              </v:rect>
              <w10:wrap anchorx="margin"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480E20"/>
    <w:multiLevelType w:val="hybridMultilevel"/>
    <w:tmpl w:val="28742FD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F63460"/>
    <w:multiLevelType w:val="hybridMultilevel"/>
    <w:tmpl w:val="FA34376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45481DD9"/>
    <w:multiLevelType w:val="multilevel"/>
    <w:tmpl w:val="A446893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4AEB5958"/>
    <w:multiLevelType w:val="hybridMultilevel"/>
    <w:tmpl w:val="96FCEE7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4E4750AD"/>
    <w:multiLevelType w:val="hybridMultilevel"/>
    <w:tmpl w:val="85D47AB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77A13578"/>
    <w:multiLevelType w:val="hybridMultilevel"/>
    <w:tmpl w:val="1794DA4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4"/>
  </w:num>
  <w:num w:numId="3">
    <w:abstractNumId w:val="0"/>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3E81"/>
    <w:rsid w:val="0004232A"/>
    <w:rsid w:val="000536E8"/>
    <w:rsid w:val="00075344"/>
    <w:rsid w:val="00082623"/>
    <w:rsid w:val="000F2334"/>
    <w:rsid w:val="00152B0E"/>
    <w:rsid w:val="00196EA2"/>
    <w:rsid w:val="001D1304"/>
    <w:rsid w:val="0029458A"/>
    <w:rsid w:val="002E6648"/>
    <w:rsid w:val="0036130B"/>
    <w:rsid w:val="003B6360"/>
    <w:rsid w:val="00431CE6"/>
    <w:rsid w:val="004C1C27"/>
    <w:rsid w:val="005019C4"/>
    <w:rsid w:val="00637C9E"/>
    <w:rsid w:val="006B5D78"/>
    <w:rsid w:val="006D2D60"/>
    <w:rsid w:val="008365F7"/>
    <w:rsid w:val="009541DB"/>
    <w:rsid w:val="009660C9"/>
    <w:rsid w:val="00A503E3"/>
    <w:rsid w:val="00D047BC"/>
    <w:rsid w:val="00DD11E6"/>
    <w:rsid w:val="00DD1CCF"/>
    <w:rsid w:val="00DE3E81"/>
    <w:rsid w:val="00E3439F"/>
    <w:rsid w:val="00EB47EA"/>
    <w:rsid w:val="00EF06D9"/>
    <w:rsid w:val="00F15811"/>
    <w:rsid w:val="00F203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E9D6B51-06E7-45ED-B476-2312A83C5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paragraph" w:styleId="a3">
    <w:name w:val="header"/>
    <w:basedOn w:val="a"/>
    <w:link w:val="a4"/>
    <w:uiPriority w:val="99"/>
    <w:unhideWhenUsed/>
    <w:rsid w:val="00EF06D9"/>
    <w:pPr>
      <w:tabs>
        <w:tab w:val="center" w:pos="4844"/>
        <w:tab w:val="right" w:pos="9689"/>
      </w:tabs>
      <w:spacing w:after="0" w:line="240" w:lineRule="auto"/>
    </w:pPr>
  </w:style>
  <w:style w:type="character" w:customStyle="1" w:styleId="a4">
    <w:name w:val="Верхний колонтитул Знак"/>
    <w:basedOn w:val="a0"/>
    <w:link w:val="a3"/>
    <w:uiPriority w:val="99"/>
    <w:rsid w:val="00EF06D9"/>
  </w:style>
  <w:style w:type="paragraph" w:styleId="a5">
    <w:name w:val="footer"/>
    <w:basedOn w:val="a"/>
    <w:link w:val="a6"/>
    <w:uiPriority w:val="99"/>
    <w:unhideWhenUsed/>
    <w:rsid w:val="00EF06D9"/>
    <w:pPr>
      <w:tabs>
        <w:tab w:val="center" w:pos="4844"/>
        <w:tab w:val="right" w:pos="9689"/>
      </w:tabs>
      <w:spacing w:after="0" w:line="240" w:lineRule="auto"/>
    </w:pPr>
  </w:style>
  <w:style w:type="character" w:customStyle="1" w:styleId="a6">
    <w:name w:val="Нижний колонтитул Знак"/>
    <w:basedOn w:val="a0"/>
    <w:link w:val="a5"/>
    <w:uiPriority w:val="99"/>
    <w:rsid w:val="00EF06D9"/>
  </w:style>
  <w:style w:type="paragraph" w:styleId="a7">
    <w:name w:val="List Paragraph"/>
    <w:basedOn w:val="a"/>
    <w:uiPriority w:val="34"/>
    <w:qFormat/>
    <w:rsid w:val="005019C4"/>
    <w:pPr>
      <w:ind w:left="720"/>
      <w:contextualSpacing/>
    </w:pPr>
  </w:style>
  <w:style w:type="table" w:styleId="a8">
    <w:name w:val="Table Grid"/>
    <w:basedOn w:val="a1"/>
    <w:uiPriority w:val="59"/>
    <w:rsid w:val="000826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10</Pages>
  <Words>1798</Words>
  <Characters>10255</Characters>
  <Application>Microsoft Office Word</Application>
  <DocSecurity>0</DocSecurity>
  <Lines>85</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Крупский</dc:creator>
  <cp:keywords/>
  <dc:description/>
  <cp:lastModifiedBy>Андрей Крупский</cp:lastModifiedBy>
  <cp:revision>8</cp:revision>
  <dcterms:created xsi:type="dcterms:W3CDTF">2018-05-05T13:16:00Z</dcterms:created>
  <dcterms:modified xsi:type="dcterms:W3CDTF">2018-05-23T08:27:00Z</dcterms:modified>
</cp:coreProperties>
</file>