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8A98" w14:textId="77777777" w:rsidR="000F32F3" w:rsidRPr="00FA45C8" w:rsidRDefault="00D128AF" w:rsidP="000F32F3">
      <w:pPr>
        <w:widowControl w:val="0"/>
        <w:autoSpaceDE w:val="0"/>
        <w:autoSpaceDN w:val="0"/>
        <w:adjustRightInd w:val="0"/>
        <w:spacing w:after="200" w:line="276" w:lineRule="auto"/>
        <w:jc w:val="center"/>
        <w:rPr>
          <w:szCs w:val="28"/>
        </w:rPr>
      </w:pPr>
      <w:r>
        <w:t xml:space="preserve"> </w:t>
      </w:r>
      <w:r w:rsidR="000F32F3" w:rsidRPr="00FA45C8">
        <w:rPr>
          <w:szCs w:val="28"/>
        </w:rPr>
        <w:t>Министерство образования и молодежной политики Свердловской области</w:t>
      </w:r>
    </w:p>
    <w:p w14:paraId="7DF6B4F8" w14:textId="77777777" w:rsidR="000F32F3" w:rsidRPr="00FA45C8" w:rsidRDefault="000F32F3" w:rsidP="000F32F3">
      <w:pPr>
        <w:widowControl w:val="0"/>
        <w:autoSpaceDE w:val="0"/>
        <w:autoSpaceDN w:val="0"/>
        <w:adjustRightInd w:val="0"/>
        <w:spacing w:after="200" w:line="276" w:lineRule="auto"/>
        <w:jc w:val="center"/>
        <w:rPr>
          <w:szCs w:val="28"/>
        </w:rPr>
      </w:pPr>
      <w:r w:rsidRPr="00FA45C8">
        <w:rPr>
          <w:szCs w:val="28"/>
        </w:rPr>
        <w:t>ГАПОУ СО «Екатеринбургский колледж транспортного строительства»</w:t>
      </w:r>
    </w:p>
    <w:p w14:paraId="7C89806E" w14:textId="77777777" w:rsidR="000F32F3" w:rsidRPr="00FA45C8" w:rsidRDefault="000F32F3" w:rsidP="000F32F3">
      <w:pPr>
        <w:widowControl w:val="0"/>
        <w:autoSpaceDE w:val="0"/>
        <w:autoSpaceDN w:val="0"/>
        <w:adjustRightInd w:val="0"/>
        <w:spacing w:after="200" w:line="276" w:lineRule="auto"/>
        <w:rPr>
          <w:szCs w:val="28"/>
        </w:rPr>
      </w:pPr>
    </w:p>
    <w:p w14:paraId="4211035B" w14:textId="77777777" w:rsidR="000F32F3" w:rsidRPr="00FA45C8" w:rsidRDefault="000F32F3" w:rsidP="000F32F3">
      <w:pPr>
        <w:widowControl w:val="0"/>
        <w:autoSpaceDE w:val="0"/>
        <w:autoSpaceDN w:val="0"/>
        <w:adjustRightInd w:val="0"/>
        <w:spacing w:after="200" w:line="276" w:lineRule="auto"/>
        <w:rPr>
          <w:szCs w:val="28"/>
        </w:rPr>
      </w:pPr>
    </w:p>
    <w:p w14:paraId="21BA9C97" w14:textId="77777777" w:rsidR="000F32F3" w:rsidRPr="00FA45C8" w:rsidRDefault="000F32F3" w:rsidP="000F32F3">
      <w:pPr>
        <w:widowControl w:val="0"/>
        <w:autoSpaceDE w:val="0"/>
        <w:autoSpaceDN w:val="0"/>
        <w:adjustRightInd w:val="0"/>
        <w:spacing w:after="200" w:line="276" w:lineRule="auto"/>
        <w:rPr>
          <w:szCs w:val="28"/>
        </w:rPr>
      </w:pPr>
    </w:p>
    <w:p w14:paraId="0F16213A" w14:textId="77777777" w:rsidR="000F32F3" w:rsidRPr="00FA45C8" w:rsidRDefault="000F32F3" w:rsidP="000F32F3">
      <w:pPr>
        <w:widowControl w:val="0"/>
        <w:autoSpaceDE w:val="0"/>
        <w:autoSpaceDN w:val="0"/>
        <w:adjustRightInd w:val="0"/>
        <w:spacing w:after="200" w:line="276" w:lineRule="auto"/>
        <w:rPr>
          <w:szCs w:val="28"/>
        </w:rPr>
      </w:pPr>
    </w:p>
    <w:p w14:paraId="5F0575C6" w14:textId="77777777" w:rsidR="000F32F3" w:rsidRPr="00FA45C8" w:rsidRDefault="000F32F3" w:rsidP="000F32F3">
      <w:pPr>
        <w:widowControl w:val="0"/>
        <w:autoSpaceDE w:val="0"/>
        <w:autoSpaceDN w:val="0"/>
        <w:adjustRightInd w:val="0"/>
        <w:spacing w:after="200" w:line="276" w:lineRule="auto"/>
        <w:rPr>
          <w:szCs w:val="28"/>
        </w:rPr>
      </w:pPr>
    </w:p>
    <w:p w14:paraId="6F84269C" w14:textId="77777777" w:rsidR="000F32F3" w:rsidRPr="00FA45C8" w:rsidRDefault="000F32F3" w:rsidP="000F32F3">
      <w:pPr>
        <w:widowControl w:val="0"/>
        <w:autoSpaceDE w:val="0"/>
        <w:autoSpaceDN w:val="0"/>
        <w:adjustRightInd w:val="0"/>
        <w:spacing w:after="200" w:line="276" w:lineRule="auto"/>
        <w:rPr>
          <w:szCs w:val="28"/>
        </w:rPr>
      </w:pPr>
    </w:p>
    <w:p w14:paraId="3BCA2E46" w14:textId="77777777" w:rsidR="000F32F3" w:rsidRPr="00FA45C8" w:rsidRDefault="000F32F3" w:rsidP="000F32F3">
      <w:pPr>
        <w:widowControl w:val="0"/>
        <w:autoSpaceDE w:val="0"/>
        <w:autoSpaceDN w:val="0"/>
        <w:adjustRightInd w:val="0"/>
        <w:spacing w:after="200" w:line="276" w:lineRule="auto"/>
        <w:rPr>
          <w:szCs w:val="28"/>
        </w:rPr>
      </w:pPr>
    </w:p>
    <w:p w14:paraId="565E1A28" w14:textId="77777777" w:rsidR="000F32F3" w:rsidRPr="00FA45C8" w:rsidRDefault="000F32F3" w:rsidP="000F32F3">
      <w:pPr>
        <w:widowControl w:val="0"/>
        <w:autoSpaceDE w:val="0"/>
        <w:autoSpaceDN w:val="0"/>
        <w:adjustRightInd w:val="0"/>
        <w:spacing w:after="200" w:line="276" w:lineRule="auto"/>
        <w:rPr>
          <w:szCs w:val="28"/>
        </w:rPr>
      </w:pPr>
    </w:p>
    <w:p w14:paraId="731E4B7E" w14:textId="77777777" w:rsidR="000F32F3" w:rsidRPr="00FA45C8" w:rsidRDefault="000F32F3" w:rsidP="000F32F3">
      <w:pPr>
        <w:widowControl w:val="0"/>
        <w:autoSpaceDE w:val="0"/>
        <w:autoSpaceDN w:val="0"/>
        <w:adjustRightInd w:val="0"/>
        <w:spacing w:after="200" w:line="276" w:lineRule="auto"/>
        <w:jc w:val="center"/>
        <w:rPr>
          <w:szCs w:val="28"/>
        </w:rPr>
      </w:pPr>
      <w:r>
        <w:rPr>
          <w:szCs w:val="28"/>
        </w:rPr>
        <w:t>Основы проектирования баз данных</w:t>
      </w:r>
    </w:p>
    <w:p w14:paraId="6C430E3E" w14:textId="77777777" w:rsidR="000F32F3" w:rsidRPr="00FA45C8" w:rsidRDefault="000F32F3" w:rsidP="000F32F3">
      <w:pPr>
        <w:widowControl w:val="0"/>
        <w:autoSpaceDE w:val="0"/>
        <w:autoSpaceDN w:val="0"/>
        <w:adjustRightInd w:val="0"/>
        <w:spacing w:after="200" w:line="276" w:lineRule="auto"/>
        <w:jc w:val="center"/>
        <w:rPr>
          <w:szCs w:val="28"/>
        </w:rPr>
      </w:pPr>
      <w:r w:rsidRPr="00FA45C8">
        <w:rPr>
          <w:szCs w:val="28"/>
        </w:rPr>
        <w:t xml:space="preserve">Отчет по </w:t>
      </w:r>
      <w:r>
        <w:rPr>
          <w:szCs w:val="28"/>
        </w:rPr>
        <w:t>практической работе</w:t>
      </w:r>
    </w:p>
    <w:p w14:paraId="638648E6" w14:textId="7ED68F0B" w:rsidR="000F32F3" w:rsidRPr="00FA45C8" w:rsidRDefault="000F32F3" w:rsidP="000F32F3">
      <w:pPr>
        <w:widowControl w:val="0"/>
        <w:autoSpaceDE w:val="0"/>
        <w:autoSpaceDN w:val="0"/>
        <w:adjustRightInd w:val="0"/>
        <w:spacing w:after="200" w:line="276" w:lineRule="auto"/>
        <w:jc w:val="center"/>
        <w:rPr>
          <w:szCs w:val="28"/>
        </w:rPr>
      </w:pPr>
      <w:r w:rsidRPr="00FA45C8">
        <w:rPr>
          <w:szCs w:val="28"/>
        </w:rPr>
        <w:t>на тему</w:t>
      </w:r>
      <w:r>
        <w:rPr>
          <w:szCs w:val="28"/>
        </w:rPr>
        <w:t>:</w:t>
      </w:r>
      <w:r w:rsidRPr="00FA45C8">
        <w:rPr>
          <w:szCs w:val="28"/>
        </w:rPr>
        <w:t xml:space="preserve"> </w:t>
      </w:r>
      <w:r>
        <w:rPr>
          <w:szCs w:val="28"/>
        </w:rPr>
        <w:t>Проектирование базы данных «</w:t>
      </w:r>
      <w:r w:rsidR="003B42D3" w:rsidRPr="003B42D3">
        <w:rPr>
          <w:szCs w:val="28"/>
        </w:rPr>
        <w:t>Гостиница</w:t>
      </w:r>
      <w:r>
        <w:rPr>
          <w:szCs w:val="28"/>
        </w:rPr>
        <w:t>»</w:t>
      </w:r>
    </w:p>
    <w:p w14:paraId="31A77A72" w14:textId="77777777" w:rsidR="000F32F3" w:rsidRPr="00FA45C8" w:rsidRDefault="000F32F3" w:rsidP="000F32F3">
      <w:pPr>
        <w:widowControl w:val="0"/>
        <w:autoSpaceDE w:val="0"/>
        <w:autoSpaceDN w:val="0"/>
        <w:adjustRightInd w:val="0"/>
        <w:spacing w:after="200" w:line="276" w:lineRule="auto"/>
        <w:jc w:val="center"/>
        <w:rPr>
          <w:szCs w:val="28"/>
        </w:rPr>
      </w:pPr>
    </w:p>
    <w:p w14:paraId="0111278F" w14:textId="77777777" w:rsidR="000F32F3" w:rsidRPr="00FA45C8" w:rsidRDefault="000F32F3" w:rsidP="000F32F3">
      <w:pPr>
        <w:widowControl w:val="0"/>
        <w:autoSpaceDE w:val="0"/>
        <w:autoSpaceDN w:val="0"/>
        <w:adjustRightInd w:val="0"/>
        <w:spacing w:after="200" w:line="276" w:lineRule="auto"/>
        <w:rPr>
          <w:szCs w:val="28"/>
        </w:rPr>
      </w:pPr>
    </w:p>
    <w:p w14:paraId="0A2738A6" w14:textId="77777777" w:rsidR="000F32F3" w:rsidRPr="00FA45C8" w:rsidRDefault="000F32F3" w:rsidP="000F32F3">
      <w:pPr>
        <w:widowControl w:val="0"/>
        <w:autoSpaceDE w:val="0"/>
        <w:autoSpaceDN w:val="0"/>
        <w:adjustRightInd w:val="0"/>
        <w:spacing w:after="200" w:line="276" w:lineRule="auto"/>
        <w:rPr>
          <w:szCs w:val="28"/>
        </w:rPr>
      </w:pPr>
    </w:p>
    <w:p w14:paraId="1DB4E56A" w14:textId="77777777" w:rsidR="000F32F3" w:rsidRPr="00FA45C8" w:rsidRDefault="000F32F3" w:rsidP="000F32F3">
      <w:pPr>
        <w:widowControl w:val="0"/>
        <w:autoSpaceDE w:val="0"/>
        <w:autoSpaceDN w:val="0"/>
        <w:adjustRightInd w:val="0"/>
        <w:spacing w:after="200" w:line="276" w:lineRule="auto"/>
        <w:rPr>
          <w:szCs w:val="28"/>
        </w:rPr>
      </w:pPr>
    </w:p>
    <w:p w14:paraId="3FD1DFD3" w14:textId="77777777" w:rsidR="000F32F3" w:rsidRPr="000F32F3" w:rsidRDefault="000F32F3" w:rsidP="000F32F3">
      <w:pPr>
        <w:widowControl w:val="0"/>
        <w:autoSpaceDE w:val="0"/>
        <w:autoSpaceDN w:val="0"/>
        <w:adjustRightInd w:val="0"/>
        <w:spacing w:after="200" w:line="276" w:lineRule="auto"/>
        <w:jc w:val="right"/>
        <w:rPr>
          <w:szCs w:val="28"/>
        </w:rPr>
      </w:pPr>
      <w:r>
        <w:rPr>
          <w:szCs w:val="28"/>
        </w:rPr>
        <w:t xml:space="preserve">Выполнил: </w:t>
      </w:r>
      <w:r w:rsidR="004E0DED">
        <w:rPr>
          <w:szCs w:val="28"/>
        </w:rPr>
        <w:t xml:space="preserve">Ларин </w:t>
      </w:r>
      <w:r>
        <w:rPr>
          <w:szCs w:val="28"/>
        </w:rPr>
        <w:t>Андрей</w:t>
      </w:r>
    </w:p>
    <w:p w14:paraId="71846858" w14:textId="77777777" w:rsidR="000F32F3" w:rsidRPr="00FA45C8" w:rsidRDefault="000F32F3" w:rsidP="000F32F3">
      <w:pPr>
        <w:widowControl w:val="0"/>
        <w:autoSpaceDE w:val="0"/>
        <w:autoSpaceDN w:val="0"/>
        <w:adjustRightInd w:val="0"/>
        <w:spacing w:after="200" w:line="276" w:lineRule="auto"/>
        <w:jc w:val="right"/>
        <w:rPr>
          <w:szCs w:val="28"/>
        </w:rPr>
      </w:pPr>
      <w:r w:rsidRPr="00FA45C8">
        <w:rPr>
          <w:szCs w:val="28"/>
        </w:rPr>
        <w:t>Группа: ПР-</w:t>
      </w:r>
      <w:r>
        <w:rPr>
          <w:szCs w:val="28"/>
        </w:rPr>
        <w:t>22</w:t>
      </w:r>
    </w:p>
    <w:p w14:paraId="7FA3F372" w14:textId="77777777" w:rsidR="000F32F3" w:rsidRPr="007511C9" w:rsidRDefault="000F32F3" w:rsidP="000F32F3">
      <w:pPr>
        <w:widowControl w:val="0"/>
        <w:autoSpaceDE w:val="0"/>
        <w:autoSpaceDN w:val="0"/>
        <w:adjustRightInd w:val="0"/>
        <w:spacing w:after="200" w:line="276" w:lineRule="auto"/>
        <w:jc w:val="right"/>
        <w:rPr>
          <w:szCs w:val="28"/>
        </w:rPr>
      </w:pPr>
      <w:r w:rsidRPr="007511C9">
        <w:rPr>
          <w:szCs w:val="28"/>
        </w:rPr>
        <w:t xml:space="preserve">Преподаватель: </w:t>
      </w:r>
      <w:r w:rsidRPr="007511C9">
        <w:rPr>
          <w:szCs w:val="28"/>
          <w:shd w:val="clear" w:color="auto" w:fill="FFFFFF"/>
        </w:rPr>
        <w:t>С.И. Овчинникова</w:t>
      </w:r>
    </w:p>
    <w:p w14:paraId="4FBF69CE" w14:textId="77777777" w:rsidR="000F32F3" w:rsidRDefault="000F32F3" w:rsidP="000F32F3">
      <w:pPr>
        <w:widowControl w:val="0"/>
        <w:autoSpaceDE w:val="0"/>
        <w:autoSpaceDN w:val="0"/>
        <w:adjustRightInd w:val="0"/>
        <w:spacing w:after="200" w:line="276" w:lineRule="auto"/>
        <w:rPr>
          <w:szCs w:val="28"/>
        </w:rPr>
      </w:pPr>
    </w:p>
    <w:p w14:paraId="7D4AD461" w14:textId="77777777" w:rsidR="000F32F3" w:rsidRPr="00FA45C8" w:rsidRDefault="000F32F3" w:rsidP="000F32F3">
      <w:pPr>
        <w:widowControl w:val="0"/>
        <w:autoSpaceDE w:val="0"/>
        <w:autoSpaceDN w:val="0"/>
        <w:adjustRightInd w:val="0"/>
        <w:spacing w:after="200" w:line="276" w:lineRule="auto"/>
        <w:rPr>
          <w:szCs w:val="28"/>
        </w:rPr>
      </w:pPr>
    </w:p>
    <w:p w14:paraId="3AC2978E" w14:textId="77777777" w:rsidR="000F32F3" w:rsidRPr="00FA45C8" w:rsidRDefault="000F32F3" w:rsidP="000F32F3">
      <w:pPr>
        <w:widowControl w:val="0"/>
        <w:autoSpaceDE w:val="0"/>
        <w:autoSpaceDN w:val="0"/>
        <w:adjustRightInd w:val="0"/>
        <w:spacing w:after="200" w:line="276" w:lineRule="auto"/>
        <w:rPr>
          <w:szCs w:val="28"/>
        </w:rPr>
      </w:pPr>
    </w:p>
    <w:p w14:paraId="563D086A" w14:textId="77777777" w:rsidR="000F32F3" w:rsidRDefault="000F32F3" w:rsidP="000F32F3">
      <w:pPr>
        <w:widowControl w:val="0"/>
        <w:autoSpaceDE w:val="0"/>
        <w:autoSpaceDN w:val="0"/>
        <w:adjustRightInd w:val="0"/>
        <w:spacing w:after="200" w:line="276" w:lineRule="auto"/>
        <w:rPr>
          <w:szCs w:val="28"/>
        </w:rPr>
      </w:pPr>
    </w:p>
    <w:p w14:paraId="7E789E93" w14:textId="77777777" w:rsidR="000F32F3" w:rsidRPr="00FA45C8" w:rsidRDefault="000F32F3" w:rsidP="000F32F3">
      <w:pPr>
        <w:widowControl w:val="0"/>
        <w:autoSpaceDE w:val="0"/>
        <w:autoSpaceDN w:val="0"/>
        <w:adjustRightInd w:val="0"/>
        <w:spacing w:after="200" w:line="276" w:lineRule="auto"/>
        <w:rPr>
          <w:szCs w:val="28"/>
        </w:rPr>
      </w:pPr>
    </w:p>
    <w:p w14:paraId="746865F6" w14:textId="77777777" w:rsidR="00F21F91" w:rsidRPr="000F32F3" w:rsidRDefault="000F32F3" w:rsidP="000F32F3">
      <w:pPr>
        <w:widowControl w:val="0"/>
        <w:autoSpaceDE w:val="0"/>
        <w:autoSpaceDN w:val="0"/>
        <w:adjustRightInd w:val="0"/>
        <w:spacing w:after="200" w:line="276" w:lineRule="auto"/>
        <w:jc w:val="center"/>
        <w:rPr>
          <w:szCs w:val="28"/>
        </w:rPr>
      </w:pPr>
      <w:r w:rsidRPr="00FA45C8">
        <w:rPr>
          <w:szCs w:val="28"/>
        </w:rPr>
        <w:t>202</w:t>
      </w:r>
      <w:r>
        <w:rPr>
          <w:szCs w:val="28"/>
        </w:rPr>
        <w:t>3</w:t>
      </w:r>
    </w:p>
    <w:p w14:paraId="641C723F" w14:textId="77777777" w:rsidR="000F32F3" w:rsidRPr="000F32F3" w:rsidRDefault="000F32F3" w:rsidP="000F32F3">
      <w:pPr>
        <w:ind w:left="0" w:firstLine="0"/>
      </w:pPr>
    </w:p>
    <w:p w14:paraId="3257B9AC" w14:textId="77777777" w:rsidR="00F21F91" w:rsidRDefault="00D128AF">
      <w:pPr>
        <w:pStyle w:val="1"/>
        <w:ind w:right="126"/>
      </w:pPr>
      <w:r>
        <w:t xml:space="preserve">ПРИМЕР ВЫПОЛНЕНИЯ РАБОТЫ </w:t>
      </w:r>
    </w:p>
    <w:p w14:paraId="6A7ACCB4" w14:textId="77777777" w:rsidR="00F21F91" w:rsidRPr="000F32F3" w:rsidRDefault="00D128AF">
      <w:pPr>
        <w:spacing w:after="53" w:line="356" w:lineRule="auto"/>
        <w:ind w:left="0" w:right="118" w:firstLine="720"/>
      </w:pPr>
      <w:r>
        <w:t xml:space="preserve">Рассмотрим пример проектирования базы данных в среде СУБД </w:t>
      </w:r>
      <w:proofErr w:type="spellStart"/>
      <w:r w:rsidR="000F32F3">
        <w:rPr>
          <w:lang w:val="en-US"/>
        </w:rPr>
        <w:t>MySql</w:t>
      </w:r>
      <w:proofErr w:type="spellEnd"/>
      <w:r w:rsidR="000F32F3" w:rsidRPr="000F32F3">
        <w:t>.</w:t>
      </w:r>
    </w:p>
    <w:p w14:paraId="040C11B3" w14:textId="77777777" w:rsidR="00F21F91" w:rsidRDefault="00D128AF">
      <w:pPr>
        <w:spacing w:after="120"/>
        <w:ind w:left="715" w:right="118"/>
      </w:pPr>
      <w:r>
        <w:t xml:space="preserve">Описание предметной области. </w:t>
      </w:r>
    </w:p>
    <w:p w14:paraId="5E0FC09D" w14:textId="10CD8272" w:rsidR="00F21F91" w:rsidRDefault="00D128AF">
      <w:pPr>
        <w:spacing w:line="398" w:lineRule="auto"/>
        <w:ind w:left="0" w:right="118" w:firstLine="720"/>
      </w:pPr>
      <w:r>
        <w:t>В данном проекте выполняется разработка реляционной базы данных для информационной системы «</w:t>
      </w:r>
      <w:r w:rsidR="003B42D3" w:rsidRPr="003B42D3">
        <w:t>Гостиница</w:t>
      </w:r>
      <w:r>
        <w:t xml:space="preserve">».  </w:t>
      </w:r>
    </w:p>
    <w:p w14:paraId="1D5D36E8" w14:textId="4AB4E31A" w:rsidR="00F21F91" w:rsidRDefault="00D128AF">
      <w:pPr>
        <w:spacing w:after="176"/>
        <w:ind w:left="715" w:right="118"/>
      </w:pPr>
      <w:r>
        <w:t xml:space="preserve">Постановка задачи.  </w:t>
      </w:r>
    </w:p>
    <w:p w14:paraId="6A4C46E9" w14:textId="77777777" w:rsidR="003B42D3" w:rsidRDefault="003B42D3" w:rsidP="003B42D3">
      <w:pPr>
        <w:spacing w:after="176"/>
        <w:ind w:left="715" w:right="118"/>
      </w:pPr>
      <w:r>
        <w:t>Порядок выполнения работы:</w:t>
      </w:r>
    </w:p>
    <w:p w14:paraId="0B4947D7" w14:textId="77777777" w:rsidR="003B42D3" w:rsidRDefault="003B42D3" w:rsidP="003B42D3">
      <w:pPr>
        <w:spacing w:after="176"/>
        <w:ind w:left="715" w:right="118"/>
      </w:pPr>
      <w:r>
        <w:t>1.</w:t>
      </w:r>
      <w:r>
        <w:tab/>
        <w:t>Выбор предметной области в соответствии с порядковым номером студента по журналу;</w:t>
      </w:r>
    </w:p>
    <w:p w14:paraId="1555CBDD" w14:textId="77777777" w:rsidR="003B42D3" w:rsidRDefault="003B42D3" w:rsidP="003B42D3">
      <w:pPr>
        <w:spacing w:after="176"/>
        <w:ind w:left="715" w:right="118"/>
      </w:pPr>
      <w:r>
        <w:t>2.</w:t>
      </w:r>
      <w:r>
        <w:tab/>
        <w:t>Анализ текстового описания предметной области;</w:t>
      </w:r>
    </w:p>
    <w:p w14:paraId="177A9F13" w14:textId="77777777" w:rsidR="003B42D3" w:rsidRDefault="003B42D3" w:rsidP="003B42D3">
      <w:pPr>
        <w:spacing w:after="176"/>
        <w:ind w:left="715" w:right="118"/>
      </w:pPr>
      <w:r>
        <w:t>3.</w:t>
      </w:r>
      <w:r>
        <w:tab/>
        <w:t>Выбор структур таблиц и их создание;</w:t>
      </w:r>
    </w:p>
    <w:p w14:paraId="563561CF" w14:textId="77777777" w:rsidR="003B42D3" w:rsidRDefault="003B42D3" w:rsidP="003B42D3">
      <w:pPr>
        <w:spacing w:after="176"/>
        <w:ind w:left="715" w:right="118"/>
      </w:pPr>
      <w:r>
        <w:t>4.</w:t>
      </w:r>
      <w:r>
        <w:tab/>
        <w:t>Заполнение данных в таблицы (минимум 10 строк в каждой таблице);</w:t>
      </w:r>
    </w:p>
    <w:p w14:paraId="58F62E18" w14:textId="77777777" w:rsidR="003B42D3" w:rsidRDefault="003B42D3" w:rsidP="003B42D3">
      <w:pPr>
        <w:spacing w:after="176"/>
        <w:ind w:left="715" w:right="118"/>
      </w:pPr>
      <w:r>
        <w:t>5.</w:t>
      </w:r>
      <w:r>
        <w:tab/>
        <w:t>Разработка интерфейса пользователя. Создание форм;</w:t>
      </w:r>
    </w:p>
    <w:p w14:paraId="77533E22" w14:textId="77777777" w:rsidR="003B42D3" w:rsidRDefault="003B42D3" w:rsidP="003B42D3">
      <w:pPr>
        <w:spacing w:after="176"/>
        <w:ind w:left="715" w:right="118"/>
      </w:pPr>
      <w:r>
        <w:t>6.</w:t>
      </w:r>
      <w:r>
        <w:tab/>
        <w:t>Создание вычисляемых запросов;</w:t>
      </w:r>
    </w:p>
    <w:p w14:paraId="1879317E" w14:textId="475F15AF" w:rsidR="003B42D3" w:rsidRDefault="003B42D3" w:rsidP="003B42D3">
      <w:pPr>
        <w:spacing w:after="176"/>
        <w:ind w:left="715" w:right="118"/>
      </w:pPr>
      <w:r>
        <w:t>7.</w:t>
      </w:r>
      <w:r>
        <w:tab/>
        <w:t>Создание выходных отчетов.</w:t>
      </w:r>
    </w:p>
    <w:p w14:paraId="50AB699C" w14:textId="77777777" w:rsidR="00434598" w:rsidRDefault="00434598" w:rsidP="00434598">
      <w:pPr>
        <w:spacing w:after="176"/>
        <w:ind w:left="0" w:right="118" w:firstLine="705"/>
      </w:pPr>
      <w:r>
        <w:t>Описание предметной области</w:t>
      </w:r>
    </w:p>
    <w:p w14:paraId="25CFC38D" w14:textId="5AFF54CB" w:rsidR="00434598" w:rsidRDefault="00434598" w:rsidP="00434598">
      <w:pPr>
        <w:spacing w:after="176"/>
        <w:ind w:left="0" w:right="118" w:firstLine="705"/>
      </w:pPr>
      <w:r>
        <w:t>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p>
    <w:p w14:paraId="028B2BDF" w14:textId="37120E21" w:rsidR="00F21F91" w:rsidRDefault="00D128AF">
      <w:pPr>
        <w:spacing w:line="396" w:lineRule="auto"/>
        <w:ind w:left="0" w:right="118" w:firstLine="720"/>
      </w:pPr>
      <w:r>
        <w:t xml:space="preserve">При разработке ER-моделей мы должны получить следующую информацию о предметной области: </w:t>
      </w:r>
    </w:p>
    <w:p w14:paraId="301EB6D2" w14:textId="77777777" w:rsidR="00F21F91" w:rsidRDefault="00D128AF">
      <w:pPr>
        <w:spacing w:after="180"/>
        <w:ind w:left="1090" w:right="118"/>
      </w:pPr>
      <w:r>
        <w:t>˗</w:t>
      </w:r>
      <w:r>
        <w:rPr>
          <w:rFonts w:ascii="Arial" w:eastAsia="Arial" w:hAnsi="Arial" w:cs="Arial"/>
        </w:rPr>
        <w:t xml:space="preserve"> </w:t>
      </w:r>
      <w:r>
        <w:t xml:space="preserve">список сущностей предметной области; </w:t>
      </w:r>
    </w:p>
    <w:p w14:paraId="25586199" w14:textId="77777777" w:rsidR="00F21F91" w:rsidRDefault="00D128AF">
      <w:pPr>
        <w:spacing w:after="178"/>
        <w:ind w:left="1090" w:right="118"/>
      </w:pPr>
      <w:r>
        <w:t>˗</w:t>
      </w:r>
      <w:r>
        <w:rPr>
          <w:rFonts w:ascii="Arial" w:eastAsia="Arial" w:hAnsi="Arial" w:cs="Arial"/>
        </w:rPr>
        <w:t xml:space="preserve"> </w:t>
      </w:r>
      <w:r>
        <w:t xml:space="preserve">список атрибутов сущностей; </w:t>
      </w:r>
    </w:p>
    <w:p w14:paraId="4AA4E3C1" w14:textId="77777777" w:rsidR="00F21F91" w:rsidRDefault="00D128AF">
      <w:pPr>
        <w:spacing w:after="120"/>
        <w:ind w:left="1090" w:right="118"/>
      </w:pPr>
      <w:r>
        <w:t>˗</w:t>
      </w:r>
      <w:r>
        <w:rPr>
          <w:rFonts w:ascii="Arial" w:eastAsia="Arial" w:hAnsi="Arial" w:cs="Arial"/>
        </w:rPr>
        <w:t xml:space="preserve"> </w:t>
      </w:r>
      <w:r>
        <w:t xml:space="preserve">описание взаимосвязей между сущностями.  </w:t>
      </w:r>
    </w:p>
    <w:p w14:paraId="32C22D4B" w14:textId="48EA4121" w:rsidR="00F21F91" w:rsidRDefault="00D128AF">
      <w:pPr>
        <w:spacing w:line="395" w:lineRule="auto"/>
        <w:ind w:left="0" w:right="118" w:firstLine="720"/>
      </w:pPr>
      <w:r>
        <w:lastRenderedPageBreak/>
        <w:t xml:space="preserve">После анализа предметной области мы выделили </w:t>
      </w:r>
      <w:r w:rsidR="003B42D3">
        <w:t xml:space="preserve">три </w:t>
      </w:r>
      <w:r w:rsidR="004E0DED">
        <w:t>сущност</w:t>
      </w:r>
      <w:r w:rsidR="003B42D3">
        <w:t>и</w:t>
      </w:r>
      <w:r>
        <w:t>: «</w:t>
      </w:r>
      <w:r w:rsidR="003B42D3">
        <w:t>Клиенты</w:t>
      </w:r>
      <w:r>
        <w:t>», «</w:t>
      </w:r>
      <w:r w:rsidR="003B42D3">
        <w:t>Номера</w:t>
      </w:r>
      <w:r>
        <w:t>», «</w:t>
      </w:r>
      <w:r w:rsidR="003B42D3">
        <w:t>Поселения»</w:t>
      </w:r>
      <w:r w:rsidR="004E0DED">
        <w:t>.</w:t>
      </w:r>
      <w:r>
        <w:t xml:space="preserve"> Следующим шагом определим атрибуты всех сущностей и выделим ключевые атрибуты (рис. 1). </w:t>
      </w:r>
    </w:p>
    <w:p w14:paraId="5E506957" w14:textId="77777777" w:rsidR="000F32F3" w:rsidRDefault="000F32F3">
      <w:pPr>
        <w:spacing w:line="395" w:lineRule="auto"/>
        <w:ind w:left="0" w:right="118" w:firstLine="720"/>
      </w:pPr>
    </w:p>
    <w:p w14:paraId="4DE6194E" w14:textId="77777777" w:rsidR="000F32F3" w:rsidRDefault="000F32F3">
      <w:pPr>
        <w:spacing w:line="395" w:lineRule="auto"/>
        <w:ind w:left="0" w:right="118" w:firstLine="720"/>
      </w:pPr>
    </w:p>
    <w:p w14:paraId="0F6591FE" w14:textId="46ACC861" w:rsidR="000F32F3" w:rsidRDefault="000F32F3">
      <w:pPr>
        <w:spacing w:line="395" w:lineRule="auto"/>
        <w:ind w:left="0" w:right="118" w:firstLine="720"/>
      </w:pPr>
    </w:p>
    <w:p w14:paraId="6D8FFC64" w14:textId="77777777" w:rsidR="00CB02B0" w:rsidRDefault="00CB02B0">
      <w:pPr>
        <w:spacing w:line="395" w:lineRule="auto"/>
        <w:ind w:left="0" w:right="118" w:firstLine="720"/>
      </w:pPr>
    </w:p>
    <w:p w14:paraId="469E69C8" w14:textId="77777777" w:rsidR="000F32F3" w:rsidRDefault="000F32F3">
      <w:pPr>
        <w:spacing w:line="395" w:lineRule="auto"/>
        <w:ind w:left="0" w:right="118" w:firstLine="720"/>
      </w:pPr>
    </w:p>
    <w:tbl>
      <w:tblPr>
        <w:tblStyle w:val="a3"/>
        <w:tblW w:w="0" w:type="auto"/>
        <w:tblInd w:w="-572" w:type="dxa"/>
        <w:tblLook w:val="04A0" w:firstRow="1" w:lastRow="0" w:firstColumn="1" w:lastColumn="0" w:noHBand="0" w:noVBand="1"/>
      </w:tblPr>
      <w:tblGrid>
        <w:gridCol w:w="3009"/>
        <w:gridCol w:w="2974"/>
        <w:gridCol w:w="2974"/>
      </w:tblGrid>
      <w:tr w:rsidR="003B42D3" w14:paraId="6508DB4E" w14:textId="77777777" w:rsidTr="003B42D3">
        <w:tc>
          <w:tcPr>
            <w:tcW w:w="3009" w:type="dxa"/>
          </w:tcPr>
          <w:p w14:paraId="464CF373" w14:textId="67884176" w:rsidR="003B42D3" w:rsidRDefault="003B42D3">
            <w:pPr>
              <w:spacing w:line="395" w:lineRule="auto"/>
              <w:ind w:left="0" w:right="118" w:firstLine="0"/>
            </w:pPr>
            <w:r>
              <w:t>Клиенты</w:t>
            </w:r>
          </w:p>
        </w:tc>
        <w:tc>
          <w:tcPr>
            <w:tcW w:w="2734" w:type="dxa"/>
          </w:tcPr>
          <w:p w14:paraId="11245BCC" w14:textId="0D62FD13" w:rsidR="003B42D3" w:rsidRDefault="003B42D3">
            <w:pPr>
              <w:spacing w:line="395" w:lineRule="auto"/>
              <w:ind w:left="0" w:right="118" w:firstLine="0"/>
            </w:pPr>
            <w:r>
              <w:t>Номера</w:t>
            </w:r>
          </w:p>
        </w:tc>
        <w:tc>
          <w:tcPr>
            <w:tcW w:w="2628" w:type="dxa"/>
          </w:tcPr>
          <w:p w14:paraId="3AE24C7E" w14:textId="42C672F1" w:rsidR="003B42D3" w:rsidRDefault="003B42D3" w:rsidP="001B1B0D">
            <w:pPr>
              <w:spacing w:line="395" w:lineRule="auto"/>
              <w:ind w:left="0" w:right="118" w:firstLine="0"/>
            </w:pPr>
            <w:r>
              <w:t>Поселения</w:t>
            </w:r>
          </w:p>
        </w:tc>
      </w:tr>
      <w:tr w:rsidR="003B42D3" w14:paraId="24B5B6A5" w14:textId="77777777" w:rsidTr="003B42D3">
        <w:tc>
          <w:tcPr>
            <w:tcW w:w="3009" w:type="dxa"/>
          </w:tcPr>
          <w:p w14:paraId="1FD231FA" w14:textId="1C0691C1" w:rsidR="003B42D3" w:rsidRDefault="003B42D3" w:rsidP="000F32F3">
            <w:pPr>
              <w:spacing w:after="0" w:line="259" w:lineRule="auto"/>
              <w:ind w:left="0" w:right="3" w:firstLine="0"/>
              <w:jc w:val="center"/>
            </w:pPr>
            <w:r>
              <w:rPr>
                <w:noProof/>
              </w:rPr>
              <w:drawing>
                <wp:inline distT="0" distB="0" distL="0" distR="0" wp14:anchorId="431263BE" wp14:editId="33894691">
                  <wp:extent cx="1657350" cy="106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1066800"/>
                          </a:xfrm>
                          <a:prstGeom prst="rect">
                            <a:avLst/>
                          </a:prstGeom>
                        </pic:spPr>
                      </pic:pic>
                    </a:graphicData>
                  </a:graphic>
                </wp:inline>
              </w:drawing>
            </w:r>
          </w:p>
        </w:tc>
        <w:tc>
          <w:tcPr>
            <w:tcW w:w="2734" w:type="dxa"/>
          </w:tcPr>
          <w:p w14:paraId="5DD41A36" w14:textId="3E9D9CA5" w:rsidR="003B42D3" w:rsidRDefault="00CB02B0" w:rsidP="001B1B0D">
            <w:pPr>
              <w:spacing w:line="395" w:lineRule="auto"/>
              <w:ind w:left="0" w:right="118" w:firstLine="0"/>
            </w:pPr>
            <w:r>
              <w:rPr>
                <w:noProof/>
              </w:rPr>
              <w:drawing>
                <wp:inline distT="0" distB="0" distL="0" distR="0" wp14:anchorId="3F8F3810" wp14:editId="74669AA5">
                  <wp:extent cx="1666875" cy="876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876300"/>
                          </a:xfrm>
                          <a:prstGeom prst="rect">
                            <a:avLst/>
                          </a:prstGeom>
                        </pic:spPr>
                      </pic:pic>
                    </a:graphicData>
                  </a:graphic>
                </wp:inline>
              </w:drawing>
            </w:r>
          </w:p>
          <w:p w14:paraId="2CFE7404" w14:textId="77777777" w:rsidR="003B42D3" w:rsidRDefault="003B42D3" w:rsidP="000F32F3">
            <w:pPr>
              <w:spacing w:line="395" w:lineRule="auto"/>
              <w:ind w:left="0" w:right="118" w:firstLine="0"/>
            </w:pPr>
          </w:p>
        </w:tc>
        <w:tc>
          <w:tcPr>
            <w:tcW w:w="2628" w:type="dxa"/>
          </w:tcPr>
          <w:p w14:paraId="38B59498" w14:textId="3995970C" w:rsidR="003B42D3" w:rsidRDefault="00CB02B0" w:rsidP="000F32F3">
            <w:pPr>
              <w:spacing w:line="395" w:lineRule="auto"/>
              <w:ind w:left="0" w:right="118" w:firstLine="0"/>
            </w:pPr>
            <w:r>
              <w:rPr>
                <w:noProof/>
              </w:rPr>
              <w:drawing>
                <wp:inline distT="0" distB="0" distL="0" distR="0" wp14:anchorId="3AD06B05" wp14:editId="68A6797A">
                  <wp:extent cx="1676400" cy="1095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1095375"/>
                          </a:xfrm>
                          <a:prstGeom prst="rect">
                            <a:avLst/>
                          </a:prstGeom>
                        </pic:spPr>
                      </pic:pic>
                    </a:graphicData>
                  </a:graphic>
                </wp:inline>
              </w:drawing>
            </w:r>
          </w:p>
        </w:tc>
      </w:tr>
    </w:tbl>
    <w:p w14:paraId="66A09AEC" w14:textId="77777777" w:rsidR="00A825CC" w:rsidRDefault="00A825CC" w:rsidP="008C5037">
      <w:pPr>
        <w:spacing w:after="113" w:line="396" w:lineRule="auto"/>
        <w:ind w:left="0" w:right="118" w:firstLine="0"/>
      </w:pPr>
    </w:p>
    <w:p w14:paraId="3A64448C" w14:textId="77777777" w:rsidR="00F21F91" w:rsidRDefault="00D128AF">
      <w:pPr>
        <w:numPr>
          <w:ilvl w:val="0"/>
          <w:numId w:val="7"/>
        </w:numPr>
        <w:spacing w:after="168"/>
        <w:ind w:right="118" w:firstLine="428"/>
      </w:pPr>
      <w:r>
        <w:t xml:space="preserve">Разработка базы данных </w:t>
      </w:r>
    </w:p>
    <w:p w14:paraId="33A68F85" w14:textId="77777777" w:rsidR="00F21F91" w:rsidRDefault="00D128AF">
      <w:pPr>
        <w:spacing w:after="131" w:line="259" w:lineRule="auto"/>
        <w:ind w:left="355"/>
        <w:jc w:val="left"/>
      </w:pPr>
      <w:r>
        <w:rPr>
          <w:i/>
        </w:rPr>
        <w:t>4.1.</w:t>
      </w:r>
      <w:r>
        <w:rPr>
          <w:rFonts w:ascii="Arial" w:eastAsia="Arial" w:hAnsi="Arial" w:cs="Arial"/>
          <w:i/>
        </w:rPr>
        <w:t xml:space="preserve"> </w:t>
      </w:r>
      <w:r>
        <w:rPr>
          <w:i/>
        </w:rPr>
        <w:t xml:space="preserve">Создание таблиц </w:t>
      </w:r>
    </w:p>
    <w:p w14:paraId="17DCA0EF" w14:textId="5ED65F56" w:rsidR="00F21F91" w:rsidRDefault="00D128AF">
      <w:pPr>
        <w:spacing w:line="383" w:lineRule="auto"/>
        <w:ind w:left="0" w:right="118" w:firstLine="708"/>
      </w:pPr>
      <w:r>
        <w:t>На основании реляционной модели данных необходимо создать</w:t>
      </w:r>
      <w:r w:rsidR="00F53E8E">
        <w:t xml:space="preserve"> </w:t>
      </w:r>
      <w:r w:rsidR="00CB02B0">
        <w:t>3</w:t>
      </w:r>
      <w:r w:rsidR="00F53E8E">
        <w:t xml:space="preserve"> таблиц</w:t>
      </w:r>
      <w:r w:rsidR="00CB02B0">
        <w:t xml:space="preserve">ы </w:t>
      </w:r>
      <w:r w:rsidR="00F53E8E">
        <w:t>«</w:t>
      </w:r>
      <w:r w:rsidR="00CB02B0">
        <w:t>Клиенты</w:t>
      </w:r>
      <w:r w:rsidR="00F53E8E">
        <w:t>», «</w:t>
      </w:r>
      <w:r w:rsidR="00CB02B0">
        <w:t>Номера</w:t>
      </w:r>
      <w:r w:rsidR="00F53E8E">
        <w:t>», «</w:t>
      </w:r>
      <w:r w:rsidR="00CB02B0">
        <w:t>Поселения</w:t>
      </w:r>
      <w:r w:rsidR="00F53E8E">
        <w:t>»</w:t>
      </w:r>
      <w:r w:rsidR="00CB02B0">
        <w:t>.</w:t>
      </w:r>
      <w:r>
        <w:t xml:space="preserve"> Создадим таблицы в режиме конструктора, для этого на вкладке ленты «Создание» выберем пункт «Конструктор таблиц». Каждой таблице назначим ключев</w:t>
      </w:r>
      <w:r w:rsidR="00CB02B0">
        <w:t>ые</w:t>
      </w:r>
      <w:r>
        <w:t xml:space="preserve"> пол</w:t>
      </w:r>
      <w:r w:rsidR="00CB02B0">
        <w:t>я</w:t>
      </w:r>
      <w:r>
        <w:t xml:space="preserve"> (рис. 4).  </w:t>
      </w:r>
    </w:p>
    <w:p w14:paraId="611446C0" w14:textId="6B46E18C" w:rsidR="00CB02B0" w:rsidRDefault="00CB02B0">
      <w:pPr>
        <w:spacing w:line="383" w:lineRule="auto"/>
        <w:ind w:left="0" w:right="118" w:firstLine="708"/>
      </w:pPr>
      <w:r>
        <w:rPr>
          <w:lang w:val="en-US"/>
        </w:rPr>
        <w:t>dbo.</w:t>
      </w:r>
      <w:r>
        <w:t>Клиенты</w:t>
      </w:r>
    </w:p>
    <w:p w14:paraId="1947AD46" w14:textId="0DD8B85D" w:rsidR="00CB02B0" w:rsidRDefault="00CB02B0" w:rsidP="00CB02B0">
      <w:pPr>
        <w:spacing w:line="383" w:lineRule="auto"/>
        <w:ind w:left="0" w:right="118" w:firstLine="0"/>
      </w:pPr>
      <w:r>
        <w:rPr>
          <w:noProof/>
        </w:rPr>
        <w:drawing>
          <wp:inline distT="0" distB="0" distL="0" distR="0" wp14:anchorId="064C666B" wp14:editId="3C01C614">
            <wp:extent cx="3714750" cy="1323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323975"/>
                    </a:xfrm>
                    <a:prstGeom prst="rect">
                      <a:avLst/>
                    </a:prstGeom>
                  </pic:spPr>
                </pic:pic>
              </a:graphicData>
            </a:graphic>
          </wp:inline>
        </w:drawing>
      </w:r>
    </w:p>
    <w:p w14:paraId="4E25885F" w14:textId="1B78FE2B" w:rsidR="00CB02B0" w:rsidRDefault="00CB02B0" w:rsidP="00CB02B0">
      <w:pPr>
        <w:spacing w:line="383" w:lineRule="auto"/>
        <w:ind w:left="0" w:right="118" w:firstLine="0"/>
      </w:pPr>
      <w:r>
        <w:t xml:space="preserve">          </w:t>
      </w:r>
      <w:r>
        <w:rPr>
          <w:lang w:val="en-US"/>
        </w:rPr>
        <w:t>dbo.</w:t>
      </w:r>
      <w:r>
        <w:t>Номера</w:t>
      </w:r>
    </w:p>
    <w:p w14:paraId="0BBB76B7" w14:textId="7ACEFA36" w:rsidR="00CB02B0" w:rsidRPr="00CB02B0" w:rsidRDefault="00CB02B0" w:rsidP="00CB02B0">
      <w:pPr>
        <w:spacing w:line="383" w:lineRule="auto"/>
        <w:ind w:left="0" w:right="118" w:firstLine="0"/>
      </w:pPr>
      <w:r>
        <w:rPr>
          <w:noProof/>
        </w:rPr>
        <w:lastRenderedPageBreak/>
        <w:drawing>
          <wp:inline distT="0" distB="0" distL="0" distR="0" wp14:anchorId="7161F44F" wp14:editId="55E673DB">
            <wp:extent cx="3724275" cy="914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914400"/>
                    </a:xfrm>
                    <a:prstGeom prst="rect">
                      <a:avLst/>
                    </a:prstGeom>
                  </pic:spPr>
                </pic:pic>
              </a:graphicData>
            </a:graphic>
          </wp:inline>
        </w:drawing>
      </w:r>
    </w:p>
    <w:p w14:paraId="27A9D106" w14:textId="0C2ABE62" w:rsidR="00CB02B0" w:rsidRPr="00CB02B0" w:rsidRDefault="00CB02B0">
      <w:pPr>
        <w:spacing w:line="383" w:lineRule="auto"/>
        <w:ind w:left="0" w:right="118" w:firstLine="708"/>
      </w:pPr>
      <w:r>
        <w:rPr>
          <w:lang w:val="en-US"/>
        </w:rPr>
        <w:t>dbo.</w:t>
      </w:r>
      <w:r>
        <w:t>Поселение</w:t>
      </w:r>
    </w:p>
    <w:p w14:paraId="0616AC79" w14:textId="29936B06" w:rsidR="00A825CC" w:rsidRDefault="00CB02B0" w:rsidP="00CB02B0">
      <w:pPr>
        <w:spacing w:after="195" w:line="259" w:lineRule="auto"/>
        <w:ind w:left="0" w:right="56" w:firstLine="0"/>
        <w:jc w:val="left"/>
        <w:rPr>
          <w:noProof/>
        </w:rPr>
      </w:pPr>
      <w:r>
        <w:rPr>
          <w:noProof/>
        </w:rPr>
        <w:drawing>
          <wp:inline distT="0" distB="0" distL="0" distR="0" wp14:anchorId="177D7F7A" wp14:editId="44902AEF">
            <wp:extent cx="3533775" cy="1371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1371600"/>
                    </a:xfrm>
                    <a:prstGeom prst="rect">
                      <a:avLst/>
                    </a:prstGeom>
                  </pic:spPr>
                </pic:pic>
              </a:graphicData>
            </a:graphic>
          </wp:inline>
        </w:drawing>
      </w:r>
    </w:p>
    <w:p w14:paraId="2EE3418D" w14:textId="46316707" w:rsidR="00F53E8E" w:rsidRDefault="00F53E8E" w:rsidP="00F53E8E">
      <w:pPr>
        <w:spacing w:after="195" w:line="259" w:lineRule="auto"/>
        <w:ind w:left="0" w:right="56" w:firstLine="0"/>
        <w:rPr>
          <w:noProof/>
        </w:rPr>
      </w:pPr>
    </w:p>
    <w:p w14:paraId="40F1C802" w14:textId="77777777" w:rsidR="004E6EF7" w:rsidRDefault="004E6EF7" w:rsidP="00CB02B0">
      <w:pPr>
        <w:spacing w:line="376" w:lineRule="auto"/>
        <w:ind w:left="0" w:right="118" w:firstLine="0"/>
      </w:pPr>
    </w:p>
    <w:p w14:paraId="1692DAC8" w14:textId="77777777" w:rsidR="008C5037" w:rsidRDefault="008C5037">
      <w:pPr>
        <w:spacing w:line="376" w:lineRule="auto"/>
        <w:ind w:left="0" w:right="118" w:firstLine="720"/>
      </w:pPr>
    </w:p>
    <w:p w14:paraId="638A5D95" w14:textId="3364B31B" w:rsidR="00BE068A" w:rsidRDefault="00D128AF" w:rsidP="00B853FD">
      <w:pPr>
        <w:spacing w:line="376" w:lineRule="auto"/>
        <w:ind w:left="0" w:right="118" w:firstLine="720"/>
      </w:pPr>
      <w:r>
        <w:t xml:space="preserve">После создания ключевых полей можно приступить к созданию связей. </w:t>
      </w:r>
      <w:r w:rsidR="00F53E8E">
        <w:t>Создадим связи м</w:t>
      </w:r>
      <w:r w:rsidR="00BE068A">
        <w:t>ежду таблицами</w:t>
      </w:r>
      <w:r w:rsidR="00B853FD">
        <w:t>.</w:t>
      </w:r>
    </w:p>
    <w:p w14:paraId="4E34F8C4" w14:textId="6B487304" w:rsidR="00F21F91" w:rsidRPr="003B42D3" w:rsidRDefault="00B853FD" w:rsidP="00B853FD">
      <w:pPr>
        <w:spacing w:line="376" w:lineRule="auto"/>
        <w:ind w:left="0" w:right="118" w:firstLine="720"/>
        <w:rPr>
          <w:lang w:val="en-US"/>
        </w:rPr>
      </w:pPr>
      <w:r>
        <w:rPr>
          <w:noProof/>
        </w:rPr>
        <w:drawing>
          <wp:inline distT="0" distB="0" distL="0" distR="0" wp14:anchorId="4D7199B8" wp14:editId="641741E9">
            <wp:extent cx="6200775" cy="141668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1416685"/>
                    </a:xfrm>
                    <a:prstGeom prst="rect">
                      <a:avLst/>
                    </a:prstGeom>
                  </pic:spPr>
                </pic:pic>
              </a:graphicData>
            </a:graphic>
          </wp:inline>
        </w:drawing>
      </w:r>
      <w:r w:rsidR="00D128AF" w:rsidRPr="003B42D3">
        <w:rPr>
          <w:lang w:val="en-US"/>
        </w:rPr>
        <w:t xml:space="preserve"> </w:t>
      </w:r>
    </w:p>
    <w:p w14:paraId="0303E807" w14:textId="2D7841B4" w:rsidR="00585E88" w:rsidRDefault="00D128AF" w:rsidP="00F020D4">
      <w:pPr>
        <w:spacing w:line="388" w:lineRule="auto"/>
        <w:ind w:left="0" w:right="118" w:firstLine="720"/>
      </w:pPr>
      <w:r>
        <w:t xml:space="preserve">Заполним таблицы данными. </w:t>
      </w:r>
    </w:p>
    <w:p w14:paraId="5072AA2C" w14:textId="22EDC8BE" w:rsidR="00585E88" w:rsidRDefault="00F020D4" w:rsidP="00F020D4">
      <w:pPr>
        <w:spacing w:line="383" w:lineRule="auto"/>
        <w:ind w:left="0" w:right="118" w:firstLine="708"/>
      </w:pPr>
      <w:proofErr w:type="gramStart"/>
      <w:r>
        <w:rPr>
          <w:lang w:val="en-US"/>
        </w:rPr>
        <w:t>dbo.</w:t>
      </w:r>
      <w:r>
        <w:t>Клиенты</w:t>
      </w:r>
      <w:proofErr w:type="gramEnd"/>
    </w:p>
    <w:p w14:paraId="59F744E8" w14:textId="0D0BF3CC" w:rsidR="00585E88" w:rsidRDefault="00F020D4">
      <w:pPr>
        <w:spacing w:after="0" w:line="259" w:lineRule="auto"/>
        <w:ind w:left="720" w:firstLine="0"/>
        <w:jc w:val="left"/>
      </w:pPr>
      <w:r>
        <w:rPr>
          <w:noProof/>
        </w:rPr>
        <w:drawing>
          <wp:inline distT="0" distB="0" distL="0" distR="0" wp14:anchorId="1E9496ED" wp14:editId="456ED651">
            <wp:extent cx="5867400" cy="2295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2295525"/>
                    </a:xfrm>
                    <a:prstGeom prst="rect">
                      <a:avLst/>
                    </a:prstGeom>
                  </pic:spPr>
                </pic:pic>
              </a:graphicData>
            </a:graphic>
          </wp:inline>
        </w:drawing>
      </w:r>
    </w:p>
    <w:p w14:paraId="7A52539C" w14:textId="3FB50716" w:rsidR="00BE068A" w:rsidRDefault="00F020D4">
      <w:pPr>
        <w:spacing w:after="0" w:line="259" w:lineRule="auto"/>
        <w:ind w:left="720" w:firstLine="0"/>
        <w:jc w:val="left"/>
      </w:pPr>
      <w:proofErr w:type="gramStart"/>
      <w:r>
        <w:rPr>
          <w:lang w:val="en-US"/>
        </w:rPr>
        <w:t>dbo.</w:t>
      </w:r>
      <w:r>
        <w:t>Номера</w:t>
      </w:r>
      <w:proofErr w:type="gramEnd"/>
      <w:r>
        <w:rPr>
          <w:noProof/>
        </w:rPr>
        <w:t xml:space="preserve"> </w:t>
      </w:r>
    </w:p>
    <w:p w14:paraId="1C22330A" w14:textId="3141CD90" w:rsidR="00BE068A" w:rsidRDefault="00F53AB9">
      <w:pPr>
        <w:spacing w:after="0" w:line="259" w:lineRule="auto"/>
        <w:ind w:left="720" w:firstLine="0"/>
        <w:jc w:val="left"/>
      </w:pPr>
      <w:r>
        <w:rPr>
          <w:noProof/>
        </w:rPr>
        <w:lastRenderedPageBreak/>
        <w:drawing>
          <wp:inline distT="0" distB="0" distL="0" distR="0" wp14:anchorId="4477CE20" wp14:editId="432B8009">
            <wp:extent cx="3819525" cy="2486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2486025"/>
                    </a:xfrm>
                    <a:prstGeom prst="rect">
                      <a:avLst/>
                    </a:prstGeom>
                  </pic:spPr>
                </pic:pic>
              </a:graphicData>
            </a:graphic>
          </wp:inline>
        </w:drawing>
      </w:r>
    </w:p>
    <w:p w14:paraId="0FED5BA4" w14:textId="111CA726" w:rsidR="00BE068A" w:rsidRDefault="00F020D4" w:rsidP="00F020D4">
      <w:pPr>
        <w:spacing w:line="383" w:lineRule="auto"/>
        <w:ind w:left="0" w:right="118" w:firstLine="708"/>
      </w:pPr>
      <w:proofErr w:type="gramStart"/>
      <w:r>
        <w:rPr>
          <w:lang w:val="en-US"/>
        </w:rPr>
        <w:t>dbo.</w:t>
      </w:r>
      <w:r>
        <w:t>Поселение</w:t>
      </w:r>
      <w:proofErr w:type="gramEnd"/>
    </w:p>
    <w:p w14:paraId="13451933" w14:textId="338E7F18" w:rsidR="00F020D4" w:rsidRDefault="00F53AB9" w:rsidP="00F020D4">
      <w:pPr>
        <w:spacing w:line="383" w:lineRule="auto"/>
        <w:ind w:left="0" w:right="118" w:firstLine="708"/>
      </w:pPr>
      <w:r>
        <w:rPr>
          <w:noProof/>
        </w:rPr>
        <w:drawing>
          <wp:inline distT="0" distB="0" distL="0" distR="0" wp14:anchorId="7CAE89DE" wp14:editId="4EEBF4CC">
            <wp:extent cx="4762500" cy="2305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2305050"/>
                    </a:xfrm>
                    <a:prstGeom prst="rect">
                      <a:avLst/>
                    </a:prstGeom>
                  </pic:spPr>
                </pic:pic>
              </a:graphicData>
            </a:graphic>
          </wp:inline>
        </w:drawing>
      </w:r>
    </w:p>
    <w:p w14:paraId="1FE16950" w14:textId="77777777" w:rsidR="00F21F91" w:rsidRDefault="00D128AF">
      <w:pPr>
        <w:spacing w:after="189" w:line="259" w:lineRule="auto"/>
        <w:ind w:left="355"/>
        <w:jc w:val="left"/>
      </w:pPr>
      <w:r>
        <w:rPr>
          <w:i/>
        </w:rPr>
        <w:t>4.2.</w:t>
      </w:r>
      <w:r>
        <w:rPr>
          <w:rFonts w:ascii="Arial" w:eastAsia="Arial" w:hAnsi="Arial" w:cs="Arial"/>
          <w:i/>
        </w:rPr>
        <w:t xml:space="preserve"> </w:t>
      </w:r>
      <w:r>
        <w:rPr>
          <w:i/>
        </w:rPr>
        <w:t xml:space="preserve">Создание запросов </w:t>
      </w:r>
    </w:p>
    <w:p w14:paraId="2591E786" w14:textId="177E05FA" w:rsidR="00A825CC" w:rsidRDefault="00AA4128" w:rsidP="00BE068A">
      <w:pPr>
        <w:spacing w:after="192" w:line="259" w:lineRule="auto"/>
        <w:ind w:left="0" w:right="475" w:firstLine="0"/>
        <w:jc w:val="left"/>
      </w:pPr>
      <w:r>
        <w:t>1</w:t>
      </w:r>
      <w:r w:rsidR="00BE068A">
        <w:t>)</w:t>
      </w:r>
      <w:r w:rsidR="00BE068A" w:rsidRPr="00BE068A">
        <w:t xml:space="preserve"> </w:t>
      </w:r>
      <w:r w:rsidR="00F53AB9" w:rsidRPr="00F53AB9">
        <w:t>Сдача номера клиенту производится при наличии свободных мест в номерах, подходящих клиенту по указанным выше параметрам.</w:t>
      </w:r>
    </w:p>
    <w:p w14:paraId="696BC1C4" w14:textId="663E8D40" w:rsidR="00BE068A" w:rsidRDefault="004D4348" w:rsidP="00BE068A">
      <w:pPr>
        <w:spacing w:after="192" w:line="259" w:lineRule="auto"/>
        <w:ind w:left="0" w:right="475" w:firstLine="0"/>
        <w:jc w:val="left"/>
      </w:pPr>
      <w:r>
        <w:rPr>
          <w:noProof/>
        </w:rPr>
        <w:lastRenderedPageBreak/>
        <w:drawing>
          <wp:inline distT="0" distB="0" distL="0" distR="0" wp14:anchorId="0DDEE8F6" wp14:editId="512C32C3">
            <wp:extent cx="5163962" cy="507450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2609" cy="5092832"/>
                    </a:xfrm>
                    <a:prstGeom prst="rect">
                      <a:avLst/>
                    </a:prstGeom>
                    <a:noFill/>
                    <a:ln>
                      <a:noFill/>
                    </a:ln>
                  </pic:spPr>
                </pic:pic>
              </a:graphicData>
            </a:graphic>
          </wp:inline>
        </w:drawing>
      </w:r>
    </w:p>
    <w:p w14:paraId="649B9B27" w14:textId="77777777" w:rsidR="004D4348" w:rsidRDefault="004D4348" w:rsidP="00BE068A">
      <w:pPr>
        <w:spacing w:after="192" w:line="259" w:lineRule="auto"/>
        <w:ind w:left="0" w:right="475" w:firstLine="0"/>
        <w:jc w:val="left"/>
      </w:pPr>
    </w:p>
    <w:p w14:paraId="4148FD10" w14:textId="77777777" w:rsidR="004D4348" w:rsidRDefault="004D4348" w:rsidP="00BE068A">
      <w:pPr>
        <w:spacing w:after="192" w:line="259" w:lineRule="auto"/>
        <w:ind w:left="0" w:right="475" w:firstLine="0"/>
        <w:jc w:val="left"/>
      </w:pPr>
    </w:p>
    <w:p w14:paraId="65F55DFC" w14:textId="409C251F" w:rsidR="00BE068A" w:rsidRDefault="00BE068A" w:rsidP="00BE068A">
      <w:pPr>
        <w:spacing w:after="192" w:line="259" w:lineRule="auto"/>
        <w:ind w:left="0" w:right="475" w:firstLine="0"/>
        <w:jc w:val="left"/>
      </w:pPr>
      <w:r>
        <w:t>2)</w:t>
      </w:r>
      <w:r w:rsidRPr="00BE068A">
        <w:t xml:space="preserve"> </w:t>
      </w:r>
      <w:r w:rsidR="00F53AB9" w:rsidRPr="00F53AB9">
        <w:t>При поселении фиксируется дата поселения.</w:t>
      </w:r>
    </w:p>
    <w:p w14:paraId="112367F6" w14:textId="282130BF" w:rsidR="00BE068A" w:rsidRDefault="004D4348" w:rsidP="00BE068A">
      <w:pPr>
        <w:spacing w:after="192" w:line="259" w:lineRule="auto"/>
        <w:ind w:left="0" w:right="475" w:firstLine="0"/>
        <w:jc w:val="left"/>
      </w:pPr>
      <w:r>
        <w:rPr>
          <w:noProof/>
        </w:rPr>
        <w:lastRenderedPageBreak/>
        <w:drawing>
          <wp:inline distT="0" distB="0" distL="0" distR="0" wp14:anchorId="3F3D4963" wp14:editId="19B26609">
            <wp:extent cx="5033319" cy="49998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0901" cy="5037161"/>
                    </a:xfrm>
                    <a:prstGeom prst="rect">
                      <a:avLst/>
                    </a:prstGeom>
                    <a:noFill/>
                    <a:ln>
                      <a:noFill/>
                    </a:ln>
                  </pic:spPr>
                </pic:pic>
              </a:graphicData>
            </a:graphic>
          </wp:inline>
        </w:drawing>
      </w:r>
    </w:p>
    <w:p w14:paraId="1C57D260" w14:textId="0AB1179E" w:rsidR="004D4348" w:rsidRDefault="004D4348" w:rsidP="00BE068A">
      <w:pPr>
        <w:spacing w:after="192" w:line="259" w:lineRule="auto"/>
        <w:ind w:left="0" w:right="475" w:firstLine="0"/>
        <w:jc w:val="left"/>
      </w:pPr>
      <w:r>
        <w:rPr>
          <w:noProof/>
        </w:rPr>
        <w:drawing>
          <wp:inline distT="0" distB="0" distL="0" distR="0" wp14:anchorId="718F7581" wp14:editId="21F9334B">
            <wp:extent cx="5107459" cy="23841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a:stretch/>
                  </pic:blipFill>
                  <pic:spPr bwMode="auto">
                    <a:xfrm>
                      <a:off x="0" y="0"/>
                      <a:ext cx="5133626" cy="2396324"/>
                    </a:xfrm>
                    <a:prstGeom prst="rect">
                      <a:avLst/>
                    </a:prstGeom>
                    <a:noFill/>
                    <a:ln>
                      <a:noFill/>
                    </a:ln>
                    <a:extLst>
                      <a:ext uri="{53640926-AAD7-44D8-BBD7-CCE9431645EC}">
                        <a14:shadowObscured xmlns:a14="http://schemas.microsoft.com/office/drawing/2010/main"/>
                      </a:ext>
                    </a:extLst>
                  </pic:spPr>
                </pic:pic>
              </a:graphicData>
            </a:graphic>
          </wp:inline>
        </w:drawing>
      </w:r>
    </w:p>
    <w:p w14:paraId="1DA4953F" w14:textId="77777777" w:rsidR="004D4348" w:rsidRDefault="004D4348">
      <w:pPr>
        <w:spacing w:after="160" w:line="259" w:lineRule="auto"/>
        <w:ind w:left="0" w:firstLine="0"/>
        <w:jc w:val="left"/>
      </w:pPr>
      <w:r>
        <w:br w:type="page"/>
      </w:r>
    </w:p>
    <w:p w14:paraId="165812EC" w14:textId="153B43CC" w:rsidR="00BE068A" w:rsidRDefault="00BE068A" w:rsidP="00BE068A">
      <w:pPr>
        <w:spacing w:after="192" w:line="259" w:lineRule="auto"/>
        <w:ind w:left="0" w:right="475" w:firstLine="0"/>
        <w:jc w:val="left"/>
      </w:pPr>
      <w:r>
        <w:lastRenderedPageBreak/>
        <w:t xml:space="preserve">3) </w:t>
      </w:r>
      <w:r w:rsidR="00F53AB9" w:rsidRPr="00F53AB9">
        <w:t>При выезде из гостиницы для каждого места запоминается дата освобождения.</w:t>
      </w:r>
    </w:p>
    <w:p w14:paraId="4BDAB74F" w14:textId="68E83F75" w:rsidR="00BE068A" w:rsidRDefault="004D4348" w:rsidP="00BE068A">
      <w:pPr>
        <w:spacing w:after="192" w:line="259" w:lineRule="auto"/>
        <w:ind w:left="0" w:right="475" w:firstLine="0"/>
        <w:jc w:val="left"/>
      </w:pPr>
      <w:r>
        <w:rPr>
          <w:noProof/>
        </w:rPr>
        <w:drawing>
          <wp:inline distT="0" distB="0" distL="0" distR="0" wp14:anchorId="5A7C9701" wp14:editId="29BC83BD">
            <wp:extent cx="5025081" cy="4316851"/>
            <wp:effectExtent l="0" t="0" r="444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5229" cy="4325568"/>
                    </a:xfrm>
                    <a:prstGeom prst="rect">
                      <a:avLst/>
                    </a:prstGeom>
                    <a:noFill/>
                    <a:ln>
                      <a:noFill/>
                    </a:ln>
                  </pic:spPr>
                </pic:pic>
              </a:graphicData>
            </a:graphic>
          </wp:inline>
        </w:drawing>
      </w:r>
    </w:p>
    <w:p w14:paraId="2D7E6546" w14:textId="2332FBFE" w:rsidR="00BE068A" w:rsidRDefault="004D4348" w:rsidP="00BE068A">
      <w:pPr>
        <w:spacing w:after="192" w:line="259" w:lineRule="auto"/>
        <w:ind w:left="0" w:right="475" w:firstLine="0"/>
        <w:jc w:val="left"/>
        <w:rPr>
          <w:noProof/>
        </w:rPr>
      </w:pPr>
      <w:r>
        <w:rPr>
          <w:noProof/>
        </w:rPr>
        <w:drawing>
          <wp:inline distT="0" distB="0" distL="0" distR="0" wp14:anchorId="63423CC9" wp14:editId="3E2464C9">
            <wp:extent cx="5056866" cy="236425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b="2328"/>
                    <a:stretch/>
                  </pic:blipFill>
                  <pic:spPr bwMode="auto">
                    <a:xfrm>
                      <a:off x="0" y="0"/>
                      <a:ext cx="5076679" cy="2373522"/>
                    </a:xfrm>
                    <a:prstGeom prst="rect">
                      <a:avLst/>
                    </a:prstGeom>
                    <a:noFill/>
                    <a:ln>
                      <a:noFill/>
                    </a:ln>
                    <a:extLst>
                      <a:ext uri="{53640926-AAD7-44D8-BBD7-CCE9431645EC}">
                        <a14:shadowObscured xmlns:a14="http://schemas.microsoft.com/office/drawing/2010/main"/>
                      </a:ext>
                    </a:extLst>
                  </pic:spPr>
                </pic:pic>
              </a:graphicData>
            </a:graphic>
          </wp:inline>
        </w:drawing>
      </w:r>
    </w:p>
    <w:p w14:paraId="64FFEFB1" w14:textId="77777777" w:rsidR="00F21F91" w:rsidRDefault="00F21F91" w:rsidP="00BE068A">
      <w:pPr>
        <w:spacing w:after="130" w:line="259" w:lineRule="auto"/>
        <w:ind w:left="0" w:right="172" w:firstLine="0"/>
      </w:pPr>
    </w:p>
    <w:sectPr w:rsidR="00F21F91">
      <w:footerReference w:type="even" r:id="rId23"/>
      <w:footerReference w:type="default" r:id="rId24"/>
      <w:footerReference w:type="first" r:id="rId25"/>
      <w:pgSz w:w="11906" w:h="16838"/>
      <w:pgMar w:top="287" w:right="1008" w:bottom="1231"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58D8" w14:textId="77777777" w:rsidR="003B6282" w:rsidRDefault="003B6282">
      <w:pPr>
        <w:spacing w:after="0" w:line="240" w:lineRule="auto"/>
      </w:pPr>
      <w:r>
        <w:separator/>
      </w:r>
    </w:p>
  </w:endnote>
  <w:endnote w:type="continuationSeparator" w:id="0">
    <w:p w14:paraId="29BA2710" w14:textId="77777777" w:rsidR="003B6282" w:rsidRDefault="003B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2C7" w14:textId="77777777" w:rsidR="00F21F91" w:rsidRDefault="00D128AF">
    <w:pPr>
      <w:spacing w:after="0" w:line="259" w:lineRule="auto"/>
      <w:ind w:left="581"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C125" w14:textId="77777777" w:rsidR="00F21F91" w:rsidRDefault="00D128AF">
    <w:pPr>
      <w:spacing w:after="0" w:line="259" w:lineRule="auto"/>
      <w:ind w:left="581" w:firstLine="0"/>
      <w:jc w:val="center"/>
    </w:pPr>
    <w:r>
      <w:fldChar w:fldCharType="begin"/>
    </w:r>
    <w:r>
      <w:instrText xml:space="preserve"> PAGE   \* MERGEFORMAT </w:instrText>
    </w:r>
    <w:r>
      <w:fldChar w:fldCharType="separate"/>
    </w:r>
    <w:r w:rsidR="00BE068A">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09DC" w14:textId="77777777" w:rsidR="00F21F91" w:rsidRDefault="00F21F9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861F" w14:textId="77777777" w:rsidR="003B6282" w:rsidRDefault="003B6282">
      <w:pPr>
        <w:spacing w:after="0" w:line="240" w:lineRule="auto"/>
      </w:pPr>
      <w:r>
        <w:separator/>
      </w:r>
    </w:p>
  </w:footnote>
  <w:footnote w:type="continuationSeparator" w:id="0">
    <w:p w14:paraId="7011664A" w14:textId="77777777" w:rsidR="003B6282" w:rsidRDefault="003B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27D"/>
    <w:multiLevelType w:val="hybridMultilevel"/>
    <w:tmpl w:val="EE4468B0"/>
    <w:lvl w:ilvl="0" w:tplc="A0324B70">
      <w:start w:val="14"/>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C4B7A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12FDC4">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AE2EFC">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4E38F4">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42EEFE">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DA2FC0">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86DA20">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C05CE">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474DE5"/>
    <w:multiLevelType w:val="hybridMultilevel"/>
    <w:tmpl w:val="FC1A0546"/>
    <w:lvl w:ilvl="0" w:tplc="9F46DFB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DCF7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8276F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F4F6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DCA5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AAF9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1228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8864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D4337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D16FC8"/>
    <w:multiLevelType w:val="hybridMultilevel"/>
    <w:tmpl w:val="3C422772"/>
    <w:lvl w:ilvl="0" w:tplc="9AA886C4">
      <w:start w:val="3"/>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A61768">
      <w:start w:val="1"/>
      <w:numFmt w:val="lowerLetter"/>
      <w:lvlText w:val="%2"/>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9C607C">
      <w:start w:val="1"/>
      <w:numFmt w:val="lowerRoman"/>
      <w:lvlText w:val="%3"/>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4CF35A">
      <w:start w:val="1"/>
      <w:numFmt w:val="decimal"/>
      <w:lvlText w:val="%4"/>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5CFE36">
      <w:start w:val="1"/>
      <w:numFmt w:val="lowerLetter"/>
      <w:lvlText w:val="%5"/>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3B4">
      <w:start w:val="1"/>
      <w:numFmt w:val="lowerRoman"/>
      <w:lvlText w:val="%6"/>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12EDAA">
      <w:start w:val="1"/>
      <w:numFmt w:val="decimal"/>
      <w:lvlText w:val="%7"/>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5C8D44">
      <w:start w:val="1"/>
      <w:numFmt w:val="lowerLetter"/>
      <w:lvlText w:val="%8"/>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22135A">
      <w:start w:val="1"/>
      <w:numFmt w:val="lowerRoman"/>
      <w:lvlText w:val="%9"/>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876160"/>
    <w:multiLevelType w:val="multilevel"/>
    <w:tmpl w:val="E4DA1334"/>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B91239"/>
    <w:multiLevelType w:val="hybridMultilevel"/>
    <w:tmpl w:val="87AC5444"/>
    <w:lvl w:ilvl="0" w:tplc="3934E27E">
      <w:start w:val="1"/>
      <w:numFmt w:val="decimal"/>
      <w:lvlText w:val="%1."/>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066392">
      <w:start w:val="1"/>
      <w:numFmt w:val="lowerLetter"/>
      <w:lvlText w:val="%2"/>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683EA4">
      <w:start w:val="1"/>
      <w:numFmt w:val="lowerRoman"/>
      <w:lvlText w:val="%3"/>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E86232">
      <w:start w:val="1"/>
      <w:numFmt w:val="decimal"/>
      <w:lvlText w:val="%4"/>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E4185C">
      <w:start w:val="1"/>
      <w:numFmt w:val="lowerLetter"/>
      <w:lvlText w:val="%5"/>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F6601E">
      <w:start w:val="1"/>
      <w:numFmt w:val="lowerRoman"/>
      <w:lvlText w:val="%6"/>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6E0688">
      <w:start w:val="1"/>
      <w:numFmt w:val="decimal"/>
      <w:lvlText w:val="%7"/>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7ED7CC">
      <w:start w:val="1"/>
      <w:numFmt w:val="lowerLetter"/>
      <w:lvlText w:val="%8"/>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8CBAF0">
      <w:start w:val="1"/>
      <w:numFmt w:val="lowerRoman"/>
      <w:lvlText w:val="%9"/>
      <w:lvlJc w:val="left"/>
      <w:pPr>
        <w:ind w:left="7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2D59AB"/>
    <w:multiLevelType w:val="hybridMultilevel"/>
    <w:tmpl w:val="A06A8352"/>
    <w:lvl w:ilvl="0" w:tplc="5F12C576">
      <w:start w:val="2"/>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00C7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D69D4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DA4B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A62D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08196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4619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5211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DE83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2C5CC4"/>
    <w:multiLevelType w:val="multilevel"/>
    <w:tmpl w:val="41F4964C"/>
    <w:lvl w:ilvl="0">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760C3F"/>
    <w:multiLevelType w:val="hybridMultilevel"/>
    <w:tmpl w:val="1D48BC82"/>
    <w:lvl w:ilvl="0" w:tplc="3A9268E0">
      <w:start w:val="5"/>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2CFB0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1A0F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F45F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6608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88C0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30D2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7E56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7A63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C2375A"/>
    <w:multiLevelType w:val="hybridMultilevel"/>
    <w:tmpl w:val="761475C4"/>
    <w:lvl w:ilvl="0" w:tplc="76C83F20">
      <w:start w:val="1"/>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766E9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06EE6">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1C7EC6">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5034A0">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817DC">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644402">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E06A5A">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A2D4C">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37B00E4"/>
    <w:multiLevelType w:val="hybridMultilevel"/>
    <w:tmpl w:val="908CC8B2"/>
    <w:lvl w:ilvl="0" w:tplc="D4B6F59A">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B63BE2">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869D2A">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CA62C">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A317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56044C">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C87904">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424A62">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E4CF54">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5"/>
  </w:num>
  <w:num w:numId="4">
    <w:abstractNumId w:val="7"/>
  </w:num>
  <w:num w:numId="5">
    <w:abstractNumId w:val="4"/>
  </w:num>
  <w:num w:numId="6">
    <w:abstractNumId w:val="3"/>
  </w:num>
  <w:num w:numId="7">
    <w:abstractNumId w:val="2"/>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F91"/>
    <w:rsid w:val="000D25C0"/>
    <w:rsid w:val="000F32F3"/>
    <w:rsid w:val="001B1B0D"/>
    <w:rsid w:val="001D25EB"/>
    <w:rsid w:val="002919B5"/>
    <w:rsid w:val="002B3FC3"/>
    <w:rsid w:val="003866DB"/>
    <w:rsid w:val="003B42D3"/>
    <w:rsid w:val="003B6282"/>
    <w:rsid w:val="00434598"/>
    <w:rsid w:val="004519E7"/>
    <w:rsid w:val="00466518"/>
    <w:rsid w:val="004D4348"/>
    <w:rsid w:val="004E0DED"/>
    <w:rsid w:val="004E6EF7"/>
    <w:rsid w:val="005034E9"/>
    <w:rsid w:val="00585E88"/>
    <w:rsid w:val="006025BD"/>
    <w:rsid w:val="006D12C7"/>
    <w:rsid w:val="007D766A"/>
    <w:rsid w:val="008C5037"/>
    <w:rsid w:val="009F18A9"/>
    <w:rsid w:val="00A60E06"/>
    <w:rsid w:val="00A825CC"/>
    <w:rsid w:val="00AA4128"/>
    <w:rsid w:val="00B2594C"/>
    <w:rsid w:val="00B853FD"/>
    <w:rsid w:val="00BB02D5"/>
    <w:rsid w:val="00BD1AB9"/>
    <w:rsid w:val="00BE068A"/>
    <w:rsid w:val="00CB02B0"/>
    <w:rsid w:val="00CE6A85"/>
    <w:rsid w:val="00D128AF"/>
    <w:rsid w:val="00E7739E"/>
    <w:rsid w:val="00F020D4"/>
    <w:rsid w:val="00F217BE"/>
    <w:rsid w:val="00F21F91"/>
    <w:rsid w:val="00F53AB9"/>
    <w:rsid w:val="00F5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743C"/>
  <w15:docId w15:val="{4160FE58-4674-458F-9B2A-0CDF61A1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2F3"/>
    <w:pPr>
      <w:spacing w:after="5" w:line="268" w:lineRule="auto"/>
      <w:ind w:left="718"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83"/>
      <w:ind w:left="10" w:right="12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122"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0F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05608">
      <w:bodyDiv w:val="1"/>
      <w:marLeft w:val="0"/>
      <w:marRight w:val="0"/>
      <w:marTop w:val="0"/>
      <w:marBottom w:val="0"/>
      <w:divBdr>
        <w:top w:val="none" w:sz="0" w:space="0" w:color="auto"/>
        <w:left w:val="none" w:sz="0" w:space="0" w:color="auto"/>
        <w:bottom w:val="none" w:sz="0" w:space="0" w:color="auto"/>
        <w:right w:val="none" w:sz="0" w:space="0" w:color="auto"/>
      </w:divBdr>
    </w:div>
    <w:div w:id="871767098">
      <w:bodyDiv w:val="1"/>
      <w:marLeft w:val="0"/>
      <w:marRight w:val="0"/>
      <w:marTop w:val="0"/>
      <w:marBottom w:val="0"/>
      <w:divBdr>
        <w:top w:val="none" w:sz="0" w:space="0" w:color="auto"/>
        <w:left w:val="none" w:sz="0" w:space="0" w:color="auto"/>
        <w:bottom w:val="none" w:sz="0" w:space="0" w:color="auto"/>
        <w:right w:val="none" w:sz="0" w:space="0" w:color="auto"/>
      </w:divBdr>
    </w:div>
    <w:div w:id="1352368007">
      <w:bodyDiv w:val="1"/>
      <w:marLeft w:val="0"/>
      <w:marRight w:val="0"/>
      <w:marTop w:val="0"/>
      <w:marBottom w:val="0"/>
      <w:divBdr>
        <w:top w:val="none" w:sz="0" w:space="0" w:color="auto"/>
        <w:left w:val="none" w:sz="0" w:space="0" w:color="auto"/>
        <w:bottom w:val="none" w:sz="0" w:space="0" w:color="auto"/>
        <w:right w:val="none" w:sz="0" w:space="0" w:color="auto"/>
      </w:divBdr>
    </w:div>
    <w:div w:id="158198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5D5-B12F-4256-AC22-B6F770E9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444</Words>
  <Characters>2537</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cp:lastModifiedBy>А</cp:lastModifiedBy>
  <cp:revision>8</cp:revision>
  <dcterms:created xsi:type="dcterms:W3CDTF">2023-06-21T18:03:00Z</dcterms:created>
  <dcterms:modified xsi:type="dcterms:W3CDTF">2023-06-21T18:08:00Z</dcterms:modified>
</cp:coreProperties>
</file>