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C19A" w14:textId="62ADED55" w:rsidR="001D76DC" w:rsidRPr="00DC0694" w:rsidRDefault="001D76DC" w:rsidP="00DC0694">
      <w:pPr>
        <w:pStyle w:val="Heading1"/>
      </w:pPr>
      <w:r w:rsidRPr="00DC0694">
        <w:t>Внешний сервер для каждого типа сервисных запросов {</w:t>
      </w:r>
      <w:r w:rsidRPr="00DC0694">
        <w:t>typename</w:t>
      </w:r>
      <w:r w:rsidRPr="00DC0694">
        <w:t>} позволяет</w:t>
      </w:r>
    </w:p>
    <w:p w14:paraId="7B561449" w14:textId="77777777" w:rsidR="00A42259" w:rsidRPr="00DC0694" w:rsidRDefault="001D76DC" w:rsidP="00DC0694">
      <w:pPr>
        <w:pStyle w:val="Heading2"/>
      </w:pPr>
      <w:r w:rsidRPr="00DC0694">
        <w:t xml:space="preserve">просматривать список сервисных запросов </w:t>
      </w:r>
    </w:p>
    <w:p w14:paraId="4A31B2C0" w14:textId="3DA8446E" w:rsidR="00CF55E6" w:rsidRPr="00A42259" w:rsidRDefault="001D76DC" w:rsidP="00A42259">
      <w:r w:rsidRPr="00DC0694">
        <w:rPr>
          <w:b/>
          <w:bCs/>
        </w:rPr>
        <w:t>get</w:t>
      </w:r>
      <w:r w:rsidRPr="00A42259">
        <w:t xml:space="preserve"> /srq/{typename</w:t>
      </w:r>
      <w:r w:rsidR="00A42259" w:rsidRPr="00A42259">
        <w:t>’s</w:t>
      </w:r>
      <w:r w:rsidRPr="00A42259">
        <w:t>}</w:t>
      </w:r>
      <w:r w:rsidR="00A42259" w:rsidRPr="00A42259">
        <w:t>?page=XX&amp;perpage=XX&amp;sort=XXXX</w:t>
      </w:r>
    </w:p>
    <w:p w14:paraId="718D5D59" w14:textId="1D1081FC" w:rsidR="00D023B1" w:rsidRDefault="00D023B1" w:rsidP="00A42259">
      <w:pPr>
        <w:pStyle w:val="ListParagraph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Ограничение доступа</w:t>
      </w:r>
    </w:p>
    <w:p w14:paraId="1D575274" w14:textId="4F1F339B" w:rsidR="00D023B1" w:rsidRDefault="00D023B1" w:rsidP="00D023B1">
      <w:pPr>
        <w:pStyle w:val="ListParagraph"/>
        <w:numPr>
          <w:ilvl w:val="0"/>
          <w:numId w:val="9"/>
        </w:numPr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 xml:space="preserve">пользователь с ролью </w:t>
      </w:r>
      <w:r>
        <w:rPr>
          <w:i w:val="0"/>
          <w:iCs w:val="0"/>
        </w:rPr>
        <w:t>user</w:t>
      </w:r>
      <w:r w:rsidRPr="00D023B1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>видит только свои запросы</w:t>
      </w:r>
    </w:p>
    <w:p w14:paraId="7B0BA615" w14:textId="20C40783" w:rsidR="00D023B1" w:rsidRDefault="00D023B1" w:rsidP="00D023B1">
      <w:pPr>
        <w:pStyle w:val="ListParagraph"/>
        <w:numPr>
          <w:ilvl w:val="0"/>
          <w:numId w:val="9"/>
        </w:numPr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 xml:space="preserve">пользователь с ролью </w:t>
      </w:r>
      <w:r>
        <w:rPr>
          <w:i w:val="0"/>
          <w:iCs w:val="0"/>
        </w:rPr>
        <w:t>manager</w:t>
      </w:r>
      <w:r w:rsidRPr="00D023B1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>видит все запросы своей организации</w:t>
      </w:r>
    </w:p>
    <w:p w14:paraId="39845F9E" w14:textId="140DD411" w:rsidR="00A42259" w:rsidRDefault="00A42259" w:rsidP="00FA0C86">
      <w:pPr>
        <w:pStyle w:val="ListParagraph"/>
        <w:spacing w:before="240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Работает разбиение на страницы</w:t>
      </w:r>
    </w:p>
    <w:p w14:paraId="01C37768" w14:textId="18B97A3D" w:rsidR="00A42259" w:rsidRDefault="00A42259" w:rsidP="00A42259">
      <w:pPr>
        <w:pStyle w:val="ListParagraph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Стили строк в зависимости от статуса запроса</w:t>
      </w:r>
    </w:p>
    <w:p w14:paraId="796DD281" w14:textId="13981A97" w:rsidR="00A42259" w:rsidRPr="00A42259" w:rsidRDefault="00A42259" w:rsidP="00A42259">
      <w:pPr>
        <w:pStyle w:val="ListParagraph"/>
        <w:numPr>
          <w:ilvl w:val="0"/>
          <w:numId w:val="8"/>
        </w:numPr>
        <w:rPr>
          <w:i w:val="0"/>
          <w:iCs w:val="0"/>
          <w:lang w:val="ru-RU"/>
        </w:rPr>
      </w:pPr>
      <w:r>
        <w:rPr>
          <w:i w:val="0"/>
          <w:iCs w:val="0"/>
        </w:rPr>
        <w:t>Draft – regular</w:t>
      </w:r>
    </w:p>
    <w:p w14:paraId="14038E34" w14:textId="66DB90DC" w:rsidR="00A42259" w:rsidRPr="00A42259" w:rsidRDefault="00A42259" w:rsidP="00A42259">
      <w:pPr>
        <w:pStyle w:val="ListParagraph"/>
        <w:numPr>
          <w:ilvl w:val="0"/>
          <w:numId w:val="8"/>
        </w:numPr>
        <w:rPr>
          <w:i w:val="0"/>
          <w:iCs w:val="0"/>
          <w:lang w:val="ru-RU"/>
        </w:rPr>
      </w:pPr>
      <w:r>
        <w:rPr>
          <w:i w:val="0"/>
          <w:iCs w:val="0"/>
        </w:rPr>
        <w:t>In process</w:t>
      </w:r>
      <w:r>
        <w:rPr>
          <w:i w:val="0"/>
          <w:iCs w:val="0"/>
          <w:lang w:val="ru-RU"/>
        </w:rPr>
        <w:t xml:space="preserve"> - </w:t>
      </w:r>
      <w:r>
        <w:rPr>
          <w:i w:val="0"/>
          <w:iCs w:val="0"/>
        </w:rPr>
        <w:t>bold</w:t>
      </w:r>
    </w:p>
    <w:p w14:paraId="6188FE3E" w14:textId="633B5734" w:rsidR="00A42259" w:rsidRPr="00A42259" w:rsidRDefault="00A42259" w:rsidP="00A42259">
      <w:pPr>
        <w:pStyle w:val="ListParagraph"/>
        <w:numPr>
          <w:ilvl w:val="0"/>
          <w:numId w:val="8"/>
        </w:numPr>
        <w:rPr>
          <w:i w:val="0"/>
          <w:iCs w:val="0"/>
          <w:lang w:val="ru-RU"/>
        </w:rPr>
      </w:pPr>
      <w:r>
        <w:rPr>
          <w:i w:val="0"/>
          <w:iCs w:val="0"/>
        </w:rPr>
        <w:t xml:space="preserve">Active - </w:t>
      </w:r>
      <w:r>
        <w:rPr>
          <w:i w:val="0"/>
          <w:iCs w:val="0"/>
          <w:lang w:val="ru-RU"/>
        </w:rPr>
        <w:t>зелёный</w:t>
      </w:r>
    </w:p>
    <w:p w14:paraId="256EA4E7" w14:textId="07765434" w:rsidR="00A42259" w:rsidRPr="00A42259" w:rsidRDefault="00A42259" w:rsidP="00A42259">
      <w:pPr>
        <w:pStyle w:val="ListParagraph"/>
        <w:numPr>
          <w:ilvl w:val="0"/>
          <w:numId w:val="8"/>
        </w:numPr>
        <w:rPr>
          <w:i w:val="0"/>
          <w:iCs w:val="0"/>
          <w:lang w:val="ru-RU"/>
        </w:rPr>
      </w:pPr>
      <w:r>
        <w:rPr>
          <w:i w:val="0"/>
          <w:iCs w:val="0"/>
        </w:rPr>
        <w:t>Denied</w:t>
      </w:r>
      <w:r>
        <w:rPr>
          <w:i w:val="0"/>
          <w:iCs w:val="0"/>
          <w:lang w:val="ru-RU"/>
        </w:rPr>
        <w:t xml:space="preserve"> - красный</w:t>
      </w:r>
    </w:p>
    <w:p w14:paraId="367BB257" w14:textId="799DE9D7" w:rsidR="00A42259" w:rsidRPr="00A42259" w:rsidRDefault="00A42259" w:rsidP="00A42259">
      <w:pPr>
        <w:pStyle w:val="ListParagraph"/>
        <w:numPr>
          <w:ilvl w:val="0"/>
          <w:numId w:val="8"/>
        </w:numPr>
        <w:rPr>
          <w:i w:val="0"/>
          <w:iCs w:val="0"/>
          <w:lang w:val="ru-RU"/>
        </w:rPr>
      </w:pPr>
      <w:r>
        <w:rPr>
          <w:i w:val="0"/>
          <w:iCs w:val="0"/>
        </w:rPr>
        <w:t xml:space="preserve">Obsolete - </w:t>
      </w:r>
      <w:r>
        <w:rPr>
          <w:i w:val="0"/>
          <w:iCs w:val="0"/>
          <w:lang w:val="ru-RU"/>
        </w:rPr>
        <w:t>серый</w:t>
      </w:r>
    </w:p>
    <w:p w14:paraId="00A9166F" w14:textId="77777777" w:rsidR="00A42259" w:rsidRPr="00A42259" w:rsidRDefault="001D76DC" w:rsidP="00DC0694">
      <w:pPr>
        <w:pStyle w:val="Heading2"/>
        <w:rPr>
          <w:i/>
          <w:iCs/>
        </w:rPr>
      </w:pPr>
      <w:r>
        <w:t xml:space="preserve">просматривать сервисный запрос </w:t>
      </w:r>
    </w:p>
    <w:p w14:paraId="54BE10F3" w14:textId="3713762B" w:rsidR="001D76DC" w:rsidRPr="00A42259" w:rsidRDefault="001D76DC" w:rsidP="00A42259">
      <w:r w:rsidRPr="00DC0694">
        <w:rPr>
          <w:b/>
          <w:bCs/>
        </w:rPr>
        <w:t>get</w:t>
      </w:r>
      <w:r w:rsidRPr="00A42259">
        <w:t xml:space="preserve"> /srq/{typename</w:t>
      </w:r>
      <w:r w:rsidR="00A42259" w:rsidRPr="00A42259">
        <w:t>’s</w:t>
      </w:r>
      <w:r w:rsidR="00A42259" w:rsidRPr="00A42259">
        <w:t xml:space="preserve"> </w:t>
      </w:r>
      <w:r w:rsidRPr="00A42259">
        <w:t>}/{id}</w:t>
      </w:r>
    </w:p>
    <w:p w14:paraId="116F284C" w14:textId="1194D8A4" w:rsidR="00A42259" w:rsidRDefault="00A42259" w:rsidP="00A42259">
      <w:pPr>
        <w:pStyle w:val="ListParagraph"/>
        <w:rPr>
          <w:lang w:val="ru-RU"/>
        </w:rPr>
      </w:pPr>
      <w:r>
        <w:rPr>
          <w:lang w:val="ru-RU"/>
        </w:rPr>
        <w:t>Возможность редактирования в зависимости от статуса запроса</w:t>
      </w:r>
    </w:p>
    <w:p w14:paraId="5B031C0A" w14:textId="46CADEA8" w:rsidR="00A42259" w:rsidRPr="00A42259" w:rsidRDefault="00A42259" w:rsidP="00A42259">
      <w:pPr>
        <w:pStyle w:val="ListParagraph"/>
        <w:numPr>
          <w:ilvl w:val="0"/>
          <w:numId w:val="8"/>
        </w:numPr>
        <w:rPr>
          <w:i w:val="0"/>
          <w:iCs w:val="0"/>
          <w:lang w:val="ru-RU"/>
        </w:rPr>
      </w:pPr>
      <w:r>
        <w:rPr>
          <w:i w:val="0"/>
          <w:iCs w:val="0"/>
        </w:rPr>
        <w:t>Draft</w:t>
      </w:r>
      <w:r w:rsidRPr="00A42259">
        <w:rPr>
          <w:i w:val="0"/>
          <w:iCs w:val="0"/>
          <w:lang w:val="ru-RU"/>
        </w:rPr>
        <w:t xml:space="preserve"> – </w:t>
      </w:r>
      <w:r>
        <w:rPr>
          <w:i w:val="0"/>
          <w:iCs w:val="0"/>
          <w:lang w:val="ru-RU"/>
        </w:rPr>
        <w:t>можно редактировать всё, кроме автоматически заданных полей</w:t>
      </w:r>
    </w:p>
    <w:p w14:paraId="21578FE4" w14:textId="2202D5C2" w:rsidR="00A42259" w:rsidRPr="00A42259" w:rsidRDefault="00A42259" w:rsidP="00A42259">
      <w:pPr>
        <w:pStyle w:val="ListParagraph"/>
        <w:numPr>
          <w:ilvl w:val="0"/>
          <w:numId w:val="8"/>
        </w:numPr>
        <w:rPr>
          <w:i w:val="0"/>
          <w:iCs w:val="0"/>
          <w:lang w:val="ru-RU"/>
        </w:rPr>
      </w:pPr>
      <w:r>
        <w:rPr>
          <w:i w:val="0"/>
          <w:iCs w:val="0"/>
        </w:rPr>
        <w:t>In</w:t>
      </w:r>
      <w:r w:rsidRPr="00A42259">
        <w:rPr>
          <w:i w:val="0"/>
          <w:iCs w:val="0"/>
          <w:lang w:val="ru-RU"/>
        </w:rPr>
        <w:t xml:space="preserve"> </w:t>
      </w:r>
      <w:r>
        <w:rPr>
          <w:i w:val="0"/>
          <w:iCs w:val="0"/>
        </w:rPr>
        <w:t>process</w:t>
      </w:r>
      <w:r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>–</w:t>
      </w:r>
      <w:r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 xml:space="preserve">нельзя редактировать, но можно остановить согласование и перевести в </w:t>
      </w:r>
      <w:r>
        <w:rPr>
          <w:i w:val="0"/>
          <w:iCs w:val="0"/>
        </w:rPr>
        <w:t>Draft</w:t>
      </w:r>
    </w:p>
    <w:p w14:paraId="3737D2A7" w14:textId="2E503045" w:rsidR="00A42259" w:rsidRPr="00A42259" w:rsidRDefault="00A42259" w:rsidP="00A42259">
      <w:pPr>
        <w:pStyle w:val="ListParagraph"/>
        <w:numPr>
          <w:ilvl w:val="0"/>
          <w:numId w:val="8"/>
        </w:numPr>
        <w:rPr>
          <w:i w:val="0"/>
          <w:iCs w:val="0"/>
          <w:lang w:val="ru-RU"/>
        </w:rPr>
      </w:pPr>
      <w:r>
        <w:rPr>
          <w:i w:val="0"/>
          <w:iCs w:val="0"/>
        </w:rPr>
        <w:t>Active</w:t>
      </w:r>
      <w:r>
        <w:rPr>
          <w:i w:val="0"/>
          <w:iCs w:val="0"/>
          <w:lang w:val="ru-RU"/>
        </w:rPr>
        <w:t xml:space="preserve">– нельзя редактировать, но можно перевести в </w:t>
      </w:r>
      <w:r>
        <w:rPr>
          <w:i w:val="0"/>
          <w:iCs w:val="0"/>
        </w:rPr>
        <w:t>Obsolete</w:t>
      </w:r>
    </w:p>
    <w:p w14:paraId="73992CAD" w14:textId="067B00D2" w:rsidR="00A42259" w:rsidRPr="00A42259" w:rsidRDefault="00A42259" w:rsidP="00A42259">
      <w:pPr>
        <w:pStyle w:val="ListParagraph"/>
        <w:numPr>
          <w:ilvl w:val="0"/>
          <w:numId w:val="8"/>
        </w:numPr>
        <w:rPr>
          <w:i w:val="0"/>
          <w:iCs w:val="0"/>
          <w:lang w:val="ru-RU"/>
        </w:rPr>
      </w:pPr>
      <w:r>
        <w:rPr>
          <w:i w:val="0"/>
          <w:iCs w:val="0"/>
        </w:rPr>
        <w:t>Denied</w:t>
      </w:r>
      <w:r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>- ???</w:t>
      </w:r>
    </w:p>
    <w:p w14:paraId="5653EB26" w14:textId="73033F11" w:rsidR="00A42259" w:rsidRPr="00A42259" w:rsidRDefault="00A42259" w:rsidP="00A42259">
      <w:pPr>
        <w:pStyle w:val="ListParagraph"/>
        <w:numPr>
          <w:ilvl w:val="0"/>
          <w:numId w:val="8"/>
        </w:numPr>
        <w:rPr>
          <w:i w:val="0"/>
          <w:iCs w:val="0"/>
          <w:lang w:val="ru-RU"/>
        </w:rPr>
      </w:pPr>
      <w:r>
        <w:rPr>
          <w:i w:val="0"/>
          <w:iCs w:val="0"/>
        </w:rPr>
        <w:t xml:space="preserve">Obsolete </w:t>
      </w:r>
      <w:r>
        <w:rPr>
          <w:i w:val="0"/>
          <w:iCs w:val="0"/>
        </w:rPr>
        <w:t>–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ru-RU"/>
        </w:rPr>
        <w:t>нельзя редактировать</w:t>
      </w:r>
    </w:p>
    <w:p w14:paraId="1647C952" w14:textId="77777777" w:rsidR="00A42259" w:rsidRPr="00A42259" w:rsidRDefault="00A42259" w:rsidP="00A42259">
      <w:pPr>
        <w:pStyle w:val="ListParagraph"/>
        <w:rPr>
          <w:lang w:val="ru-RU"/>
        </w:rPr>
      </w:pPr>
    </w:p>
    <w:p w14:paraId="386C4B12" w14:textId="77777777" w:rsidR="00A42259" w:rsidRPr="00A42259" w:rsidRDefault="00A42259" w:rsidP="00DC0694">
      <w:pPr>
        <w:pStyle w:val="Heading2"/>
        <w:rPr>
          <w:lang w:val="ru-RU"/>
        </w:rPr>
      </w:pPr>
      <w:r w:rsidRPr="00A42259">
        <w:rPr>
          <w:lang w:val="ru-RU"/>
        </w:rPr>
        <w:t xml:space="preserve">сохранять </w:t>
      </w:r>
      <w:r w:rsidR="001D76DC" w:rsidRPr="00A42259">
        <w:rPr>
          <w:lang w:val="ru-RU"/>
        </w:rPr>
        <w:t>сервисный запрос</w:t>
      </w:r>
      <w:r w:rsidRPr="00A42259">
        <w:rPr>
          <w:lang w:val="ru-RU"/>
        </w:rPr>
        <w:t xml:space="preserve"> после просмотра</w:t>
      </w:r>
    </w:p>
    <w:p w14:paraId="42B7798F" w14:textId="7DFEF0E4" w:rsidR="00A42259" w:rsidRPr="00A42259" w:rsidRDefault="00A42259" w:rsidP="00A42259">
      <w:pPr>
        <w:pStyle w:val="ListParagraph"/>
      </w:pPr>
      <w:r w:rsidRPr="00DC0694">
        <w:rPr>
          <w:b/>
          <w:bCs/>
        </w:rPr>
        <w:t>post</w:t>
      </w:r>
      <w:r w:rsidRPr="00A42259">
        <w:t xml:space="preserve"> </w:t>
      </w:r>
      <w:r w:rsidRPr="00A42259">
        <w:t>/srq/{typename’s }/{id}</w:t>
      </w:r>
    </w:p>
    <w:p w14:paraId="7FE9C365" w14:textId="13BF28C9" w:rsidR="001D76DC" w:rsidRPr="001D76DC" w:rsidRDefault="001D76DC" w:rsidP="00A42259">
      <w:pPr>
        <w:pStyle w:val="ListParagraph"/>
      </w:pPr>
    </w:p>
    <w:sectPr w:rsidR="001D76DC" w:rsidRPr="001D76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32670" w14:textId="77777777" w:rsidR="00AD3882" w:rsidRDefault="00AD3882" w:rsidP="00A42259">
      <w:r>
        <w:separator/>
      </w:r>
    </w:p>
  </w:endnote>
  <w:endnote w:type="continuationSeparator" w:id="0">
    <w:p w14:paraId="12D0BDC1" w14:textId="77777777" w:rsidR="00AD3882" w:rsidRDefault="00AD3882" w:rsidP="00A4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FB1C" w14:textId="77777777" w:rsidR="00FA0C86" w:rsidRDefault="00FA0C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82ACC" w14:textId="77777777" w:rsidR="00FA0C86" w:rsidRDefault="00FA0C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EF235" w14:textId="77777777" w:rsidR="00FA0C86" w:rsidRDefault="00FA0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A3C16" w14:textId="77777777" w:rsidR="00AD3882" w:rsidRDefault="00AD3882" w:rsidP="00A42259">
      <w:r>
        <w:separator/>
      </w:r>
    </w:p>
  </w:footnote>
  <w:footnote w:type="continuationSeparator" w:id="0">
    <w:p w14:paraId="646E027E" w14:textId="77777777" w:rsidR="00AD3882" w:rsidRDefault="00AD3882" w:rsidP="00A42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A0FB6" w14:textId="77777777" w:rsidR="00FA0C86" w:rsidRDefault="00FA0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32D1D" w14:textId="644CA1BF" w:rsidR="00FA0C86" w:rsidRDefault="00FA0C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E61A44" wp14:editId="0AB3656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13a0442ca50477ab0275a84c" descr="{&quot;HashCode&quot;:41799298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DEBC6E" w14:textId="102CADF9" w:rsidR="00FA0C86" w:rsidRPr="00FA0C86" w:rsidRDefault="00FA0C86" w:rsidP="00FA0C86">
                          <w:pPr>
                            <w:spacing w:after="0"/>
                            <w:ind w:left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A0C86">
                            <w:rPr>
                              <w:rFonts w:ascii="Calibri" w:hAnsi="Calibri" w:cs="Calibri"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E61A44" id="_x0000_t202" coordsize="21600,21600" o:spt="202" path="m,l,21600r21600,l21600,xe">
              <v:stroke joinstyle="miter"/>
              <v:path gradientshapeok="t" o:connecttype="rect"/>
            </v:shapetype>
            <v:shape id="MSIPCM13a0442ca50477ab0275a84c" o:spid="_x0000_s1026" type="#_x0000_t202" alt="{&quot;HashCode&quot;:417992981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fill o:detectmouseclick="t"/>
              <v:textbox inset=",0,,0">
                <w:txbxContent>
                  <w:p w14:paraId="22DEBC6E" w14:textId="102CADF9" w:rsidR="00FA0C86" w:rsidRPr="00FA0C86" w:rsidRDefault="00FA0C86" w:rsidP="00FA0C86">
                    <w:pPr>
                      <w:spacing w:after="0"/>
                      <w:ind w:left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FA0C86">
                      <w:rPr>
                        <w:rFonts w:ascii="Calibri" w:hAnsi="Calibri" w:cs="Calibri"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4E232" w14:textId="77777777" w:rsidR="00FA0C86" w:rsidRDefault="00FA0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D8B"/>
    <w:multiLevelType w:val="hybridMultilevel"/>
    <w:tmpl w:val="33385A2C"/>
    <w:lvl w:ilvl="0" w:tplc="7570C27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C548A8"/>
    <w:multiLevelType w:val="hybridMultilevel"/>
    <w:tmpl w:val="EE6C3102"/>
    <w:lvl w:ilvl="0" w:tplc="7570C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2A3B"/>
    <w:multiLevelType w:val="multilevel"/>
    <w:tmpl w:val="D78E03B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920AC1"/>
    <w:multiLevelType w:val="hybridMultilevel"/>
    <w:tmpl w:val="6C404764"/>
    <w:lvl w:ilvl="0" w:tplc="7570C27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4E7851"/>
    <w:multiLevelType w:val="hybridMultilevel"/>
    <w:tmpl w:val="1BD413E6"/>
    <w:lvl w:ilvl="0" w:tplc="7570C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42059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62291A96"/>
    <w:multiLevelType w:val="hybridMultilevel"/>
    <w:tmpl w:val="160881A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BA6596A"/>
    <w:multiLevelType w:val="hybridMultilevel"/>
    <w:tmpl w:val="4DE81EC8"/>
    <w:lvl w:ilvl="0" w:tplc="E4B47B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553E6"/>
    <w:multiLevelType w:val="hybridMultilevel"/>
    <w:tmpl w:val="CB4E1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062330">
    <w:abstractNumId w:val="7"/>
  </w:num>
  <w:num w:numId="2" w16cid:durableId="209994934">
    <w:abstractNumId w:val="1"/>
  </w:num>
  <w:num w:numId="3" w16cid:durableId="1226181269">
    <w:abstractNumId w:val="4"/>
  </w:num>
  <w:num w:numId="4" w16cid:durableId="1948729194">
    <w:abstractNumId w:val="8"/>
  </w:num>
  <w:num w:numId="5" w16cid:durableId="788862660">
    <w:abstractNumId w:val="6"/>
  </w:num>
  <w:num w:numId="6" w16cid:durableId="419915685">
    <w:abstractNumId w:val="5"/>
  </w:num>
  <w:num w:numId="7" w16cid:durableId="1118834271">
    <w:abstractNumId w:val="2"/>
  </w:num>
  <w:num w:numId="8" w16cid:durableId="924922272">
    <w:abstractNumId w:val="3"/>
  </w:num>
  <w:num w:numId="9" w16cid:durableId="123188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85"/>
    <w:rsid w:val="000E1EEE"/>
    <w:rsid w:val="001D76DC"/>
    <w:rsid w:val="003F68C4"/>
    <w:rsid w:val="00A26985"/>
    <w:rsid w:val="00A42259"/>
    <w:rsid w:val="00AD3882"/>
    <w:rsid w:val="00BF19FF"/>
    <w:rsid w:val="00CF55E6"/>
    <w:rsid w:val="00D023B1"/>
    <w:rsid w:val="00DC0694"/>
    <w:rsid w:val="00FA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24069"/>
  <w15:chartTrackingRefBased/>
  <w15:docId w15:val="{A3B1AA9B-2644-4E03-99FE-C4FEE166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259"/>
    <w:pPr>
      <w:ind w:left="792"/>
      <w:contextualSpacing/>
    </w:pPr>
    <w:rPr>
      <w:i/>
      <w:iCs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694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i w:val="0"/>
      <w:iCs w:val="0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C0694"/>
    <w:pPr>
      <w:numPr>
        <w:ilvl w:val="1"/>
      </w:numPr>
      <w:ind w:left="426"/>
      <w:outlineLvl w:val="1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DC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DC0694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C06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0C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C86"/>
    <w:rPr>
      <w:i/>
      <w:iCs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0C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C86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Lygun</dc:creator>
  <cp:keywords/>
  <dc:description/>
  <cp:lastModifiedBy>Andrey Lygun</cp:lastModifiedBy>
  <cp:revision>9</cp:revision>
  <dcterms:created xsi:type="dcterms:W3CDTF">2023-07-04T15:18:00Z</dcterms:created>
  <dcterms:modified xsi:type="dcterms:W3CDTF">2023-07-04T15:34:00Z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7cf184-604b-4c1f-af35-3108be13f07a_Enabled">
    <vt:lpwstr>true</vt:lpwstr>
  </property>
  <property fmtid="{D5CDD505-2E9C-101B-9397-08002B2CF9AE}" pid="3" name="MSIP_Label_207cf184-604b-4c1f-af35-3108be13f07a_SetDate">
    <vt:lpwstr>2023-07-04T15:34:37Z</vt:lpwstr>
  </property>
  <property fmtid="{D5CDD505-2E9C-101B-9397-08002B2CF9AE}" pid="4" name="MSIP_Label_207cf184-604b-4c1f-af35-3108be13f07a_Method">
    <vt:lpwstr>Privileged</vt:lpwstr>
  </property>
  <property fmtid="{D5CDD505-2E9C-101B-9397-08002B2CF9AE}" pid="5" name="MSIP_Label_207cf184-604b-4c1f-af35-3108be13f07a_Name">
    <vt:lpwstr>Internal</vt:lpwstr>
  </property>
  <property fmtid="{D5CDD505-2E9C-101B-9397-08002B2CF9AE}" pid="6" name="MSIP_Label_207cf184-604b-4c1f-af35-3108be13f07a_SiteId">
    <vt:lpwstr>dd29478d-624e-429e-b453-fffc969ac768</vt:lpwstr>
  </property>
  <property fmtid="{D5CDD505-2E9C-101B-9397-08002B2CF9AE}" pid="7" name="MSIP_Label_207cf184-604b-4c1f-af35-3108be13f07a_ActionId">
    <vt:lpwstr>d1a4d1b2-3ade-48e1-a95f-a14a77ad7715</vt:lpwstr>
  </property>
  <property fmtid="{D5CDD505-2E9C-101B-9397-08002B2CF9AE}" pid="8" name="MSIP_Label_207cf184-604b-4c1f-af35-3108be13f07a_ContentBits">
    <vt:lpwstr>1</vt:lpwstr>
  </property>
</Properties>
</file>