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86" w:tblpY="646"/>
        <w:tblW w:w="10502" w:type="dxa"/>
        <w:tblLayout w:type="fixed"/>
        <w:tblLook w:val="0000" w:firstRow="0" w:lastRow="0" w:firstColumn="0" w:lastColumn="0" w:noHBand="0" w:noVBand="0"/>
      </w:tblPr>
      <w:tblGrid>
        <w:gridCol w:w="1800"/>
        <w:gridCol w:w="8702"/>
      </w:tblGrid>
      <w:tr w:rsidR="00B854D4" w:rsidRPr="00397CE5" w:rsidTr="008A4CA9">
        <w:trPr>
          <w:trHeight w:val="2217"/>
        </w:trPr>
        <w:tc>
          <w:tcPr>
            <w:tcW w:w="1800" w:type="dxa"/>
            <w:shd w:val="clear" w:color="auto" w:fill="auto"/>
          </w:tcPr>
          <w:p w:rsidR="00B854D4" w:rsidRPr="00397CE5" w:rsidRDefault="00B854D4" w:rsidP="008A4CA9">
            <w:pPr>
              <w:snapToGrid w:val="0"/>
              <w:ind w:firstLine="225"/>
              <w:jc w:val="center"/>
              <w:rPr>
                <w:b/>
                <w:sz w:val="36"/>
                <w:szCs w:val="36"/>
              </w:rPr>
            </w:pPr>
            <w:r w:rsidRPr="00397CE5">
              <w:rPr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45AC5EEF" wp14:editId="00C2D7C9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59790" cy="941705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941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02" w:type="dxa"/>
            <w:shd w:val="clear" w:color="auto" w:fill="auto"/>
          </w:tcPr>
          <w:p w:rsidR="00B854D4" w:rsidRPr="00397CE5" w:rsidRDefault="00B854D4" w:rsidP="008A4CA9">
            <w:pPr>
              <w:suppressAutoHyphens/>
              <w:snapToGrid w:val="0"/>
              <w:spacing w:before="200"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ar-SA"/>
              </w:rPr>
            </w:pPr>
            <w:r w:rsidRPr="00397CE5"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ar-SA"/>
              </w:rPr>
              <w:t>Министерство образования и науки Российской Федерации</w:t>
            </w:r>
          </w:p>
          <w:p w:rsidR="00B854D4" w:rsidRPr="00397CE5" w:rsidRDefault="00B854D4" w:rsidP="008A4CA9">
            <w:pPr>
              <w:suppressAutoHyphens/>
              <w:spacing w:before="200"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</w:pPr>
            <w:r w:rsidRPr="00397CE5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  <w:t xml:space="preserve">Калужский филиал федерального государственного </w:t>
            </w:r>
            <w:proofErr w:type="gramStart"/>
            <w:r w:rsidRPr="00397CE5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  <w:t>бюджетного  образовательного</w:t>
            </w:r>
            <w:proofErr w:type="gramEnd"/>
            <w:r w:rsidRPr="00397CE5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  <w:t xml:space="preserve"> учреждения высшего профессионального образования</w:t>
            </w:r>
          </w:p>
          <w:p w:rsidR="00B854D4" w:rsidRPr="00397CE5" w:rsidRDefault="00B854D4" w:rsidP="008A4CA9">
            <w:pPr>
              <w:widowControl w:val="0"/>
              <w:suppressAutoHyphens/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</w:pPr>
            <w:r w:rsidRPr="00397CE5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  <w:t xml:space="preserve">«Московский государственный технический университет </w:t>
            </w:r>
            <w:r w:rsidRPr="00397CE5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  <w:br/>
              <w:t>имени Н.Э. Баумана»</w:t>
            </w:r>
          </w:p>
          <w:p w:rsidR="00B854D4" w:rsidRPr="00397CE5" w:rsidRDefault="00B854D4" w:rsidP="008A4CA9">
            <w:pPr>
              <w:snapToGrid w:val="0"/>
              <w:jc w:val="center"/>
              <w:rPr>
                <w:b/>
                <w:i/>
                <w:sz w:val="28"/>
              </w:rPr>
            </w:pPr>
            <w:r w:rsidRPr="00397CE5">
              <w:rPr>
                <w:b/>
                <w:i/>
                <w:sz w:val="28"/>
              </w:rPr>
              <w:t>(КФ МГТУ им. Н.Э. Баумана)</w:t>
            </w:r>
          </w:p>
        </w:tc>
      </w:tr>
    </w:tbl>
    <w:p w:rsidR="00B854D4" w:rsidRPr="00397CE5" w:rsidRDefault="00B854D4" w:rsidP="00B854D4"/>
    <w:tbl>
      <w:tblPr>
        <w:tblW w:w="0" w:type="auto"/>
        <w:tblInd w:w="-966" w:type="dxa"/>
        <w:tblLayout w:type="fixed"/>
        <w:tblLook w:val="0000" w:firstRow="0" w:lastRow="0" w:firstColumn="0" w:lastColumn="0" w:noHBand="0" w:noVBand="0"/>
      </w:tblPr>
      <w:tblGrid>
        <w:gridCol w:w="2526"/>
        <w:gridCol w:w="6654"/>
      </w:tblGrid>
      <w:tr w:rsidR="00B854D4" w:rsidRPr="00397CE5" w:rsidTr="008A4CA9">
        <w:tc>
          <w:tcPr>
            <w:tcW w:w="2526" w:type="dxa"/>
            <w:shd w:val="clear" w:color="auto" w:fill="auto"/>
          </w:tcPr>
          <w:p w:rsidR="00B854D4" w:rsidRPr="00397CE5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ФАКУЛЬТЕТ</w:t>
            </w:r>
          </w:p>
        </w:tc>
        <w:tc>
          <w:tcPr>
            <w:tcW w:w="6654" w:type="dxa"/>
            <w:shd w:val="clear" w:color="auto" w:fill="auto"/>
          </w:tcPr>
          <w:p w:rsidR="00B854D4" w:rsidRPr="00397CE5" w:rsidRDefault="00B854D4" w:rsidP="008A4CA9">
            <w:pPr>
              <w:snapToGrid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"Фундаментальные науки"</w:t>
            </w:r>
          </w:p>
        </w:tc>
      </w:tr>
      <w:tr w:rsidR="00B854D4" w:rsidRPr="00397CE5" w:rsidTr="008A4CA9">
        <w:tc>
          <w:tcPr>
            <w:tcW w:w="2526" w:type="dxa"/>
            <w:shd w:val="clear" w:color="auto" w:fill="auto"/>
          </w:tcPr>
          <w:p w:rsidR="00B854D4" w:rsidRPr="00397CE5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b/>
                <w:spacing w:val="-7"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b/>
                <w:spacing w:val="-7"/>
                <w:sz w:val="28"/>
                <w:szCs w:val="28"/>
              </w:rPr>
              <w:t xml:space="preserve">   КАФЕДРА</w:t>
            </w:r>
          </w:p>
        </w:tc>
        <w:tc>
          <w:tcPr>
            <w:tcW w:w="6654" w:type="dxa"/>
            <w:shd w:val="clear" w:color="auto" w:fill="auto"/>
          </w:tcPr>
          <w:p w:rsidR="00B854D4" w:rsidRPr="00397CE5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"</w:t>
            </w:r>
            <w:r w:rsidRPr="00397CE5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Программное обеспечение ЭВМ, информационные технологии и прикладная математика</w:t>
            </w:r>
            <w:r w:rsidRPr="00397CE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"</w:t>
            </w:r>
          </w:p>
        </w:tc>
      </w:tr>
    </w:tbl>
    <w:p w:rsidR="00B854D4" w:rsidRPr="00397CE5" w:rsidRDefault="00B854D4" w:rsidP="00B854D4">
      <w:pPr>
        <w:spacing w:line="240" w:lineRule="auto"/>
        <w:rPr>
          <w:lang w:eastAsia="ar-SA"/>
        </w:rPr>
      </w:pPr>
    </w:p>
    <w:p w:rsidR="00B854D4" w:rsidRPr="00397CE5" w:rsidRDefault="00B854D4" w:rsidP="00B854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7CE5">
        <w:rPr>
          <w:rFonts w:ascii="Times New Roman" w:hAnsi="Times New Roman" w:cs="Times New Roman"/>
          <w:b/>
          <w:sz w:val="28"/>
          <w:szCs w:val="28"/>
        </w:rPr>
        <w:t>О Т Ч Е Т</w:t>
      </w:r>
    </w:p>
    <w:p w:rsidR="00B854D4" w:rsidRPr="00397CE5" w:rsidRDefault="00B854D4" w:rsidP="00B854D4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54D4" w:rsidRPr="008C03DA" w:rsidRDefault="00B854D4" w:rsidP="00B854D4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ЛАБОРАТОРНАЯ РАБОТА №2</w:t>
      </w:r>
    </w:p>
    <w:p w:rsidR="00B854D4" w:rsidRPr="00397CE5" w:rsidRDefault="00B854D4" w:rsidP="00B854D4">
      <w:pPr>
        <w:spacing w:line="240" w:lineRule="auto"/>
        <w:rPr>
          <w:rFonts w:ascii="Times New Roman" w:hAnsi="Times New Roman" w:cs="Times New Roman"/>
          <w:spacing w:val="-9"/>
          <w:sz w:val="28"/>
          <w:szCs w:val="28"/>
        </w:rPr>
      </w:pPr>
    </w:p>
    <w:tbl>
      <w:tblPr>
        <w:tblW w:w="0" w:type="auto"/>
        <w:tblInd w:w="-846" w:type="dxa"/>
        <w:tblLayout w:type="fixed"/>
        <w:tblLook w:val="0000" w:firstRow="0" w:lastRow="0" w:firstColumn="0" w:lastColumn="0" w:noHBand="0" w:noVBand="0"/>
      </w:tblPr>
      <w:tblGrid>
        <w:gridCol w:w="1908"/>
        <w:gridCol w:w="610"/>
        <w:gridCol w:w="6410"/>
      </w:tblGrid>
      <w:tr w:rsidR="00B854D4" w:rsidRPr="00397CE5" w:rsidTr="008A4CA9">
        <w:tc>
          <w:tcPr>
            <w:tcW w:w="2518" w:type="dxa"/>
            <w:gridSpan w:val="2"/>
            <w:shd w:val="clear" w:color="auto" w:fill="auto"/>
          </w:tcPr>
          <w:p w:rsidR="00B854D4" w:rsidRPr="00397CE5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b/>
                <w:sz w:val="28"/>
                <w:szCs w:val="28"/>
              </w:rPr>
              <w:t>ДИСЦИПЛИНА:</w:t>
            </w:r>
          </w:p>
        </w:tc>
        <w:tc>
          <w:tcPr>
            <w:tcW w:w="6410" w:type="dxa"/>
            <w:shd w:val="clear" w:color="auto" w:fill="auto"/>
          </w:tcPr>
          <w:p w:rsidR="00B854D4" w:rsidRPr="00397CE5" w:rsidRDefault="00B854D4" w:rsidP="008A4CA9">
            <w:pPr>
              <w:snapToGrid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"Машинно-зависимые языки программирования</w:t>
            </w: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B854D4" w:rsidRPr="00397CE5" w:rsidTr="008A4CA9">
        <w:tc>
          <w:tcPr>
            <w:tcW w:w="1908" w:type="dxa"/>
            <w:shd w:val="clear" w:color="auto" w:fill="auto"/>
          </w:tcPr>
          <w:p w:rsidR="00B854D4" w:rsidRPr="00397CE5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7020" w:type="dxa"/>
            <w:gridSpan w:val="2"/>
            <w:shd w:val="clear" w:color="auto" w:fill="auto"/>
          </w:tcPr>
          <w:p w:rsidR="00B854D4" w:rsidRPr="00397CE5" w:rsidRDefault="00B854D4" w:rsidP="008A4CA9">
            <w:pPr>
              <w:suppressAutoHyphens/>
              <w:snapToGrid w:val="0"/>
              <w:spacing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   </w:t>
            </w:r>
            <w:r w:rsidRPr="00397CE5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"</w:t>
            </w:r>
            <w:r w:rsidR="00492B8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Этапы создания программы на </w:t>
            </w:r>
            <w:r w:rsidR="00492B8A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ASSEMBLER</w:t>
            </w:r>
            <w:r w:rsidRPr="00397CE5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"</w:t>
            </w:r>
          </w:p>
        </w:tc>
      </w:tr>
    </w:tbl>
    <w:p w:rsidR="00B854D4" w:rsidRPr="00397CE5" w:rsidRDefault="00B854D4" w:rsidP="00B854D4">
      <w:pPr>
        <w:spacing w:after="0" w:line="240" w:lineRule="auto"/>
        <w:rPr>
          <w:rFonts w:ascii="Times New Roman" w:hAnsi="Times New Roman" w:cs="Times New Roman"/>
          <w:spacing w:val="-6"/>
          <w:sz w:val="28"/>
          <w:szCs w:val="28"/>
        </w:rPr>
      </w:pPr>
    </w:p>
    <w:p w:rsidR="00B854D4" w:rsidRPr="00397CE5" w:rsidRDefault="00B854D4" w:rsidP="00B854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951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B854D4" w:rsidRPr="00397CE5" w:rsidTr="008A4CA9">
        <w:tc>
          <w:tcPr>
            <w:tcW w:w="4785" w:type="dxa"/>
            <w:shd w:val="clear" w:color="auto" w:fill="auto"/>
          </w:tcPr>
          <w:p w:rsidR="00B854D4" w:rsidRPr="00397CE5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 студент гр. ИТД.Б-3</w:t>
            </w: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:rsidR="00B854D4" w:rsidRPr="00397CE5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 xml:space="preserve">Оводов И.И.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  <w:p w:rsidR="00B854D4" w:rsidRPr="00397CE5" w:rsidRDefault="00B854D4" w:rsidP="008A4CA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54D4" w:rsidRPr="00397CE5" w:rsidRDefault="00B854D4" w:rsidP="008A4C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4D4" w:rsidRPr="00397CE5" w:rsidTr="008A4CA9">
        <w:tc>
          <w:tcPr>
            <w:tcW w:w="4785" w:type="dxa"/>
            <w:shd w:val="clear" w:color="auto" w:fill="auto"/>
          </w:tcPr>
          <w:p w:rsidR="00B854D4" w:rsidRPr="00397CE5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4786" w:type="dxa"/>
            <w:shd w:val="clear" w:color="auto" w:fill="auto"/>
          </w:tcPr>
          <w:p w:rsidR="00B854D4" w:rsidRPr="00397CE5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Амеличева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К.А</w:t>
            </w: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B854D4" w:rsidRPr="00397CE5" w:rsidRDefault="00B854D4" w:rsidP="00B854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676" w:tblpY="166"/>
        <w:tblW w:w="9571" w:type="dxa"/>
        <w:tblLayout w:type="fixed"/>
        <w:tblLook w:val="0000" w:firstRow="0" w:lastRow="0" w:firstColumn="0" w:lastColumn="0" w:noHBand="0" w:noVBand="0"/>
      </w:tblPr>
      <w:tblGrid>
        <w:gridCol w:w="4785"/>
        <w:gridCol w:w="993"/>
        <w:gridCol w:w="3793"/>
      </w:tblGrid>
      <w:tr w:rsidR="00B854D4" w:rsidRPr="00C36B57" w:rsidTr="008A4CA9">
        <w:tc>
          <w:tcPr>
            <w:tcW w:w="5778" w:type="dxa"/>
            <w:gridSpan w:val="2"/>
            <w:shd w:val="clear" w:color="auto" w:fill="auto"/>
          </w:tcPr>
          <w:p w:rsidR="00B854D4" w:rsidRPr="00C36B57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>Дата сдачи (защиты)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лабораторной работы</w:t>
            </w: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93" w:type="dxa"/>
            <w:shd w:val="clear" w:color="auto" w:fill="auto"/>
          </w:tcPr>
          <w:p w:rsidR="00B854D4" w:rsidRPr="00C36B57" w:rsidRDefault="00B854D4" w:rsidP="008A4CA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54D4" w:rsidRPr="00C36B57" w:rsidRDefault="00B854D4" w:rsidP="008A4C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4D4" w:rsidRPr="00C36B57" w:rsidTr="008A4CA9">
        <w:tc>
          <w:tcPr>
            <w:tcW w:w="4785" w:type="dxa"/>
            <w:shd w:val="clear" w:color="auto" w:fill="auto"/>
          </w:tcPr>
          <w:p w:rsidR="00B854D4" w:rsidRPr="00C36B57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  <w:p w:rsidR="00B854D4" w:rsidRPr="00C36B57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 xml:space="preserve">        Количество рейтинговых баллов</w:t>
            </w:r>
          </w:p>
        </w:tc>
        <w:tc>
          <w:tcPr>
            <w:tcW w:w="4786" w:type="dxa"/>
            <w:gridSpan w:val="2"/>
            <w:shd w:val="clear" w:color="auto" w:fill="auto"/>
          </w:tcPr>
          <w:p w:rsidR="00B854D4" w:rsidRPr="00C36B57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54D4" w:rsidRPr="00C36B57" w:rsidRDefault="00B854D4" w:rsidP="008A4CA9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4D4" w:rsidRPr="00C36B57" w:rsidTr="008A4CA9">
        <w:tc>
          <w:tcPr>
            <w:tcW w:w="4785" w:type="dxa"/>
            <w:shd w:val="clear" w:color="auto" w:fill="auto"/>
          </w:tcPr>
          <w:p w:rsidR="00B854D4" w:rsidRPr="00C36B57" w:rsidRDefault="00B854D4" w:rsidP="008A4CA9">
            <w:pPr>
              <w:snapToGrid w:val="0"/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 xml:space="preserve">        Оценка</w:t>
            </w:r>
          </w:p>
        </w:tc>
        <w:tc>
          <w:tcPr>
            <w:tcW w:w="4786" w:type="dxa"/>
            <w:gridSpan w:val="2"/>
            <w:shd w:val="clear" w:color="auto" w:fill="auto"/>
          </w:tcPr>
          <w:p w:rsidR="00B854D4" w:rsidRPr="00C36B57" w:rsidRDefault="00B854D4" w:rsidP="008A4CA9">
            <w:pPr>
              <w:snapToGrid w:val="0"/>
              <w:spacing w:before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>зачтено</w:t>
            </w:r>
          </w:p>
        </w:tc>
      </w:tr>
    </w:tbl>
    <w:p w:rsidR="00B854D4" w:rsidRPr="00C36B57" w:rsidRDefault="00B854D4" w:rsidP="00B854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854D4" w:rsidRDefault="00B854D4" w:rsidP="00B854D4">
      <w:pPr>
        <w:rPr>
          <w:lang w:eastAsia="ar-SA"/>
        </w:rPr>
      </w:pPr>
    </w:p>
    <w:p w:rsidR="00B854D4" w:rsidRDefault="00B854D4" w:rsidP="00B854D4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B854D4" w:rsidRDefault="00B854D4" w:rsidP="00B854D4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B854D4" w:rsidRDefault="00B854D4" w:rsidP="00B854D4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B854D4" w:rsidRDefault="00B854D4" w:rsidP="00B854D4">
      <w:pPr>
        <w:rPr>
          <w:rFonts w:ascii="Times New Roman" w:hAnsi="Times New Roman" w:cs="Times New Roman"/>
          <w:sz w:val="28"/>
          <w:szCs w:val="28"/>
          <w:lang w:eastAsia="ar-SA"/>
        </w:rPr>
      </w:pPr>
    </w:p>
    <w:p w:rsidR="00DB3130" w:rsidRDefault="00DB3130" w:rsidP="00B854D4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B854D4" w:rsidRDefault="00B854D4" w:rsidP="00B854D4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Калуга, 2015</w:t>
      </w:r>
      <w:r w:rsidRPr="00F61F11">
        <w:rPr>
          <w:rFonts w:ascii="Times New Roman" w:hAnsi="Times New Roman" w:cs="Times New Roman"/>
          <w:sz w:val="28"/>
          <w:szCs w:val="28"/>
          <w:lang w:eastAsia="ar-SA"/>
        </w:rPr>
        <w:t xml:space="preserve"> г.</w:t>
      </w:r>
    </w:p>
    <w:p w:rsidR="004961D2" w:rsidRPr="00BD0823" w:rsidRDefault="00B854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</w:rPr>
        <w:t xml:space="preserve">изучение процесса разработки программы на ассемблере, создание исходного файла, объектного и загрузочного модулей программы. Изучение основных возможностей отладчика </w:t>
      </w:r>
      <w:r>
        <w:rPr>
          <w:rFonts w:ascii="Times New Roman" w:hAnsi="Times New Roman" w:cs="Times New Roman"/>
          <w:sz w:val="28"/>
          <w:lang w:val="en-US"/>
        </w:rPr>
        <w:t>TDEBIG</w:t>
      </w:r>
      <w:r w:rsidRPr="00BD082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BD0823">
        <w:rPr>
          <w:rFonts w:ascii="Times New Roman" w:hAnsi="Times New Roman" w:cs="Times New Roman"/>
          <w:sz w:val="28"/>
        </w:rPr>
        <w:t>.</w:t>
      </w:r>
    </w:p>
    <w:p w:rsidR="00B854D4" w:rsidRDefault="00B854D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Этапы создания программы:</w:t>
      </w:r>
    </w:p>
    <w:p w:rsidR="00B854D4" w:rsidRPr="00E14BA9" w:rsidRDefault="00B854D4" w:rsidP="00B854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В рабочей </w:t>
      </w:r>
      <w:r w:rsidR="00E14BA9">
        <w:rPr>
          <w:rFonts w:ascii="Times New Roman" w:hAnsi="Times New Roman" w:cs="Times New Roman"/>
          <w:sz w:val="28"/>
        </w:rPr>
        <w:t xml:space="preserve">папке </w:t>
      </w:r>
      <w:proofErr w:type="spellStart"/>
      <w:r w:rsidR="00E14BA9">
        <w:rPr>
          <w:rFonts w:ascii="Times New Roman" w:hAnsi="Times New Roman" w:cs="Times New Roman"/>
          <w:sz w:val="28"/>
          <w:lang w:val="en-US"/>
        </w:rPr>
        <w:t>tasm</w:t>
      </w:r>
      <w:proofErr w:type="spellEnd"/>
      <w:r w:rsidR="00E14BA9" w:rsidRPr="00E14BA9">
        <w:rPr>
          <w:rFonts w:ascii="Times New Roman" w:hAnsi="Times New Roman" w:cs="Times New Roman"/>
          <w:sz w:val="28"/>
        </w:rPr>
        <w:t xml:space="preserve"> </w:t>
      </w:r>
      <w:r w:rsidR="00E14BA9">
        <w:rPr>
          <w:rFonts w:ascii="Times New Roman" w:hAnsi="Times New Roman" w:cs="Times New Roman"/>
          <w:sz w:val="28"/>
        </w:rPr>
        <w:t xml:space="preserve">создается файл текстового редактора с расширением </w:t>
      </w:r>
      <w:r w:rsidR="00E14BA9">
        <w:rPr>
          <w:rFonts w:ascii="Times New Roman" w:hAnsi="Times New Roman" w:cs="Times New Roman"/>
          <w:b/>
          <w:sz w:val="28"/>
        </w:rPr>
        <w:t>.</w:t>
      </w:r>
      <w:proofErr w:type="spellStart"/>
      <w:r w:rsidR="00E14BA9">
        <w:rPr>
          <w:rFonts w:ascii="Times New Roman" w:hAnsi="Times New Roman" w:cs="Times New Roman"/>
          <w:b/>
          <w:sz w:val="28"/>
          <w:lang w:val="en-US"/>
        </w:rPr>
        <w:t>asm</w:t>
      </w:r>
      <w:proofErr w:type="spellEnd"/>
      <w:r w:rsidR="00E14BA9">
        <w:rPr>
          <w:rFonts w:ascii="Times New Roman" w:hAnsi="Times New Roman" w:cs="Times New Roman"/>
          <w:sz w:val="28"/>
        </w:rPr>
        <w:t xml:space="preserve"> для ввода кода программы. </w:t>
      </w:r>
    </w:p>
    <w:p w:rsidR="00E14BA9" w:rsidRPr="00B971BD" w:rsidRDefault="00E14BA9" w:rsidP="00B971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В командной строке вводится путь к папке, в которой находится файл с текстом программы. Далее производится ассемблирование файла: для этого в командной строке вводится команда </w:t>
      </w:r>
      <w:r w:rsidR="00B971BD" w:rsidRPr="00B971BD">
        <w:rPr>
          <w:rFonts w:ascii="Times New Roman" w:hAnsi="Times New Roman" w:cs="Times New Roman"/>
          <w:b/>
          <w:sz w:val="28"/>
        </w:rPr>
        <w:t xml:space="preserve">tasm.exe </w:t>
      </w:r>
      <w:proofErr w:type="spellStart"/>
      <w:r w:rsidR="00B971BD">
        <w:rPr>
          <w:rFonts w:ascii="Times New Roman" w:hAnsi="Times New Roman" w:cs="Times New Roman"/>
          <w:b/>
          <w:sz w:val="28"/>
        </w:rPr>
        <w:t>имя</w:t>
      </w:r>
      <w:r w:rsidRPr="00B971BD">
        <w:rPr>
          <w:rFonts w:ascii="Times New Roman" w:hAnsi="Times New Roman" w:cs="Times New Roman"/>
          <w:b/>
          <w:sz w:val="28"/>
        </w:rPr>
        <w:t>_файла</w:t>
      </w:r>
      <w:proofErr w:type="spellEnd"/>
      <w:r w:rsidR="00B971BD">
        <w:rPr>
          <w:rFonts w:ascii="Times New Roman" w:hAnsi="Times New Roman" w:cs="Times New Roman"/>
          <w:sz w:val="28"/>
        </w:rPr>
        <w:t xml:space="preserve">. Данный файл будет ассемблирован в файл с расширением </w:t>
      </w:r>
      <w:r w:rsidR="00B971BD">
        <w:rPr>
          <w:rFonts w:ascii="Times New Roman" w:hAnsi="Times New Roman" w:cs="Times New Roman"/>
          <w:b/>
          <w:sz w:val="28"/>
        </w:rPr>
        <w:t>.</w:t>
      </w:r>
      <w:proofErr w:type="spellStart"/>
      <w:proofErr w:type="gramStart"/>
      <w:r w:rsidR="00B971BD">
        <w:rPr>
          <w:rFonts w:ascii="Times New Roman" w:hAnsi="Times New Roman" w:cs="Times New Roman"/>
          <w:b/>
          <w:sz w:val="28"/>
          <w:lang w:val="en-US"/>
        </w:rPr>
        <w:t>obj</w:t>
      </w:r>
      <w:proofErr w:type="spellEnd"/>
      <w:r w:rsidR="00B971BD">
        <w:rPr>
          <w:rFonts w:ascii="Times New Roman" w:hAnsi="Times New Roman" w:cs="Times New Roman"/>
          <w:b/>
          <w:sz w:val="28"/>
        </w:rPr>
        <w:t xml:space="preserve"> .</w:t>
      </w:r>
      <w:proofErr w:type="gramEnd"/>
    </w:p>
    <w:p w:rsidR="00B971BD" w:rsidRPr="00B971BD" w:rsidRDefault="00B971BD" w:rsidP="00E14B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Производится компоновка программы: для этого в командной строке вводится команда –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tlink</w:t>
      </w:r>
      <w:proofErr w:type="spellEnd"/>
      <w:r w:rsidRPr="00B971BD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exe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объектный_файл</w:t>
      </w:r>
      <w:proofErr w:type="spellEnd"/>
      <w:r w:rsidRPr="00B971BD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TLINK</w:t>
      </w:r>
      <w:r w:rsidRPr="00B971BD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предполагает, что файл будет иметь расширение </w:t>
      </w:r>
      <w:r>
        <w:rPr>
          <w:rFonts w:ascii="Times New Roman" w:hAnsi="Times New Roman" w:cs="Times New Roman"/>
          <w:b/>
          <w:sz w:val="28"/>
        </w:rPr>
        <w:t>.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obj</w:t>
      </w:r>
      <w:proofErr w:type="spellEnd"/>
      <w:r w:rsidRPr="00B971BD">
        <w:rPr>
          <w:rFonts w:ascii="Times New Roman" w:hAnsi="Times New Roman" w:cs="Times New Roman"/>
          <w:b/>
          <w:sz w:val="28"/>
        </w:rPr>
        <w:t xml:space="preserve"> .</w:t>
      </w:r>
      <w:proofErr w:type="gramEnd"/>
    </w:p>
    <w:p w:rsidR="00B971BD" w:rsidRDefault="00B971BD" w:rsidP="00E14B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Производится запуск программы на выполнение путем ввода</w:t>
      </w:r>
      <w:r w:rsidR="00F02543">
        <w:rPr>
          <w:rFonts w:ascii="Times New Roman" w:hAnsi="Times New Roman" w:cs="Times New Roman"/>
          <w:sz w:val="28"/>
        </w:rPr>
        <w:t xml:space="preserve"> в командную строку имени файла</w:t>
      </w:r>
      <w:r w:rsidR="00F02543" w:rsidRPr="00F025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нажатия клавиши </w:t>
      </w:r>
      <w:r>
        <w:rPr>
          <w:rFonts w:ascii="Times New Roman" w:hAnsi="Times New Roman" w:cs="Times New Roman"/>
          <w:b/>
          <w:sz w:val="28"/>
          <w:lang w:val="en-US"/>
        </w:rPr>
        <w:t>ENTER</w:t>
      </w:r>
      <w:r w:rsidRPr="00B971BD">
        <w:rPr>
          <w:rFonts w:ascii="Times New Roman" w:hAnsi="Times New Roman" w:cs="Times New Roman"/>
          <w:b/>
          <w:sz w:val="28"/>
        </w:rPr>
        <w:t>.</w:t>
      </w:r>
    </w:p>
    <w:p w:rsidR="00F02543" w:rsidRPr="009C3805" w:rsidRDefault="00F02543" w:rsidP="009C380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Вызывается отладчик путем ввода команды </w:t>
      </w:r>
      <w:r>
        <w:rPr>
          <w:rFonts w:ascii="Times New Roman" w:hAnsi="Times New Roman" w:cs="Times New Roman"/>
          <w:b/>
          <w:sz w:val="28"/>
          <w:lang w:val="en-US"/>
        </w:rPr>
        <w:t>td</w:t>
      </w:r>
      <w:r w:rsidRPr="00F0254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имя_файла</w:t>
      </w:r>
      <w:proofErr w:type="spellEnd"/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exe</w:t>
      </w:r>
      <w:r>
        <w:rPr>
          <w:rFonts w:ascii="Times New Roman" w:hAnsi="Times New Roman" w:cs="Times New Roman"/>
          <w:b/>
          <w:sz w:val="28"/>
        </w:rPr>
        <w:t xml:space="preserve"> .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После этого </w:t>
      </w:r>
      <w:r w:rsidR="009C3805">
        <w:rPr>
          <w:rFonts w:ascii="Times New Roman" w:hAnsi="Times New Roman" w:cs="Times New Roman"/>
          <w:sz w:val="28"/>
          <w:lang w:val="en-US"/>
        </w:rPr>
        <w:t>Turbo</w:t>
      </w:r>
      <w:r w:rsidR="009C3805" w:rsidRPr="009C3805">
        <w:rPr>
          <w:rFonts w:ascii="Times New Roman" w:hAnsi="Times New Roman" w:cs="Times New Roman"/>
          <w:sz w:val="28"/>
        </w:rPr>
        <w:t xml:space="preserve"> </w:t>
      </w:r>
      <w:r w:rsidR="009C3805">
        <w:rPr>
          <w:rFonts w:ascii="Times New Roman" w:hAnsi="Times New Roman" w:cs="Times New Roman"/>
          <w:sz w:val="28"/>
          <w:lang w:val="en-US"/>
        </w:rPr>
        <w:t>Debugger</w:t>
      </w:r>
      <w:r w:rsidR="009C3805" w:rsidRPr="009C3805">
        <w:rPr>
          <w:rFonts w:ascii="Times New Roman" w:hAnsi="Times New Roman" w:cs="Times New Roman"/>
          <w:sz w:val="28"/>
        </w:rPr>
        <w:t xml:space="preserve"> </w:t>
      </w:r>
      <w:r w:rsidR="009C3805">
        <w:rPr>
          <w:rFonts w:ascii="Times New Roman" w:hAnsi="Times New Roman" w:cs="Times New Roman"/>
          <w:sz w:val="28"/>
        </w:rPr>
        <w:t xml:space="preserve">отображает окно </w:t>
      </w:r>
      <w:r w:rsidR="009C3805">
        <w:rPr>
          <w:rFonts w:ascii="Times New Roman" w:hAnsi="Times New Roman" w:cs="Times New Roman"/>
          <w:sz w:val="28"/>
          <w:lang w:val="en-US"/>
        </w:rPr>
        <w:t>CPU</w:t>
      </w:r>
      <w:r w:rsidR="009C3805">
        <w:rPr>
          <w:rFonts w:ascii="Times New Roman" w:hAnsi="Times New Roman" w:cs="Times New Roman"/>
          <w:sz w:val="28"/>
        </w:rPr>
        <w:t>, в котором можно увидеть, как выполняется программа.</w:t>
      </w:r>
    </w:p>
    <w:p w:rsidR="009C3805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9C3805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Исходный текст программы:</w:t>
      </w:r>
    </w:p>
    <w:p w:rsidR="009C3805" w:rsidRPr="008D683D" w:rsidRDefault="00BD0823" w:rsidP="009C3805">
      <w:pPr>
        <w:ind w:left="360"/>
        <w:rPr>
          <w:rFonts w:ascii="Times New Roman" w:hAnsi="Times New Roman" w:cs="Times New Roman"/>
          <w:b/>
          <w:sz w:val="28"/>
        </w:rPr>
      </w:pPr>
      <w:r w:rsidRPr="009C3805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92ADB6" wp14:editId="2B1EEFF7">
                <wp:simplePos x="0" y="0"/>
                <wp:positionH relativeFrom="margin">
                  <wp:posOffset>190500</wp:posOffset>
                </wp:positionH>
                <wp:positionV relativeFrom="paragraph">
                  <wp:posOffset>24765</wp:posOffset>
                </wp:positionV>
                <wp:extent cx="3400425" cy="397192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397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380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model small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.stack 100h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.data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‘Ovodov Ilya’, ‘$’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perem_1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0ffh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perem_2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3a7fh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perem_3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0f54d567ah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mas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10 dup(‘ ‘)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pole_1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5 dup(?)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adr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perem_3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adr_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full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perem_3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numbers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11, 34, 56, 23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fin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‘End $’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.code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start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ax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@data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ds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ax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ah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09h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dx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offset message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21h</w:t>
                            </w:r>
                            <w:proofErr w:type="gramEnd"/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ah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7h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21h</w:t>
                            </w:r>
                            <w:proofErr w:type="gramEnd"/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ax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4c00h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21h</w:t>
                            </w:r>
                            <w:proofErr w:type="gramEnd"/>
                          </w:p>
                          <w:p w:rsidR="009C3805" w:rsidRP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2ADB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pt;margin-top:1.95pt;width:267.75pt;height:31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">
                <v:textbox>
                  <w:txbxContent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380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model small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.stack 100h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.data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message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‘Ovodov Ilya’, ‘$’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perem_1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0ffh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perem_2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3a7fh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perem_3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0f54d567ah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mas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10 dup(‘ ‘)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pole_1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5 dup(?)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adr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perem_3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adr_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full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perem_3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numbers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11, 34, 56, 23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fin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‘End $’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.code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start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: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ax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@data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ds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ax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ah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09h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dx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offset message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21h</w:t>
                      </w:r>
                      <w:proofErr w:type="gramEnd"/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ah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7h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21h</w:t>
                      </w:r>
                      <w:proofErr w:type="gramEnd"/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ax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4c00h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21h</w:t>
                      </w:r>
                      <w:proofErr w:type="gramEnd"/>
                    </w:p>
                    <w:p w:rsidR="009C3805" w:rsidRP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end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3805" w:rsidRPr="008D683D">
        <w:rPr>
          <w:rFonts w:ascii="Times New Roman" w:hAnsi="Times New Roman" w:cs="Times New Roman"/>
          <w:b/>
          <w:sz w:val="28"/>
        </w:rPr>
        <w:t xml:space="preserve"> </w:t>
      </w:r>
    </w:p>
    <w:p w:rsidR="009C3805" w:rsidRPr="008D683D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9C3805" w:rsidRPr="008D683D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9C3805" w:rsidRPr="008D683D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9C3805" w:rsidRPr="008D683D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9C3805" w:rsidRPr="008D683D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9C3805" w:rsidRPr="008D683D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9C3805" w:rsidRPr="008D683D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9C3805" w:rsidRPr="008D683D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9C3805" w:rsidRPr="008D683D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9C3805" w:rsidRPr="008D683D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9C3805" w:rsidRPr="008D683D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9C3805" w:rsidRPr="008D683D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8D683D" w:rsidRDefault="008D683D" w:rsidP="009C3805">
      <w:pPr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02C4E4A3" wp14:editId="568402C7">
            <wp:simplePos x="0" y="0"/>
            <wp:positionH relativeFrom="margin">
              <wp:align>left</wp:align>
            </wp:positionH>
            <wp:positionV relativeFrom="margin">
              <wp:posOffset>330200</wp:posOffset>
            </wp:positionV>
            <wp:extent cx="5753100" cy="25717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sprq3Dr0hg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" t="9242" r="1711" b="7578"/>
                    <a:stretch/>
                  </pic:blipFill>
                  <pic:spPr bwMode="auto"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>Результаты работы отладчика:</w:t>
      </w:r>
    </w:p>
    <w:p w:rsidR="008D683D" w:rsidRDefault="008D683D" w:rsidP="008D683D">
      <w:pPr>
        <w:rPr>
          <w:rFonts w:ascii="Times New Roman" w:hAnsi="Times New Roman" w:cs="Times New Roman"/>
          <w:b/>
          <w:sz w:val="28"/>
        </w:rPr>
      </w:pPr>
    </w:p>
    <w:p w:rsidR="009C3805" w:rsidRDefault="00D00682" w:rsidP="009C3805">
      <w:pPr>
        <w:ind w:left="36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Содержание регистра </w:t>
      </w:r>
      <w:r>
        <w:rPr>
          <w:rFonts w:ascii="Times New Roman" w:hAnsi="Times New Roman" w:cs="Times New Roman"/>
          <w:b/>
          <w:sz w:val="28"/>
          <w:lang w:val="en-US"/>
        </w:rPr>
        <w:t>ax: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109"/>
        <w:gridCol w:w="3108"/>
        <w:gridCol w:w="3108"/>
      </w:tblGrid>
      <w:tr w:rsidR="00BD0823" w:rsidTr="00BD0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D00682" w:rsidRPr="002C067F" w:rsidRDefault="002C067F" w:rsidP="00D00682">
            <w:pPr>
              <w:jc w:val="center"/>
              <w:rPr>
                <w:rFonts w:ascii="Times New Roman" w:hAnsi="Times New Roman" w:cs="Times New Roman"/>
                <w:b w:val="0"/>
                <w:i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32"/>
              </w:rPr>
              <w:t>Команда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D00682" w:rsidRPr="00D00682" w:rsidRDefault="00D00682" w:rsidP="00A81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BD0823">
              <w:rPr>
                <w:rFonts w:ascii="Times New Roman" w:hAnsi="Times New Roman" w:cs="Times New Roman"/>
                <w:b w:val="0"/>
                <w:sz w:val="32"/>
              </w:rPr>
              <w:t>Было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D00682" w:rsidRPr="00D00682" w:rsidRDefault="00D00682" w:rsidP="00A81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BD0823">
              <w:rPr>
                <w:rFonts w:ascii="Times New Roman" w:hAnsi="Times New Roman" w:cs="Times New Roman"/>
                <w:b w:val="0"/>
                <w:sz w:val="32"/>
              </w:rPr>
              <w:t>Стало</w:t>
            </w:r>
          </w:p>
        </w:tc>
      </w:tr>
      <w:tr w:rsidR="00BD0823" w:rsidTr="00BD0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D00682" w:rsidRPr="00D00682" w:rsidRDefault="00D00682" w:rsidP="00D00682">
            <w:pPr>
              <w:jc w:val="center"/>
              <w:rPr>
                <w:rFonts w:ascii="Courier New" w:hAnsi="Courier New" w:cs="Courier New"/>
                <w:b/>
                <w:i w:val="0"/>
                <w:lang w:val="en-US"/>
              </w:rPr>
            </w:pPr>
            <w:proofErr w:type="spellStart"/>
            <w:r w:rsidRPr="00D00682">
              <w:rPr>
                <w:rFonts w:ascii="Courier New" w:hAnsi="Courier New" w:cs="Courier New"/>
                <w:i w:val="0"/>
                <w:lang w:val="en-US"/>
              </w:rPr>
              <w:t>mov</w:t>
            </w:r>
            <w:proofErr w:type="spellEnd"/>
            <w:r>
              <w:rPr>
                <w:rFonts w:ascii="Courier New" w:hAnsi="Courier New" w:cs="Courier New"/>
                <w:b/>
                <w:i w:val="0"/>
                <w:lang w:val="en-US"/>
              </w:rPr>
              <w:t xml:space="preserve">   </w:t>
            </w:r>
            <w:r w:rsidRPr="00D00682">
              <w:rPr>
                <w:rFonts w:ascii="Courier New" w:hAnsi="Courier New" w:cs="Courier New"/>
                <w:b/>
                <w:i w:val="0"/>
                <w:lang w:val="en-US"/>
              </w:rPr>
              <w:t>ax, OBFB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0000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0BFB</w:t>
            </w:r>
          </w:p>
        </w:tc>
      </w:tr>
      <w:tr w:rsidR="00BD0823" w:rsidTr="00BD0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:rsidR="00D00682" w:rsidRPr="00D00682" w:rsidRDefault="00D00682" w:rsidP="00D00682">
            <w:pPr>
              <w:jc w:val="left"/>
              <w:rPr>
                <w:rFonts w:ascii="Courier New" w:hAnsi="Courier New" w:cs="Courier New"/>
                <w:i w:val="0"/>
                <w:sz w:val="20"/>
                <w:lang w:val="en-US"/>
              </w:rPr>
            </w:pPr>
            <w:r>
              <w:rPr>
                <w:rFonts w:ascii="Courier New" w:hAnsi="Courier New" w:cs="Courier New"/>
                <w:i w:val="0"/>
                <w:lang w:val="en-US"/>
              </w:rPr>
              <w:t xml:space="preserve">    </w:t>
            </w:r>
            <w:proofErr w:type="spellStart"/>
            <w:r w:rsidRPr="00D00682">
              <w:rPr>
                <w:rFonts w:ascii="Courier New" w:hAnsi="Courier New" w:cs="Courier New"/>
                <w:i w:val="0"/>
                <w:lang w:val="en-US"/>
              </w:rPr>
              <w:t>mov</w:t>
            </w:r>
            <w:proofErr w:type="spellEnd"/>
            <w:r>
              <w:rPr>
                <w:rFonts w:ascii="Courier New" w:hAnsi="Courier New" w:cs="Courier New"/>
                <w:i w:val="0"/>
                <w:lang w:val="en-US"/>
              </w:rPr>
              <w:t xml:space="preserve">   </w:t>
            </w:r>
            <w:r w:rsidRPr="00D00682">
              <w:rPr>
                <w:rFonts w:ascii="Courier New" w:hAnsi="Courier New" w:cs="Courier New"/>
                <w:b/>
                <w:i w:val="0"/>
                <w:lang w:val="en-US"/>
              </w:rPr>
              <w:t>ds, ax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0BFB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0BFB</w:t>
            </w:r>
          </w:p>
        </w:tc>
      </w:tr>
      <w:tr w:rsidR="00BD0823" w:rsidTr="00BD0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:rsidR="00D00682" w:rsidRPr="00D00682" w:rsidRDefault="00D00682" w:rsidP="00D00682">
            <w:pPr>
              <w:jc w:val="left"/>
              <w:rPr>
                <w:rFonts w:ascii="Courier New" w:hAnsi="Courier New" w:cs="Courier New"/>
                <w:i w:val="0"/>
                <w:lang w:val="en-US"/>
              </w:rPr>
            </w:pPr>
            <w:r>
              <w:rPr>
                <w:rFonts w:ascii="Courier New" w:hAnsi="Courier New" w:cs="Courier New"/>
                <w:i w:val="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i w:val="0"/>
                <w:lang w:val="en-US"/>
              </w:rPr>
              <w:t>mov</w:t>
            </w:r>
            <w:proofErr w:type="spellEnd"/>
            <w:r>
              <w:rPr>
                <w:rFonts w:ascii="Courier New" w:hAnsi="Courier New" w:cs="Courier New"/>
                <w:i w:val="0"/>
                <w:lang w:val="en-US"/>
              </w:rPr>
              <w:t xml:space="preserve"> </w:t>
            </w:r>
            <w:r w:rsidR="00A81F9D">
              <w:rPr>
                <w:rFonts w:ascii="Courier New" w:hAnsi="Courier New" w:cs="Courier New"/>
                <w:i w:val="0"/>
              </w:rPr>
              <w:t xml:space="preserve">  </w:t>
            </w:r>
            <w:r w:rsidRPr="00A81F9D">
              <w:rPr>
                <w:rFonts w:ascii="Courier New" w:hAnsi="Courier New" w:cs="Courier New"/>
                <w:b/>
                <w:i w:val="0"/>
                <w:lang w:val="en-US"/>
              </w:rPr>
              <w:t>ah, 09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0BFB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09FB</w:t>
            </w:r>
          </w:p>
        </w:tc>
      </w:tr>
      <w:tr w:rsidR="00BD0823" w:rsidTr="00BD0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:rsidR="00D00682" w:rsidRPr="00A81F9D" w:rsidRDefault="00A81F9D" w:rsidP="00D00682">
            <w:pPr>
              <w:jc w:val="left"/>
              <w:rPr>
                <w:rFonts w:ascii="Courier New" w:hAnsi="Courier New" w:cs="Courier New"/>
                <w:i w:val="0"/>
                <w:lang w:val="en-US"/>
              </w:rPr>
            </w:pPr>
            <w:r>
              <w:rPr>
                <w:rFonts w:ascii="Courier New" w:hAnsi="Courier New" w:cs="Courier New"/>
                <w:i w:val="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i w:val="0"/>
                <w:lang w:val="en-US"/>
              </w:rPr>
              <w:t>mov</w:t>
            </w:r>
            <w:proofErr w:type="spellEnd"/>
            <w:r>
              <w:rPr>
                <w:rFonts w:ascii="Courier New" w:hAnsi="Courier New" w:cs="Courier New"/>
                <w:i w:val="0"/>
                <w:lang w:val="en-US"/>
              </w:rPr>
              <w:t xml:space="preserve">   </w:t>
            </w:r>
            <w:r w:rsidRPr="00A81F9D">
              <w:rPr>
                <w:rFonts w:ascii="Courier New" w:hAnsi="Courier New" w:cs="Courier New"/>
                <w:b/>
                <w:i w:val="0"/>
                <w:lang w:val="en-US"/>
              </w:rPr>
              <w:t>dx, 0000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09FB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09FB</w:t>
            </w:r>
          </w:p>
        </w:tc>
      </w:tr>
      <w:tr w:rsidR="00BD0823" w:rsidTr="00BD0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:rsidR="00A81F9D" w:rsidRPr="00A81F9D" w:rsidRDefault="00A81F9D" w:rsidP="00D00682">
            <w:pPr>
              <w:jc w:val="left"/>
              <w:rPr>
                <w:rFonts w:ascii="Courier New" w:hAnsi="Courier New" w:cs="Courier New"/>
                <w:i w:val="0"/>
                <w:sz w:val="20"/>
                <w:lang w:val="en-US"/>
              </w:rPr>
            </w:pPr>
            <w:r>
              <w:rPr>
                <w:rFonts w:ascii="Courier New" w:hAnsi="Courier New" w:cs="Courier New"/>
                <w:i w:val="0"/>
                <w:sz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i w:val="0"/>
                <w:sz w:val="2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i w:val="0"/>
                <w:sz w:val="20"/>
                <w:lang w:val="en-US"/>
              </w:rPr>
              <w:t xml:space="preserve"> 21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09FB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0924</w:t>
            </w:r>
          </w:p>
        </w:tc>
      </w:tr>
      <w:tr w:rsidR="00BD0823" w:rsidTr="00BD0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:rsidR="00D00682" w:rsidRPr="00A81F9D" w:rsidRDefault="00A81F9D" w:rsidP="00D00682">
            <w:pPr>
              <w:jc w:val="left"/>
              <w:rPr>
                <w:rFonts w:ascii="Courier New" w:hAnsi="Courier New" w:cs="Courier New"/>
                <w:i w:val="0"/>
                <w:lang w:val="en-US"/>
              </w:rPr>
            </w:pPr>
            <w:r>
              <w:rPr>
                <w:rFonts w:ascii="Courier New" w:hAnsi="Courier New" w:cs="Courier New"/>
                <w:i w:val="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i w:val="0"/>
                <w:lang w:val="en-US"/>
              </w:rPr>
              <w:t>mov</w:t>
            </w:r>
            <w:proofErr w:type="spellEnd"/>
            <w:r>
              <w:rPr>
                <w:rFonts w:ascii="Courier New" w:hAnsi="Courier New" w:cs="Courier New"/>
                <w:i w:val="0"/>
                <w:lang w:val="en-US"/>
              </w:rPr>
              <w:t xml:space="preserve">   ah, 07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0924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0724</w:t>
            </w:r>
          </w:p>
        </w:tc>
      </w:tr>
      <w:tr w:rsidR="00BD0823" w:rsidTr="00BD0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:rsidR="00D00682" w:rsidRPr="00A81F9D" w:rsidRDefault="00A81F9D" w:rsidP="00D00682">
            <w:pPr>
              <w:jc w:val="left"/>
              <w:rPr>
                <w:rFonts w:ascii="Courier New" w:hAnsi="Courier New" w:cs="Courier New"/>
                <w:i w:val="0"/>
                <w:lang w:val="en-US"/>
              </w:rPr>
            </w:pPr>
            <w:r>
              <w:rPr>
                <w:rFonts w:ascii="Courier New" w:hAnsi="Courier New" w:cs="Courier New"/>
                <w:i w:val="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i w:val="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i w:val="0"/>
                <w:lang w:val="en-US"/>
              </w:rPr>
              <w:t xml:space="preserve"> 21  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0724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0700</w:t>
            </w:r>
          </w:p>
        </w:tc>
      </w:tr>
      <w:tr w:rsidR="00A81F9D" w:rsidTr="00BD0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:rsidR="00A81F9D" w:rsidRDefault="00A81F9D" w:rsidP="00A81F9D">
            <w:pPr>
              <w:jc w:val="left"/>
              <w:rPr>
                <w:rFonts w:ascii="Courier New" w:hAnsi="Courier New" w:cs="Courier New"/>
                <w:i w:val="0"/>
                <w:lang w:val="en-US"/>
              </w:rPr>
            </w:pPr>
            <w:r>
              <w:rPr>
                <w:rFonts w:ascii="Courier New" w:hAnsi="Courier New" w:cs="Courier New"/>
                <w:i w:val="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i w:val="0"/>
                <w:lang w:val="en-US"/>
              </w:rPr>
              <w:t>mov</w:t>
            </w:r>
            <w:proofErr w:type="spellEnd"/>
            <w:r>
              <w:rPr>
                <w:rFonts w:ascii="Courier New" w:hAnsi="Courier New" w:cs="Courier New"/>
                <w:i w:val="0"/>
                <w:lang w:val="en-US"/>
              </w:rPr>
              <w:t xml:space="preserve">   ax, 4C00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1F9D" w:rsidRDefault="00A81F9D" w:rsidP="00A81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0700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1F9D" w:rsidRDefault="00A81F9D" w:rsidP="00A81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4C00</w:t>
            </w:r>
          </w:p>
        </w:tc>
      </w:tr>
      <w:tr w:rsidR="00A81F9D" w:rsidTr="00BD0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F9D" w:rsidRDefault="00A81F9D" w:rsidP="00A81F9D">
            <w:pPr>
              <w:jc w:val="left"/>
              <w:rPr>
                <w:rFonts w:ascii="Courier New" w:hAnsi="Courier New" w:cs="Courier New"/>
                <w:i w:val="0"/>
                <w:lang w:val="en-US"/>
              </w:rPr>
            </w:pPr>
            <w:r>
              <w:rPr>
                <w:rFonts w:ascii="Courier New" w:hAnsi="Courier New" w:cs="Courier New"/>
                <w:i w:val="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i w:val="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i w:val="0"/>
                <w:lang w:val="en-US"/>
              </w:rPr>
              <w:t xml:space="preserve"> 21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1F9D" w:rsidRDefault="00A81F9D" w:rsidP="00A81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4C00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1F9D" w:rsidRDefault="00A81F9D" w:rsidP="00BD0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09E3</w:t>
            </w:r>
          </w:p>
        </w:tc>
      </w:tr>
    </w:tbl>
    <w:p w:rsidR="00D00682" w:rsidRDefault="00D00682" w:rsidP="009C3805">
      <w:pPr>
        <w:ind w:left="360"/>
        <w:rPr>
          <w:rFonts w:ascii="Times New Roman" w:hAnsi="Times New Roman" w:cs="Times New Roman"/>
          <w:b/>
          <w:sz w:val="28"/>
          <w:lang w:val="en-US"/>
        </w:rPr>
      </w:pPr>
    </w:p>
    <w:p w:rsidR="00BD0823" w:rsidRDefault="00BD0823" w:rsidP="00BD0823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Выводы:</w:t>
      </w:r>
    </w:p>
    <w:p w:rsidR="00BD0823" w:rsidRPr="00BD0823" w:rsidRDefault="00BD0823" w:rsidP="00BD0823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лабораторной работы произошло знакомство с языком ассемблера, был изучен процесс</w:t>
      </w:r>
      <w:r w:rsidRPr="00BD0823">
        <w:rPr>
          <w:rFonts w:ascii="Times New Roman" w:hAnsi="Times New Roman" w:cs="Times New Roman"/>
          <w:sz w:val="28"/>
        </w:rPr>
        <w:t xml:space="preserve"> ра</w:t>
      </w:r>
      <w:r>
        <w:rPr>
          <w:rFonts w:ascii="Times New Roman" w:hAnsi="Times New Roman" w:cs="Times New Roman"/>
          <w:sz w:val="28"/>
        </w:rPr>
        <w:t>зработки программы на данном языке</w:t>
      </w:r>
      <w:r w:rsidRPr="00BD0823">
        <w:rPr>
          <w:rFonts w:ascii="Times New Roman" w:hAnsi="Times New Roman" w:cs="Times New Roman"/>
          <w:sz w:val="28"/>
        </w:rPr>
        <w:t xml:space="preserve">, создание исходного файла, объектного и загрузочного модулей программы. </w:t>
      </w:r>
      <w:r>
        <w:rPr>
          <w:rFonts w:ascii="Times New Roman" w:hAnsi="Times New Roman" w:cs="Times New Roman"/>
          <w:sz w:val="28"/>
        </w:rPr>
        <w:t>Также бы</w:t>
      </w:r>
      <w:r w:rsidR="00234FCD">
        <w:rPr>
          <w:rFonts w:ascii="Times New Roman" w:hAnsi="Times New Roman" w:cs="Times New Roman"/>
          <w:sz w:val="28"/>
        </w:rPr>
        <w:t>ли изучены основные возможности</w:t>
      </w:r>
      <w:r w:rsidR="00E42676">
        <w:rPr>
          <w:rFonts w:ascii="Times New Roman" w:hAnsi="Times New Roman" w:cs="Times New Roman"/>
          <w:sz w:val="28"/>
        </w:rPr>
        <w:t xml:space="preserve"> отладчика TDEB</w:t>
      </w:r>
      <w:r w:rsidR="00E42676">
        <w:rPr>
          <w:rFonts w:ascii="Times New Roman" w:hAnsi="Times New Roman" w:cs="Times New Roman"/>
          <w:sz w:val="28"/>
          <w:lang w:val="en-US"/>
        </w:rPr>
        <w:t>U</w:t>
      </w:r>
      <w:bookmarkStart w:id="0" w:name="_GoBack"/>
      <w:bookmarkEnd w:id="0"/>
      <w:r w:rsidRPr="00BD0823">
        <w:rPr>
          <w:rFonts w:ascii="Times New Roman" w:hAnsi="Times New Roman" w:cs="Times New Roman"/>
          <w:sz w:val="28"/>
        </w:rPr>
        <w:t>G.EXE.</w:t>
      </w:r>
    </w:p>
    <w:sectPr w:rsidR="00BD0823" w:rsidRPr="00BD0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473EC"/>
    <w:multiLevelType w:val="hybridMultilevel"/>
    <w:tmpl w:val="10644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D3"/>
    <w:rsid w:val="00234FCD"/>
    <w:rsid w:val="002C067F"/>
    <w:rsid w:val="00492B8A"/>
    <w:rsid w:val="004961D2"/>
    <w:rsid w:val="008D683D"/>
    <w:rsid w:val="009C3805"/>
    <w:rsid w:val="00A77DD3"/>
    <w:rsid w:val="00A81F9D"/>
    <w:rsid w:val="00B854D4"/>
    <w:rsid w:val="00B971BD"/>
    <w:rsid w:val="00BD0823"/>
    <w:rsid w:val="00D00682"/>
    <w:rsid w:val="00DB3130"/>
    <w:rsid w:val="00DD72CE"/>
    <w:rsid w:val="00E14BA9"/>
    <w:rsid w:val="00E42676"/>
    <w:rsid w:val="00F0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99BCD-631E-4D35-B4A3-D775D9A7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4D4"/>
    <w:pPr>
      <w:ind w:left="720"/>
      <w:contextualSpacing/>
    </w:pPr>
  </w:style>
  <w:style w:type="table" w:styleId="a4">
    <w:name w:val="Table Grid"/>
    <w:basedOn w:val="a1"/>
    <w:uiPriority w:val="39"/>
    <w:rsid w:val="00D00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Grid Table 3"/>
    <w:basedOn w:val="a1"/>
    <w:uiPriority w:val="48"/>
    <w:rsid w:val="00D006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Ovodov</dc:creator>
  <cp:keywords/>
  <dc:description/>
  <cp:lastModifiedBy>Ilya Ovodov</cp:lastModifiedBy>
  <cp:revision>8</cp:revision>
  <dcterms:created xsi:type="dcterms:W3CDTF">2015-09-15T19:45:00Z</dcterms:created>
  <dcterms:modified xsi:type="dcterms:W3CDTF">2015-09-16T20:00:00Z</dcterms:modified>
</cp:coreProperties>
</file>