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CE9D2" w14:textId="6822F499" w:rsidR="00C57F5F" w:rsidRPr="00045817" w:rsidRDefault="004971B6" w:rsidP="00F20D41">
      <w:pPr>
        <w:pStyle w:val="1"/>
        <w:numPr>
          <w:ilvl w:val="0"/>
          <w:numId w:val="36"/>
        </w:numPr>
        <w:rPr>
          <w:rFonts w:cs="Times New Roman"/>
          <w:sz w:val="24"/>
          <w:szCs w:val="24"/>
        </w:rPr>
      </w:pPr>
      <w:r w:rsidRPr="00AC7DB6">
        <w:t>Введение</w:t>
      </w:r>
    </w:p>
    <w:p w14:paraId="53034737" w14:textId="466E587C" w:rsidR="004971B6" w:rsidRPr="00543317" w:rsidRDefault="004971B6" w:rsidP="00AC7DB6">
      <w:pPr>
        <w:pStyle w:val="2"/>
        <w:numPr>
          <w:ilvl w:val="1"/>
          <w:numId w:val="36"/>
        </w:numPr>
      </w:pPr>
      <w:r w:rsidRPr="00543317">
        <w:t xml:space="preserve">Наименование </w:t>
      </w:r>
      <w:r w:rsidRPr="00AC7DB6">
        <w:t>программы</w:t>
      </w:r>
    </w:p>
    <w:p w14:paraId="63DD4E8C" w14:textId="028F699B" w:rsidR="004971B6" w:rsidRPr="00AC7DB6" w:rsidRDefault="004971B6" w:rsidP="00045817">
      <w:pPr>
        <w:pStyle w:val="a3"/>
        <w:ind w:left="360"/>
        <w:rPr>
          <w:sz w:val="24"/>
          <w:szCs w:val="24"/>
        </w:rPr>
      </w:pPr>
      <w:r w:rsidRPr="00AC7DB6">
        <w:rPr>
          <w:sz w:val="24"/>
          <w:szCs w:val="24"/>
        </w:rPr>
        <w:t xml:space="preserve">Наименование программы - </w:t>
      </w:r>
      <w:r w:rsidRPr="00AC7DB6">
        <w:rPr>
          <w:sz w:val="24"/>
          <w:szCs w:val="24"/>
        </w:rPr>
        <w:t>Информационная система автоматизированного составления расписания</w:t>
      </w:r>
      <w:r w:rsidR="00DB587D" w:rsidRPr="00AC7DB6">
        <w:rPr>
          <w:sz w:val="24"/>
          <w:szCs w:val="24"/>
        </w:rPr>
        <w:t>.</w:t>
      </w:r>
    </w:p>
    <w:p w14:paraId="5ACA8680" w14:textId="77777777" w:rsidR="00C57F5F" w:rsidRPr="00543317" w:rsidRDefault="00C57F5F" w:rsidP="001B0EFE">
      <w:pPr>
        <w:rPr>
          <w:sz w:val="24"/>
          <w:szCs w:val="24"/>
        </w:rPr>
      </w:pPr>
    </w:p>
    <w:p w14:paraId="67152EAB" w14:textId="3970B5AB" w:rsidR="004971B6" w:rsidRPr="00543317" w:rsidRDefault="004971B6" w:rsidP="00045817">
      <w:pPr>
        <w:pStyle w:val="2"/>
        <w:numPr>
          <w:ilvl w:val="1"/>
          <w:numId w:val="36"/>
        </w:numPr>
      </w:pPr>
      <w:r w:rsidRPr="00543317">
        <w:t>Краткая характеристика области применения</w:t>
      </w:r>
    </w:p>
    <w:p w14:paraId="5D8CCD3F" w14:textId="208ECF37" w:rsidR="00DB587D" w:rsidRPr="00AC7DB6" w:rsidRDefault="00DB587D" w:rsidP="00045817">
      <w:pPr>
        <w:pStyle w:val="a3"/>
        <w:ind w:left="360"/>
        <w:rPr>
          <w:sz w:val="24"/>
          <w:szCs w:val="24"/>
        </w:rPr>
      </w:pPr>
      <w:r w:rsidRPr="00AC7DB6">
        <w:rPr>
          <w:sz w:val="24"/>
          <w:szCs w:val="24"/>
        </w:rPr>
        <w:t>«</w:t>
      </w:r>
      <w:r w:rsidRPr="00AC7DB6">
        <w:rPr>
          <w:sz w:val="24"/>
          <w:szCs w:val="24"/>
        </w:rPr>
        <w:t>Информационная система автоматизированного составления расписания</w:t>
      </w:r>
      <w:r w:rsidRPr="00AC7DB6">
        <w:rPr>
          <w:sz w:val="24"/>
          <w:szCs w:val="24"/>
        </w:rPr>
        <w:t>» предназначена для автоматизации процесса составления расписания в учебном заведении с применением нейронной сети.</w:t>
      </w:r>
    </w:p>
    <w:p w14:paraId="46773C3F" w14:textId="233D5D52" w:rsidR="00DB587D" w:rsidRPr="00543317" w:rsidRDefault="00DB587D" w:rsidP="00AC7DB6">
      <w:pPr>
        <w:pStyle w:val="1"/>
        <w:numPr>
          <w:ilvl w:val="0"/>
          <w:numId w:val="36"/>
        </w:numPr>
      </w:pPr>
      <w:r w:rsidRPr="00543317">
        <w:t xml:space="preserve">Основание для разработки </w:t>
      </w:r>
    </w:p>
    <w:p w14:paraId="55A6BAF6" w14:textId="4C64354F" w:rsidR="00DB587D" w:rsidRPr="00045817" w:rsidRDefault="00DB587D" w:rsidP="00045817">
      <w:pPr>
        <w:rPr>
          <w:sz w:val="24"/>
          <w:szCs w:val="24"/>
        </w:rPr>
      </w:pPr>
      <w:r w:rsidRPr="00045817">
        <w:rPr>
          <w:sz w:val="24"/>
          <w:szCs w:val="24"/>
        </w:rPr>
        <w:t xml:space="preserve">Основанием для разработки является Договор </w:t>
      </w:r>
      <w:proofErr w:type="spellStart"/>
      <w:r w:rsidRPr="00045817">
        <w:rPr>
          <w:sz w:val="24"/>
          <w:szCs w:val="24"/>
        </w:rPr>
        <w:t>ххх</w:t>
      </w:r>
      <w:proofErr w:type="spellEnd"/>
      <w:r w:rsidRPr="00045817">
        <w:rPr>
          <w:sz w:val="24"/>
          <w:szCs w:val="24"/>
        </w:rPr>
        <w:t>.</w:t>
      </w:r>
      <w:r w:rsidRPr="00045817">
        <w:rPr>
          <w:sz w:val="24"/>
          <w:szCs w:val="24"/>
        </w:rPr>
        <w:t xml:space="preserve"> </w:t>
      </w:r>
      <w:r w:rsidRPr="00045817">
        <w:rPr>
          <w:sz w:val="24"/>
          <w:szCs w:val="24"/>
        </w:rPr>
        <w:t>Согласно Договору, Исполнитель обязан разработать и установить систему «Информационная система автоматизированного составления расписания» на оборудовании Заказчика не позднее 01.0</w:t>
      </w:r>
      <w:r w:rsidRPr="00045817">
        <w:rPr>
          <w:sz w:val="24"/>
          <w:szCs w:val="24"/>
        </w:rPr>
        <w:t>1</w:t>
      </w:r>
      <w:r w:rsidRPr="00045817">
        <w:rPr>
          <w:sz w:val="24"/>
          <w:szCs w:val="24"/>
        </w:rPr>
        <w:t>.20</w:t>
      </w:r>
      <w:r w:rsidRPr="00045817">
        <w:rPr>
          <w:sz w:val="24"/>
          <w:szCs w:val="24"/>
        </w:rPr>
        <w:t>99</w:t>
      </w:r>
      <w:r w:rsidRPr="00045817">
        <w:rPr>
          <w:sz w:val="24"/>
          <w:szCs w:val="24"/>
        </w:rPr>
        <w:t>, предоставить исходные коды и документацию к разработанной системе не позднее 01.01.2099.</w:t>
      </w:r>
    </w:p>
    <w:p w14:paraId="785F6527" w14:textId="66936C4A" w:rsidR="00DB587D" w:rsidRPr="00045817" w:rsidRDefault="00DB587D" w:rsidP="00045817">
      <w:pPr>
        <w:rPr>
          <w:sz w:val="24"/>
          <w:szCs w:val="24"/>
        </w:rPr>
      </w:pPr>
      <w:r w:rsidRPr="00045817">
        <w:rPr>
          <w:sz w:val="24"/>
          <w:szCs w:val="24"/>
        </w:rPr>
        <w:t xml:space="preserve">Наименование темы разработки – «Разработка </w:t>
      </w:r>
      <w:r w:rsidRPr="00045817">
        <w:rPr>
          <w:sz w:val="24"/>
          <w:szCs w:val="24"/>
        </w:rPr>
        <w:t>и</w:t>
      </w:r>
      <w:r w:rsidRPr="00045817">
        <w:rPr>
          <w:sz w:val="24"/>
          <w:szCs w:val="24"/>
        </w:rPr>
        <w:t>нформационн</w:t>
      </w:r>
      <w:r w:rsidRPr="00045817">
        <w:rPr>
          <w:sz w:val="24"/>
          <w:szCs w:val="24"/>
        </w:rPr>
        <w:t>ой</w:t>
      </w:r>
      <w:r w:rsidRPr="00045817">
        <w:rPr>
          <w:sz w:val="24"/>
          <w:szCs w:val="24"/>
        </w:rPr>
        <w:t xml:space="preserve"> систем</w:t>
      </w:r>
      <w:r w:rsidRPr="00045817">
        <w:rPr>
          <w:sz w:val="24"/>
          <w:szCs w:val="24"/>
        </w:rPr>
        <w:t>ы</w:t>
      </w:r>
      <w:r w:rsidRPr="00045817">
        <w:rPr>
          <w:sz w:val="24"/>
          <w:szCs w:val="24"/>
        </w:rPr>
        <w:t xml:space="preserve"> автоматизированного составления расписания».</w:t>
      </w:r>
      <w:r w:rsidRPr="00045817">
        <w:rPr>
          <w:sz w:val="24"/>
          <w:szCs w:val="24"/>
        </w:rPr>
        <w:br/>
        <w:t>Условное обозначение темы разработки (шифр темы) – «</w:t>
      </w:r>
      <w:r w:rsidRPr="00045817">
        <w:rPr>
          <w:sz w:val="24"/>
          <w:szCs w:val="24"/>
        </w:rPr>
        <w:t>Авторасписание</w:t>
      </w:r>
      <w:r w:rsidRPr="00045817">
        <w:rPr>
          <w:sz w:val="24"/>
          <w:szCs w:val="24"/>
        </w:rPr>
        <w:t>-01».</w:t>
      </w:r>
    </w:p>
    <w:p w14:paraId="0AF323BA" w14:textId="1B7BE081" w:rsidR="00DB587D" w:rsidRPr="00543317" w:rsidRDefault="00CC5AF0" w:rsidP="00AC7DB6">
      <w:pPr>
        <w:pStyle w:val="1"/>
        <w:numPr>
          <w:ilvl w:val="0"/>
          <w:numId w:val="36"/>
        </w:numPr>
      </w:pPr>
      <w:r w:rsidRPr="00543317">
        <w:t>Назначение разработки</w:t>
      </w:r>
    </w:p>
    <w:p w14:paraId="603EFB63" w14:textId="70B3C8C3" w:rsidR="00CC5AF0" w:rsidRPr="00AC7DB6" w:rsidRDefault="00CC5AF0" w:rsidP="00045817">
      <w:pPr>
        <w:pStyle w:val="a3"/>
        <w:ind w:left="360"/>
        <w:rPr>
          <w:sz w:val="24"/>
          <w:szCs w:val="24"/>
        </w:rPr>
      </w:pPr>
      <w:r w:rsidRPr="00AC7DB6">
        <w:rPr>
          <w:sz w:val="24"/>
          <w:szCs w:val="24"/>
        </w:rPr>
        <w:t>Программа будет использоваться в учебном заведении диспетчером.</w:t>
      </w:r>
    </w:p>
    <w:p w14:paraId="66A39DCF" w14:textId="77777777" w:rsidR="00C57F5F" w:rsidRPr="00543317" w:rsidRDefault="00C57F5F" w:rsidP="001B0EFE">
      <w:pPr>
        <w:rPr>
          <w:sz w:val="24"/>
          <w:szCs w:val="24"/>
        </w:rPr>
      </w:pPr>
    </w:p>
    <w:p w14:paraId="20AD22D2" w14:textId="77777777" w:rsidR="00E41B43" w:rsidRPr="00543317" w:rsidRDefault="00E41B43" w:rsidP="001B0EFE">
      <w:pPr>
        <w:rPr>
          <w:b/>
          <w:bCs/>
          <w:vanish/>
          <w:sz w:val="24"/>
          <w:szCs w:val="24"/>
        </w:rPr>
      </w:pPr>
    </w:p>
    <w:p w14:paraId="77B99924" w14:textId="77777777" w:rsidR="001B0EFE" w:rsidRPr="00543317" w:rsidRDefault="00CC5AF0" w:rsidP="00045817">
      <w:pPr>
        <w:pStyle w:val="2"/>
        <w:numPr>
          <w:ilvl w:val="1"/>
          <w:numId w:val="36"/>
        </w:numPr>
      </w:pPr>
      <w:r w:rsidRPr="00543317">
        <w:t>Функциональное назначение</w:t>
      </w:r>
    </w:p>
    <w:p w14:paraId="175FA668" w14:textId="49F9302A" w:rsidR="00E41B43" w:rsidRPr="00AC7DB6" w:rsidRDefault="00E41B43" w:rsidP="00045817">
      <w:pPr>
        <w:pStyle w:val="a3"/>
        <w:ind w:left="360"/>
        <w:rPr>
          <w:sz w:val="24"/>
          <w:szCs w:val="24"/>
        </w:rPr>
      </w:pPr>
      <w:r w:rsidRPr="00AC7DB6">
        <w:rPr>
          <w:sz w:val="24"/>
          <w:szCs w:val="24"/>
        </w:rPr>
        <w:t>Для диспетчера будет предоставляться возможность загрузки входящих данных, формирования расписания и выгрузки его в файл.</w:t>
      </w:r>
    </w:p>
    <w:p w14:paraId="1CB2068C" w14:textId="77777777" w:rsidR="00C57F5F" w:rsidRPr="00543317" w:rsidRDefault="00C57F5F" w:rsidP="001B0EFE">
      <w:pPr>
        <w:rPr>
          <w:sz w:val="24"/>
          <w:szCs w:val="24"/>
        </w:rPr>
      </w:pPr>
    </w:p>
    <w:p w14:paraId="7723EA80" w14:textId="38B1FA01" w:rsidR="00CC5AF0" w:rsidRPr="00543317" w:rsidRDefault="00CC5AF0" w:rsidP="00045817">
      <w:pPr>
        <w:pStyle w:val="2"/>
        <w:numPr>
          <w:ilvl w:val="1"/>
          <w:numId w:val="36"/>
        </w:numPr>
      </w:pPr>
      <w:r w:rsidRPr="00543317">
        <w:t>Эксплуатационное назначение</w:t>
      </w:r>
    </w:p>
    <w:p w14:paraId="655A6CC3" w14:textId="02F62B8F" w:rsidR="00CC5AF0" w:rsidRPr="00AC7DB6" w:rsidRDefault="00CC5AF0" w:rsidP="00045817">
      <w:pPr>
        <w:pStyle w:val="a3"/>
        <w:ind w:left="360"/>
        <w:rPr>
          <w:sz w:val="24"/>
          <w:szCs w:val="24"/>
        </w:rPr>
      </w:pPr>
      <w:r w:rsidRPr="00AC7DB6">
        <w:rPr>
          <w:sz w:val="24"/>
          <w:szCs w:val="24"/>
        </w:rPr>
        <w:t xml:space="preserve">Программа должна эксплуатироваться в учебном заведении. </w:t>
      </w:r>
    </w:p>
    <w:p w14:paraId="335A1879" w14:textId="22354006" w:rsidR="004971B6" w:rsidRDefault="001B0EFE" w:rsidP="00AC7DB6">
      <w:pPr>
        <w:pStyle w:val="1"/>
        <w:numPr>
          <w:ilvl w:val="0"/>
          <w:numId w:val="36"/>
        </w:numPr>
      </w:pPr>
      <w:r w:rsidRPr="00543317">
        <w:t>Требования к программе или программному изделию</w:t>
      </w:r>
    </w:p>
    <w:p w14:paraId="645CEE84" w14:textId="456E86D1" w:rsidR="00AC7DB6" w:rsidRDefault="00AC7DB6" w:rsidP="00045817">
      <w:pPr>
        <w:pStyle w:val="2"/>
        <w:numPr>
          <w:ilvl w:val="1"/>
          <w:numId w:val="36"/>
        </w:numPr>
      </w:pPr>
      <w:r>
        <w:t>Требования к функциональным характеристикам</w:t>
      </w:r>
    </w:p>
    <w:p w14:paraId="0A445F26" w14:textId="30154E54" w:rsidR="00AC7DB6" w:rsidRPr="00AC7DB6" w:rsidRDefault="00AC7DB6" w:rsidP="00045817">
      <w:pPr>
        <w:pStyle w:val="3"/>
        <w:numPr>
          <w:ilvl w:val="2"/>
          <w:numId w:val="36"/>
        </w:numPr>
      </w:pPr>
      <w:r>
        <w:t>Требование к составу выполняемых функций</w:t>
      </w:r>
    </w:p>
    <w:p w14:paraId="67711253" w14:textId="7672B8E4" w:rsidR="007E76BB" w:rsidRPr="00AC7DB6" w:rsidRDefault="00D36342" w:rsidP="00045817">
      <w:pPr>
        <w:pStyle w:val="a3"/>
        <w:ind w:left="708"/>
        <w:rPr>
          <w:sz w:val="24"/>
          <w:szCs w:val="24"/>
        </w:rPr>
      </w:pPr>
      <w:r w:rsidRPr="00AC7DB6">
        <w:rPr>
          <w:sz w:val="24"/>
          <w:szCs w:val="24"/>
        </w:rPr>
        <w:t>С</w:t>
      </w:r>
      <w:r w:rsidR="007E76BB" w:rsidRPr="00AC7DB6">
        <w:rPr>
          <w:sz w:val="24"/>
          <w:szCs w:val="24"/>
        </w:rPr>
        <w:t xml:space="preserve">истема представляет собой пользовательский интерфейс и обученную нейронную сеть. В пользовательском интерфейсе доступны следующие функции: </w:t>
      </w:r>
    </w:p>
    <w:p w14:paraId="4AAC7DAE" w14:textId="79482C24" w:rsidR="007E76BB" w:rsidRPr="00543317" w:rsidRDefault="007E76BB" w:rsidP="00045817">
      <w:pPr>
        <w:pStyle w:val="a3"/>
        <w:ind w:left="708"/>
        <w:rPr>
          <w:sz w:val="24"/>
          <w:szCs w:val="24"/>
        </w:rPr>
      </w:pPr>
      <w:r w:rsidRPr="00543317">
        <w:rPr>
          <w:sz w:val="24"/>
          <w:szCs w:val="24"/>
        </w:rPr>
        <w:t>загрузка входящих данные в определенном формате (</w:t>
      </w:r>
      <w:r w:rsidRPr="00543317">
        <w:rPr>
          <w:sz w:val="24"/>
          <w:szCs w:val="24"/>
        </w:rPr>
        <w:t>аудиторный фонд, преподаватели, студенты и нагрузка</w:t>
      </w:r>
      <w:r w:rsidRPr="00543317">
        <w:rPr>
          <w:sz w:val="24"/>
          <w:szCs w:val="24"/>
        </w:rPr>
        <w:t>)</w:t>
      </w:r>
    </w:p>
    <w:p w14:paraId="7EA93E67" w14:textId="2E0689F4" w:rsidR="007E76BB" w:rsidRPr="00543317" w:rsidRDefault="007E76BB" w:rsidP="00045817">
      <w:pPr>
        <w:pStyle w:val="a3"/>
        <w:ind w:left="708"/>
        <w:rPr>
          <w:sz w:val="24"/>
          <w:szCs w:val="24"/>
        </w:rPr>
      </w:pPr>
      <w:r w:rsidRPr="00543317">
        <w:rPr>
          <w:sz w:val="24"/>
          <w:szCs w:val="24"/>
        </w:rPr>
        <w:t>формирование расписания</w:t>
      </w:r>
    </w:p>
    <w:p w14:paraId="4F254DEE" w14:textId="4B33A36E" w:rsidR="007E76BB" w:rsidRPr="00543317" w:rsidRDefault="007E76BB" w:rsidP="00045817">
      <w:pPr>
        <w:pStyle w:val="a3"/>
        <w:ind w:left="708"/>
        <w:rPr>
          <w:sz w:val="24"/>
          <w:szCs w:val="24"/>
        </w:rPr>
      </w:pPr>
      <w:r w:rsidRPr="00543317">
        <w:rPr>
          <w:sz w:val="24"/>
          <w:szCs w:val="24"/>
        </w:rPr>
        <w:t>выгрузка созданного расписания в файл в определенном формате.</w:t>
      </w:r>
    </w:p>
    <w:p w14:paraId="79E2F064" w14:textId="77777777" w:rsidR="00C57F5F" w:rsidRPr="00543317" w:rsidRDefault="00C57F5F" w:rsidP="00C57F5F">
      <w:pPr>
        <w:pStyle w:val="a3"/>
        <w:ind w:left="432"/>
        <w:rPr>
          <w:sz w:val="24"/>
          <w:szCs w:val="24"/>
        </w:rPr>
      </w:pPr>
    </w:p>
    <w:p w14:paraId="63F151FD" w14:textId="7512C083" w:rsidR="00162659" w:rsidRPr="00543317" w:rsidRDefault="00162659" w:rsidP="00045817">
      <w:pPr>
        <w:pStyle w:val="3"/>
        <w:numPr>
          <w:ilvl w:val="2"/>
          <w:numId w:val="36"/>
        </w:numPr>
      </w:pPr>
      <w:r w:rsidRPr="00543317">
        <w:t>Требование к организации входных и выходных данных</w:t>
      </w:r>
    </w:p>
    <w:p w14:paraId="6825A6F4" w14:textId="7E5AAB1F" w:rsidR="00162659" w:rsidRPr="00543317" w:rsidRDefault="00162659" w:rsidP="00045817">
      <w:pPr>
        <w:pStyle w:val="a3"/>
        <w:ind w:left="708"/>
        <w:rPr>
          <w:sz w:val="24"/>
          <w:szCs w:val="24"/>
        </w:rPr>
      </w:pPr>
      <w:r w:rsidRPr="00543317">
        <w:rPr>
          <w:sz w:val="24"/>
          <w:szCs w:val="24"/>
        </w:rPr>
        <w:t>для формирования расписания в программу загружаются подготовленные входящие данные (</w:t>
      </w:r>
      <w:r w:rsidRPr="00543317">
        <w:rPr>
          <w:sz w:val="24"/>
          <w:szCs w:val="24"/>
        </w:rPr>
        <w:t>аудиторный фонд, преподаватели, студенты и нагрузка</w:t>
      </w:r>
      <w:r w:rsidRPr="00543317">
        <w:rPr>
          <w:sz w:val="24"/>
          <w:szCs w:val="24"/>
        </w:rPr>
        <w:t>) из 1С Университет</w:t>
      </w:r>
    </w:p>
    <w:p w14:paraId="4CA7B7D3" w14:textId="0A7DB62E" w:rsidR="00162659" w:rsidRPr="00543317" w:rsidRDefault="00162659" w:rsidP="00045817">
      <w:pPr>
        <w:pStyle w:val="a3"/>
        <w:ind w:left="708"/>
        <w:rPr>
          <w:sz w:val="24"/>
          <w:szCs w:val="24"/>
        </w:rPr>
      </w:pPr>
      <w:r w:rsidRPr="00543317">
        <w:rPr>
          <w:sz w:val="24"/>
          <w:szCs w:val="24"/>
        </w:rPr>
        <w:t>после формирования расписания выгружается файл с данными готового расписания, который можно загрузить в 1С Университет</w:t>
      </w:r>
    </w:p>
    <w:p w14:paraId="2E7B30A1" w14:textId="3983DFE1" w:rsidR="00162659" w:rsidRPr="00AC7DB6" w:rsidRDefault="00D36342" w:rsidP="00045817">
      <w:pPr>
        <w:pStyle w:val="a3"/>
        <w:ind w:left="708"/>
        <w:rPr>
          <w:sz w:val="24"/>
          <w:szCs w:val="24"/>
        </w:rPr>
      </w:pPr>
      <w:r w:rsidRPr="00AC7DB6">
        <w:rPr>
          <w:sz w:val="24"/>
          <w:szCs w:val="24"/>
        </w:rPr>
        <w:t xml:space="preserve">Условия эксплуатации: программа разворачивается на компьютере диспетчера (пользователя) при взаимодействии с операционной системой.   </w:t>
      </w:r>
    </w:p>
    <w:p w14:paraId="288D9F05" w14:textId="77777777" w:rsidR="00C57F5F" w:rsidRPr="00543317" w:rsidRDefault="00C57F5F" w:rsidP="00162659">
      <w:pPr>
        <w:rPr>
          <w:sz w:val="24"/>
          <w:szCs w:val="24"/>
        </w:rPr>
      </w:pPr>
    </w:p>
    <w:p w14:paraId="2B41ADC6" w14:textId="77777777" w:rsidR="00C57F5F" w:rsidRPr="00543317" w:rsidRDefault="00C57F5F" w:rsidP="00045817">
      <w:pPr>
        <w:pStyle w:val="3"/>
        <w:numPr>
          <w:ilvl w:val="2"/>
          <w:numId w:val="36"/>
        </w:numPr>
      </w:pPr>
      <w:r w:rsidRPr="00543317">
        <w:t>Требования к временным характеристикам</w:t>
      </w:r>
    </w:p>
    <w:p w14:paraId="35D02F1C" w14:textId="5B8B7814" w:rsidR="00C57F5F" w:rsidRPr="00AC7DB6" w:rsidRDefault="00C57F5F" w:rsidP="00045817">
      <w:pPr>
        <w:pStyle w:val="a3"/>
        <w:ind w:left="360" w:firstLine="348"/>
        <w:rPr>
          <w:color w:val="222222"/>
          <w:sz w:val="24"/>
          <w:szCs w:val="24"/>
          <w:shd w:val="clear" w:color="auto" w:fill="FBFBFB"/>
        </w:rPr>
      </w:pPr>
      <w:r w:rsidRPr="00AC7DB6">
        <w:rPr>
          <w:color w:val="222222"/>
          <w:sz w:val="24"/>
          <w:szCs w:val="24"/>
          <w:shd w:val="clear" w:color="auto" w:fill="FBFBFB"/>
        </w:rPr>
        <w:t xml:space="preserve">Специальных </w:t>
      </w:r>
      <w:r w:rsidRPr="00AC7DB6">
        <w:rPr>
          <w:color w:val="222222"/>
          <w:sz w:val="24"/>
          <w:szCs w:val="24"/>
          <w:shd w:val="clear" w:color="auto" w:fill="FBFBFB"/>
        </w:rPr>
        <w:t>требований не предъявляется.</w:t>
      </w:r>
    </w:p>
    <w:p w14:paraId="3358EAD5" w14:textId="77777777" w:rsidR="00C57F5F" w:rsidRPr="00543317" w:rsidRDefault="00C57F5F" w:rsidP="00C57F5F">
      <w:pPr>
        <w:rPr>
          <w:color w:val="222222"/>
          <w:sz w:val="24"/>
          <w:szCs w:val="24"/>
          <w:shd w:val="clear" w:color="auto" w:fill="FBFBFB"/>
        </w:rPr>
      </w:pPr>
    </w:p>
    <w:p w14:paraId="2D9462C7" w14:textId="7489C710" w:rsidR="00C57F5F" w:rsidRPr="00AC7DB6" w:rsidRDefault="00C57F5F" w:rsidP="00045817">
      <w:pPr>
        <w:pStyle w:val="2"/>
        <w:numPr>
          <w:ilvl w:val="1"/>
          <w:numId w:val="36"/>
        </w:numPr>
        <w:rPr>
          <w:shd w:val="clear" w:color="auto" w:fill="FBFBFB"/>
        </w:rPr>
      </w:pPr>
      <w:r w:rsidRPr="00AC7DB6">
        <w:rPr>
          <w:shd w:val="clear" w:color="auto" w:fill="FBFBFB"/>
        </w:rPr>
        <w:t>Требование к надежности</w:t>
      </w:r>
    </w:p>
    <w:p w14:paraId="6A1BEBD6" w14:textId="2416D68E" w:rsidR="00C57F5F" w:rsidRPr="00AC7DB6" w:rsidRDefault="00C57F5F" w:rsidP="00045817">
      <w:pPr>
        <w:pStyle w:val="a3"/>
        <w:ind w:left="360"/>
        <w:rPr>
          <w:color w:val="222222"/>
          <w:sz w:val="24"/>
          <w:szCs w:val="24"/>
          <w:shd w:val="clear" w:color="auto" w:fill="FBFBFB"/>
        </w:rPr>
      </w:pPr>
      <w:r w:rsidRPr="00AC7DB6">
        <w:rPr>
          <w:color w:val="222222"/>
          <w:sz w:val="24"/>
          <w:szCs w:val="24"/>
          <w:shd w:val="clear" w:color="auto" w:fill="FBFBFB"/>
        </w:rPr>
        <w:t xml:space="preserve">Вероятность безотказной работы системы должна составлять не менее 99.99% при условии исправности </w:t>
      </w:r>
      <w:r w:rsidRPr="00AC7DB6">
        <w:rPr>
          <w:color w:val="222222"/>
          <w:sz w:val="24"/>
          <w:szCs w:val="24"/>
          <w:shd w:val="clear" w:color="auto" w:fill="FBFBFB"/>
        </w:rPr>
        <w:t>компьютера.</w:t>
      </w:r>
    </w:p>
    <w:p w14:paraId="621EB83C" w14:textId="77777777" w:rsidR="00C57F5F" w:rsidRPr="00543317" w:rsidRDefault="00C57F5F" w:rsidP="00C57F5F">
      <w:pPr>
        <w:rPr>
          <w:b/>
          <w:bCs/>
          <w:color w:val="222222"/>
          <w:sz w:val="24"/>
          <w:szCs w:val="24"/>
          <w:shd w:val="clear" w:color="auto" w:fill="FBFBFB"/>
        </w:rPr>
      </w:pPr>
    </w:p>
    <w:p w14:paraId="68CF1022" w14:textId="35CE6D9E" w:rsidR="00C57F5F" w:rsidRPr="00543317" w:rsidRDefault="00C57F5F" w:rsidP="00045817">
      <w:pPr>
        <w:pStyle w:val="3"/>
        <w:numPr>
          <w:ilvl w:val="2"/>
          <w:numId w:val="36"/>
        </w:numPr>
        <w:rPr>
          <w:color w:val="222222"/>
          <w:shd w:val="clear" w:color="auto" w:fill="FBFBFB"/>
        </w:rPr>
      </w:pPr>
      <w:r w:rsidRPr="00543317">
        <w:t xml:space="preserve">Требования к обеспечению надежного (устойчивого) функционирования      программы </w:t>
      </w:r>
    </w:p>
    <w:p w14:paraId="2A9F13BC" w14:textId="77777777" w:rsidR="00C57F5F" w:rsidRPr="00543317" w:rsidRDefault="00C57F5F" w:rsidP="00045817">
      <w:pPr>
        <w:pStyle w:val="a4"/>
        <w:shd w:val="clear" w:color="auto" w:fill="FBFBFB"/>
        <w:spacing w:before="0" w:beforeAutospacing="0" w:after="0" w:afterAutospacing="0"/>
        <w:ind w:left="720"/>
        <w:jc w:val="both"/>
        <w:textAlignment w:val="baseline"/>
        <w:rPr>
          <w:color w:val="222222"/>
          <w:shd w:val="clear" w:color="auto" w:fill="FBFBFB"/>
        </w:rPr>
      </w:pPr>
      <w:r w:rsidRPr="00543317">
        <w:rPr>
          <w:color w:val="222222"/>
          <w:shd w:val="clear" w:color="auto" w:fill="FBFBFB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155488C7" w14:textId="77777777" w:rsidR="00C57F5F" w:rsidRPr="00543317" w:rsidRDefault="00C57F5F" w:rsidP="00045817">
      <w:pPr>
        <w:pStyle w:val="a3"/>
        <w:rPr>
          <w:sz w:val="24"/>
          <w:szCs w:val="24"/>
        </w:rPr>
      </w:pPr>
      <w:r w:rsidRPr="00543317">
        <w:rPr>
          <w:sz w:val="24"/>
          <w:szCs w:val="24"/>
        </w:rPr>
        <w:t>организацией бесперебойного питания технических средств;</w:t>
      </w:r>
    </w:p>
    <w:p w14:paraId="670FEDFE" w14:textId="77777777" w:rsidR="00C57F5F" w:rsidRPr="00543317" w:rsidRDefault="00C57F5F" w:rsidP="00045817">
      <w:pPr>
        <w:pStyle w:val="a3"/>
        <w:rPr>
          <w:sz w:val="24"/>
          <w:szCs w:val="24"/>
        </w:rPr>
      </w:pPr>
      <w:r w:rsidRPr="00543317">
        <w:rPr>
          <w:sz w:val="24"/>
          <w:szCs w:val="24"/>
        </w:rPr>
        <w:t>использованием лицензионного программного обеспечения;</w:t>
      </w:r>
    </w:p>
    <w:p w14:paraId="692A0FD9" w14:textId="77777777" w:rsidR="00C57F5F" w:rsidRPr="00543317" w:rsidRDefault="00C57F5F" w:rsidP="00045817">
      <w:pPr>
        <w:pStyle w:val="a3"/>
        <w:rPr>
          <w:sz w:val="24"/>
          <w:szCs w:val="24"/>
        </w:rPr>
      </w:pPr>
      <w:r w:rsidRPr="00543317">
        <w:rPr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DAEEB3A" w14:textId="77777777" w:rsidR="00C57F5F" w:rsidRPr="00543317" w:rsidRDefault="00C57F5F" w:rsidP="00045817">
      <w:pPr>
        <w:pStyle w:val="a3"/>
        <w:rPr>
          <w:sz w:val="24"/>
          <w:szCs w:val="24"/>
        </w:rPr>
      </w:pPr>
      <w:r w:rsidRPr="00543317">
        <w:rPr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D3D0F4E" w14:textId="77777777" w:rsidR="00C57F5F" w:rsidRPr="00543317" w:rsidRDefault="00C57F5F" w:rsidP="00C57F5F">
      <w:pPr>
        <w:rPr>
          <w:sz w:val="24"/>
          <w:szCs w:val="24"/>
          <w:shd w:val="clear" w:color="auto" w:fill="FBFBFB"/>
        </w:rPr>
      </w:pPr>
    </w:p>
    <w:p w14:paraId="72725072" w14:textId="7504B328" w:rsidR="004971B6" w:rsidRPr="00543317" w:rsidRDefault="004971B6" w:rsidP="00045817">
      <w:pPr>
        <w:pStyle w:val="3"/>
        <w:numPr>
          <w:ilvl w:val="2"/>
          <w:numId w:val="36"/>
        </w:numPr>
      </w:pPr>
      <w:r w:rsidRPr="00543317">
        <w:t>Время восстановления после отказа</w:t>
      </w:r>
    </w:p>
    <w:p w14:paraId="29080A22" w14:textId="57BDC0C6" w:rsidR="004971B6" w:rsidRPr="00543317" w:rsidRDefault="004971B6" w:rsidP="00045817">
      <w:pPr>
        <w:pStyle w:val="a4"/>
        <w:shd w:val="clear" w:color="auto" w:fill="FBFBFB"/>
        <w:spacing w:before="0" w:beforeAutospacing="0" w:after="0" w:afterAutospacing="0"/>
        <w:ind w:left="708"/>
        <w:jc w:val="both"/>
        <w:textAlignment w:val="baseline"/>
      </w:pPr>
      <w:r w:rsidRPr="00543317">
        <w:t xml:space="preserve">В случае отказа работы </w:t>
      </w:r>
      <w:r w:rsidRPr="00543317">
        <w:t>программы</w:t>
      </w:r>
      <w:r w:rsidRPr="00543317">
        <w:t>, время восстановления не должно превышать одни рабочие сутки.</w:t>
      </w:r>
    </w:p>
    <w:p w14:paraId="6DAEBDB7" w14:textId="77777777" w:rsidR="00C57F5F" w:rsidRPr="00543317" w:rsidRDefault="00C57F5F" w:rsidP="00D36342">
      <w:pPr>
        <w:pStyle w:val="a4"/>
        <w:shd w:val="clear" w:color="auto" w:fill="FBFBFB"/>
        <w:spacing w:before="0" w:beforeAutospacing="0" w:after="0" w:afterAutospacing="0"/>
        <w:jc w:val="both"/>
        <w:textAlignment w:val="baseline"/>
      </w:pPr>
    </w:p>
    <w:p w14:paraId="07B9BE57" w14:textId="74391B15" w:rsidR="004971B6" w:rsidRPr="00543317" w:rsidRDefault="004971B6" w:rsidP="00045817">
      <w:pPr>
        <w:pStyle w:val="3"/>
        <w:numPr>
          <w:ilvl w:val="2"/>
          <w:numId w:val="36"/>
        </w:numPr>
      </w:pPr>
      <w:r w:rsidRPr="00543317">
        <w:t>Отказы из-за некорректных действий оператора</w:t>
      </w:r>
    </w:p>
    <w:p w14:paraId="62171AAD" w14:textId="3F842ECD" w:rsidR="004971B6" w:rsidRPr="00543317" w:rsidRDefault="004971B6" w:rsidP="00045817">
      <w:pPr>
        <w:pStyle w:val="a4"/>
        <w:shd w:val="clear" w:color="auto" w:fill="FBFBFB"/>
        <w:spacing w:before="0" w:beforeAutospacing="0" w:after="0" w:afterAutospacing="0"/>
        <w:ind w:left="708"/>
        <w:jc w:val="both"/>
        <w:textAlignment w:val="baseline"/>
      </w:pPr>
      <w:r w:rsidRPr="00543317">
        <w:t>После запуска программы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</w:t>
      </w:r>
      <w:r w:rsidRPr="00543317">
        <w:t>.</w:t>
      </w:r>
    </w:p>
    <w:p w14:paraId="18F90A96" w14:textId="77777777" w:rsidR="00C57F5F" w:rsidRPr="00543317" w:rsidRDefault="00C57F5F" w:rsidP="00D36342">
      <w:pPr>
        <w:pStyle w:val="a4"/>
        <w:shd w:val="clear" w:color="auto" w:fill="FBFBFB"/>
        <w:spacing w:before="0" w:beforeAutospacing="0" w:after="0" w:afterAutospacing="0"/>
        <w:jc w:val="both"/>
        <w:textAlignment w:val="baseline"/>
      </w:pPr>
    </w:p>
    <w:p w14:paraId="7AAED1AC" w14:textId="6814B402" w:rsidR="00C57F5F" w:rsidRPr="00543317" w:rsidRDefault="00C57F5F" w:rsidP="00045817">
      <w:pPr>
        <w:pStyle w:val="2"/>
        <w:numPr>
          <w:ilvl w:val="1"/>
          <w:numId w:val="36"/>
        </w:numPr>
      </w:pPr>
      <w:r w:rsidRPr="00543317">
        <w:t>Условия эксплуатации</w:t>
      </w:r>
    </w:p>
    <w:p w14:paraId="308D2485" w14:textId="6CE7A9ED" w:rsidR="00C57F5F" w:rsidRPr="00543317" w:rsidRDefault="00C57F5F" w:rsidP="00045817">
      <w:pPr>
        <w:pStyle w:val="a4"/>
        <w:shd w:val="clear" w:color="auto" w:fill="FBFBFB"/>
        <w:spacing w:before="0" w:beforeAutospacing="0" w:after="0" w:afterAutospacing="0"/>
        <w:ind w:left="360"/>
        <w:jc w:val="both"/>
        <w:textAlignment w:val="baseline"/>
        <w:rPr>
          <w:b/>
          <w:bCs/>
        </w:rPr>
      </w:pPr>
      <w:r w:rsidRPr="00543317">
        <w:rPr>
          <w:color w:val="222222"/>
          <w:shd w:val="clear" w:color="auto" w:fill="FBFBFB"/>
        </w:rPr>
        <w:t>П</w:t>
      </w:r>
      <w:r w:rsidRPr="00543317">
        <w:rPr>
          <w:color w:val="222222"/>
          <w:shd w:val="clear" w:color="auto" w:fill="FBFBFB"/>
        </w:rPr>
        <w:t xml:space="preserve">рограмма запускается на компьютере </w:t>
      </w:r>
      <w:r w:rsidRPr="00543317">
        <w:rPr>
          <w:color w:val="222222"/>
          <w:shd w:val="clear" w:color="auto" w:fill="FBFBFB"/>
        </w:rPr>
        <w:t>диспетчера</w:t>
      </w:r>
      <w:r w:rsidRPr="00543317">
        <w:rPr>
          <w:color w:val="222222"/>
          <w:shd w:val="clear" w:color="auto" w:fill="FBFBFB"/>
        </w:rPr>
        <w:t xml:space="preserve">. </w:t>
      </w:r>
      <w:r w:rsidRPr="00543317">
        <w:rPr>
          <w:color w:val="222222"/>
          <w:shd w:val="clear" w:color="auto" w:fill="FBFBFB"/>
        </w:rPr>
        <w:t>Нейронная сеть</w:t>
      </w:r>
      <w:r w:rsidRPr="00543317">
        <w:rPr>
          <w:color w:val="222222"/>
          <w:shd w:val="clear" w:color="auto" w:fill="FBFBFB"/>
        </w:rPr>
        <w:t xml:space="preserve"> находится на </w:t>
      </w:r>
      <w:r w:rsidRPr="00543317">
        <w:rPr>
          <w:color w:val="222222"/>
          <w:shd w:val="clear" w:color="auto" w:fill="FBFBFB"/>
        </w:rPr>
        <w:t>этом же компьютере</w:t>
      </w:r>
      <w:r w:rsidRPr="00543317">
        <w:rPr>
          <w:color w:val="222222"/>
          <w:shd w:val="clear" w:color="auto" w:fill="FBFBFB"/>
        </w:rPr>
        <w:t xml:space="preserve">. </w:t>
      </w:r>
    </w:p>
    <w:p w14:paraId="6A68A5E8" w14:textId="77777777" w:rsidR="00C57F5F" w:rsidRPr="00543317" w:rsidRDefault="00C57F5F" w:rsidP="00D36342">
      <w:pPr>
        <w:pStyle w:val="a4"/>
        <w:shd w:val="clear" w:color="auto" w:fill="FBFBFB"/>
        <w:spacing w:before="0" w:beforeAutospacing="0" w:after="0" w:afterAutospacing="0"/>
        <w:jc w:val="both"/>
        <w:textAlignment w:val="baseline"/>
      </w:pPr>
    </w:p>
    <w:p w14:paraId="35D5F393" w14:textId="25CFECCD" w:rsidR="004971B6" w:rsidRPr="00543317" w:rsidRDefault="004971B6" w:rsidP="00045817">
      <w:pPr>
        <w:pStyle w:val="3"/>
        <w:numPr>
          <w:ilvl w:val="2"/>
          <w:numId w:val="36"/>
        </w:numPr>
      </w:pPr>
      <w:r w:rsidRPr="00543317">
        <w:t>Климатические условия эксплуатации</w:t>
      </w:r>
    </w:p>
    <w:p w14:paraId="0FE0770A" w14:textId="3125D5CD" w:rsidR="004971B6" w:rsidRPr="00543317" w:rsidRDefault="004971B6" w:rsidP="00045817">
      <w:pPr>
        <w:pStyle w:val="a4"/>
        <w:shd w:val="clear" w:color="auto" w:fill="FBFBFB"/>
        <w:spacing w:before="0" w:beforeAutospacing="0" w:after="0" w:afterAutospacing="0"/>
        <w:ind w:left="360" w:firstLine="348"/>
        <w:jc w:val="both"/>
        <w:textAlignment w:val="baseline"/>
        <w:rPr>
          <w:color w:val="222222"/>
          <w:shd w:val="clear" w:color="auto" w:fill="FBFBFB"/>
        </w:rPr>
      </w:pPr>
      <w:r w:rsidRPr="00543317">
        <w:rPr>
          <w:color w:val="222222"/>
          <w:shd w:val="clear" w:color="auto" w:fill="FBFBFB"/>
        </w:rPr>
        <w:t>Специальные условия не требуются.</w:t>
      </w:r>
    </w:p>
    <w:p w14:paraId="1F557A77" w14:textId="77777777" w:rsidR="00C57F5F" w:rsidRPr="00543317" w:rsidRDefault="00C57F5F" w:rsidP="00D36342">
      <w:pPr>
        <w:pStyle w:val="a4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hd w:val="clear" w:color="auto" w:fill="FBFBFB"/>
        </w:rPr>
      </w:pPr>
    </w:p>
    <w:p w14:paraId="4DEBD2DE" w14:textId="6065959E" w:rsidR="004971B6" w:rsidRPr="00543317" w:rsidRDefault="004971B6" w:rsidP="00045817">
      <w:pPr>
        <w:pStyle w:val="3"/>
        <w:numPr>
          <w:ilvl w:val="2"/>
          <w:numId w:val="36"/>
        </w:numPr>
      </w:pPr>
      <w:r w:rsidRPr="00543317">
        <w:t>Требования к видам обслуживания</w:t>
      </w:r>
    </w:p>
    <w:p w14:paraId="3DFF9422" w14:textId="4BE51B76" w:rsidR="004971B6" w:rsidRPr="00543317" w:rsidRDefault="004971B6" w:rsidP="00045817">
      <w:pPr>
        <w:pStyle w:val="a4"/>
        <w:shd w:val="clear" w:color="auto" w:fill="FBFBFB"/>
        <w:spacing w:before="0" w:beforeAutospacing="0" w:after="0" w:afterAutospacing="0"/>
        <w:ind w:left="360" w:firstLine="348"/>
        <w:jc w:val="both"/>
        <w:textAlignment w:val="baseline"/>
      </w:pPr>
      <w:r w:rsidRPr="00543317">
        <w:t>Обслуживание не требуется</w:t>
      </w:r>
      <w:r w:rsidRPr="00543317">
        <w:t>.</w:t>
      </w:r>
    </w:p>
    <w:p w14:paraId="39533B47" w14:textId="77777777" w:rsidR="00C57F5F" w:rsidRPr="00543317" w:rsidRDefault="00C57F5F" w:rsidP="00D36342">
      <w:pPr>
        <w:pStyle w:val="a4"/>
        <w:shd w:val="clear" w:color="auto" w:fill="FBFBFB"/>
        <w:spacing w:before="0" w:beforeAutospacing="0" w:after="0" w:afterAutospacing="0"/>
        <w:jc w:val="both"/>
        <w:textAlignment w:val="baseline"/>
      </w:pPr>
    </w:p>
    <w:p w14:paraId="138CD25B" w14:textId="23E9A47B" w:rsidR="00D36342" w:rsidRPr="00543317" w:rsidRDefault="00D36342" w:rsidP="00045817">
      <w:pPr>
        <w:pStyle w:val="3"/>
        <w:numPr>
          <w:ilvl w:val="2"/>
          <w:numId w:val="36"/>
        </w:numPr>
      </w:pPr>
      <w:r w:rsidRPr="00543317">
        <w:t>Требования к численности и квалификации персонала</w:t>
      </w:r>
    </w:p>
    <w:p w14:paraId="285E6C58" w14:textId="1C6EBA89" w:rsidR="00D36342" w:rsidRPr="00543317" w:rsidRDefault="00D36342" w:rsidP="00045817">
      <w:pPr>
        <w:pStyle w:val="a4"/>
        <w:shd w:val="clear" w:color="auto" w:fill="FBFBFB"/>
        <w:spacing w:before="0" w:beforeAutospacing="0" w:after="0" w:afterAutospacing="0"/>
        <w:ind w:left="708"/>
        <w:jc w:val="both"/>
        <w:textAlignment w:val="baseline"/>
        <w:rPr>
          <w:color w:val="222222"/>
        </w:rPr>
      </w:pPr>
      <w:r w:rsidRPr="00543317">
        <w:rPr>
          <w:color w:val="222222"/>
        </w:rPr>
        <w:t>П</w:t>
      </w:r>
      <w:r w:rsidRPr="00543317">
        <w:rPr>
          <w:color w:val="222222"/>
        </w:rPr>
        <w:t>ри установке и настройке системы необходим системный администратор. В процессе эксплуатации с программой работа</w:t>
      </w:r>
      <w:r w:rsidRPr="00543317">
        <w:rPr>
          <w:color w:val="222222"/>
        </w:rPr>
        <w:t>е</w:t>
      </w:r>
      <w:r w:rsidRPr="00543317">
        <w:rPr>
          <w:color w:val="222222"/>
        </w:rPr>
        <w:t xml:space="preserve">т </w:t>
      </w:r>
      <w:r w:rsidRPr="00543317">
        <w:rPr>
          <w:color w:val="222222"/>
        </w:rPr>
        <w:t>диспетчер</w:t>
      </w:r>
      <w:r w:rsidRPr="00543317">
        <w:rPr>
          <w:color w:val="222222"/>
        </w:rPr>
        <w:t>.</w:t>
      </w:r>
    </w:p>
    <w:p w14:paraId="350D75D8" w14:textId="2DECFD88" w:rsidR="00D36342" w:rsidRPr="00AC7DB6" w:rsidRDefault="00D36342" w:rsidP="00045817">
      <w:pPr>
        <w:pStyle w:val="a3"/>
        <w:shd w:val="clear" w:color="auto" w:fill="FBFBFB"/>
        <w:ind w:left="708"/>
        <w:jc w:val="both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</w:t>
      </w:r>
      <w:r w:rsidR="006740B5" w:rsidRPr="00AC7DB6">
        <w:rPr>
          <w:color w:val="222222"/>
          <w:sz w:val="24"/>
          <w:szCs w:val="24"/>
        </w:rPr>
        <w:t>Системный администратор должен установить программу и нейронную сеть.</w:t>
      </w:r>
    </w:p>
    <w:p w14:paraId="606E9CAF" w14:textId="7647E0D1" w:rsidR="00D36342" w:rsidRPr="00AC7DB6" w:rsidRDefault="00D36342" w:rsidP="00045817">
      <w:pPr>
        <w:pStyle w:val="a3"/>
        <w:shd w:val="clear" w:color="auto" w:fill="FBFBFB"/>
        <w:ind w:left="708"/>
        <w:jc w:val="both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t xml:space="preserve">Диспетчер </w:t>
      </w:r>
      <w:r w:rsidRPr="00AC7DB6">
        <w:rPr>
          <w:color w:val="222222"/>
          <w:sz w:val="24"/>
          <w:szCs w:val="24"/>
        </w:rPr>
        <w:t>должен обладать практическими навыками работы с графическим пользовательским интерфейсом операционной системы.</w:t>
      </w:r>
    </w:p>
    <w:p w14:paraId="28D58F77" w14:textId="77777777" w:rsidR="006740B5" w:rsidRPr="00D36342" w:rsidRDefault="006740B5" w:rsidP="00D36342">
      <w:pPr>
        <w:shd w:val="clear" w:color="auto" w:fill="FBFBFB"/>
        <w:jc w:val="both"/>
        <w:textAlignment w:val="baseline"/>
        <w:rPr>
          <w:color w:val="222222"/>
          <w:sz w:val="24"/>
          <w:szCs w:val="24"/>
        </w:rPr>
      </w:pPr>
    </w:p>
    <w:p w14:paraId="1F00E60A" w14:textId="28C493ED" w:rsidR="00DD4AB3" w:rsidRPr="00543317" w:rsidRDefault="00D36342" w:rsidP="00045817">
      <w:pPr>
        <w:pStyle w:val="2"/>
        <w:numPr>
          <w:ilvl w:val="1"/>
          <w:numId w:val="36"/>
        </w:numPr>
      </w:pPr>
      <w:r w:rsidRPr="00543317">
        <w:lastRenderedPageBreak/>
        <w:t>Требования к составу и параметрам технических средств</w:t>
      </w:r>
    </w:p>
    <w:p w14:paraId="09F767B0" w14:textId="77777777" w:rsidR="00104EFB" w:rsidRPr="00543317" w:rsidRDefault="00104EFB" w:rsidP="00045817">
      <w:pPr>
        <w:pStyle w:val="Default"/>
        <w:ind w:left="360"/>
      </w:pPr>
      <w:r w:rsidRPr="00543317">
        <w:t xml:space="preserve">Рабочая станция должна удовлетворять минимальным требованиям: </w:t>
      </w:r>
    </w:p>
    <w:p w14:paraId="73518514" w14:textId="0558395F" w:rsidR="00104EFB" w:rsidRPr="00045817" w:rsidRDefault="00104EFB" w:rsidP="00045817">
      <w:pPr>
        <w:pStyle w:val="Default"/>
        <w:ind w:left="360"/>
      </w:pPr>
      <w:r w:rsidRPr="00543317">
        <w:rPr>
          <w:lang w:val="en-US"/>
        </w:rPr>
        <w:t>CPU</w:t>
      </w:r>
      <w:r w:rsidRPr="00045817">
        <w:t>: 4</w:t>
      </w:r>
      <w:r w:rsidRPr="00543317">
        <w:rPr>
          <w:lang w:val="en-US"/>
        </w:rPr>
        <w:t>x</w:t>
      </w:r>
      <w:r w:rsidRPr="00045817">
        <w:t>2.5</w:t>
      </w:r>
      <w:r w:rsidRPr="00543317">
        <w:rPr>
          <w:lang w:val="en-US"/>
        </w:rPr>
        <w:t>GHZ</w:t>
      </w:r>
      <w:r w:rsidRPr="00045817">
        <w:t xml:space="preserve">; </w:t>
      </w:r>
    </w:p>
    <w:p w14:paraId="196B4EAC" w14:textId="238094AC" w:rsidR="00104EFB" w:rsidRPr="00045817" w:rsidRDefault="00104EFB" w:rsidP="00045817">
      <w:pPr>
        <w:pStyle w:val="Default"/>
        <w:ind w:left="360"/>
      </w:pPr>
      <w:r w:rsidRPr="00543317">
        <w:rPr>
          <w:lang w:val="en-US"/>
        </w:rPr>
        <w:t>RAM</w:t>
      </w:r>
      <w:r w:rsidRPr="00045817">
        <w:t xml:space="preserve">: 32 </w:t>
      </w:r>
      <w:r w:rsidRPr="00543317">
        <w:rPr>
          <w:lang w:val="en-US"/>
        </w:rPr>
        <w:t>Gb</w:t>
      </w:r>
      <w:r w:rsidRPr="00045817">
        <w:t xml:space="preserve">; </w:t>
      </w:r>
    </w:p>
    <w:p w14:paraId="44B5E072" w14:textId="3B847E88" w:rsidR="00104EFB" w:rsidRPr="00543317" w:rsidRDefault="00104EFB" w:rsidP="00045817">
      <w:pPr>
        <w:pStyle w:val="Default"/>
        <w:ind w:left="360"/>
      </w:pPr>
      <w:r w:rsidRPr="00543317">
        <w:rPr>
          <w:lang w:val="en-US"/>
        </w:rPr>
        <w:t>HDD</w:t>
      </w:r>
      <w:r w:rsidRPr="00543317">
        <w:t xml:space="preserve">: от 512 </w:t>
      </w:r>
      <w:r w:rsidRPr="00543317">
        <w:rPr>
          <w:lang w:val="en-US"/>
        </w:rPr>
        <w:t>Gb</w:t>
      </w:r>
      <w:r w:rsidRPr="00543317">
        <w:t xml:space="preserve">. </w:t>
      </w:r>
    </w:p>
    <w:p w14:paraId="6A2B0F5A" w14:textId="77777777" w:rsidR="006740B5" w:rsidRPr="00543317" w:rsidRDefault="006740B5" w:rsidP="00104EFB">
      <w:pPr>
        <w:pStyle w:val="Default"/>
      </w:pPr>
    </w:p>
    <w:p w14:paraId="05EC306D" w14:textId="403F025A" w:rsidR="00104EFB" w:rsidRPr="00543317" w:rsidRDefault="00104EFB" w:rsidP="00045817">
      <w:pPr>
        <w:pStyle w:val="2"/>
        <w:numPr>
          <w:ilvl w:val="1"/>
          <w:numId w:val="36"/>
        </w:numPr>
      </w:pPr>
      <w:r w:rsidRPr="00543317">
        <w:t>Требования к информационной и программной совместимости</w:t>
      </w:r>
    </w:p>
    <w:p w14:paraId="4E190415" w14:textId="18EF062D" w:rsidR="00104EFB" w:rsidRPr="00AC7DB6" w:rsidRDefault="00104EFB" w:rsidP="00045817">
      <w:pPr>
        <w:pStyle w:val="a3"/>
        <w:ind w:left="360"/>
        <w:jc w:val="both"/>
        <w:rPr>
          <w:color w:val="222222"/>
          <w:sz w:val="24"/>
          <w:szCs w:val="24"/>
          <w:shd w:val="clear" w:color="auto" w:fill="FBFBFB"/>
        </w:rPr>
      </w:pPr>
      <w:r w:rsidRPr="00AC7DB6">
        <w:rPr>
          <w:color w:val="222222"/>
          <w:sz w:val="24"/>
          <w:szCs w:val="24"/>
          <w:shd w:val="clear" w:color="auto" w:fill="FBFBFB"/>
        </w:rPr>
        <w:t xml:space="preserve">Приложения </w:t>
      </w:r>
      <w:r w:rsidRPr="00AC7DB6">
        <w:rPr>
          <w:color w:val="222222"/>
          <w:sz w:val="24"/>
          <w:szCs w:val="24"/>
          <w:shd w:val="clear" w:color="auto" w:fill="FBFBFB"/>
        </w:rPr>
        <w:t xml:space="preserve">может обмениваться файлами </w:t>
      </w:r>
      <w:r w:rsidRPr="00AC7DB6">
        <w:rPr>
          <w:color w:val="222222"/>
          <w:sz w:val="24"/>
          <w:szCs w:val="24"/>
          <w:shd w:val="clear" w:color="auto" w:fill="FBFBFB"/>
        </w:rPr>
        <w:t>по локальной сети. Должно быть исключено появление посторонних устройств в сети.</w:t>
      </w:r>
    </w:p>
    <w:p w14:paraId="37FE68E7" w14:textId="77777777" w:rsidR="006740B5" w:rsidRPr="00543317" w:rsidRDefault="006740B5" w:rsidP="00104EFB">
      <w:pPr>
        <w:jc w:val="both"/>
        <w:rPr>
          <w:color w:val="222222"/>
          <w:sz w:val="24"/>
          <w:szCs w:val="24"/>
          <w:shd w:val="clear" w:color="auto" w:fill="FBFBFB"/>
        </w:rPr>
      </w:pPr>
    </w:p>
    <w:p w14:paraId="4D84C72F" w14:textId="5D43E5D5" w:rsidR="00D36342" w:rsidRPr="00543317" w:rsidRDefault="00104EFB" w:rsidP="00045817">
      <w:pPr>
        <w:pStyle w:val="2"/>
        <w:numPr>
          <w:ilvl w:val="1"/>
          <w:numId w:val="36"/>
        </w:numPr>
      </w:pPr>
      <w:r w:rsidRPr="00543317">
        <w:t>Требование к маркировке и упаковке</w:t>
      </w:r>
    </w:p>
    <w:p w14:paraId="02F99F41" w14:textId="009AE464" w:rsidR="00104EFB" w:rsidRPr="00AC7DB6" w:rsidRDefault="00104EFB" w:rsidP="00045817">
      <w:pPr>
        <w:pStyle w:val="a3"/>
        <w:ind w:left="360"/>
        <w:jc w:val="both"/>
        <w:rPr>
          <w:color w:val="222222"/>
          <w:sz w:val="24"/>
          <w:szCs w:val="24"/>
          <w:shd w:val="clear" w:color="auto" w:fill="FBFBFB"/>
        </w:rPr>
      </w:pPr>
      <w:r w:rsidRPr="00AC7DB6">
        <w:rPr>
          <w:color w:val="222222"/>
          <w:sz w:val="24"/>
          <w:szCs w:val="24"/>
          <w:shd w:val="clear" w:color="auto" w:fill="FBFBFB"/>
        </w:rPr>
        <w:t>Программное изделие передается по сети Internet в виде. Специальных требований к маркировке не предъявляется. </w:t>
      </w:r>
    </w:p>
    <w:p w14:paraId="212D581B" w14:textId="77777777" w:rsidR="006740B5" w:rsidRPr="00543317" w:rsidRDefault="006740B5" w:rsidP="00104EFB">
      <w:pPr>
        <w:jc w:val="both"/>
        <w:rPr>
          <w:b/>
          <w:bCs/>
          <w:sz w:val="24"/>
          <w:szCs w:val="24"/>
        </w:rPr>
      </w:pPr>
    </w:p>
    <w:p w14:paraId="75168EE8" w14:textId="54A9F25C" w:rsidR="00D36342" w:rsidRPr="00543317" w:rsidRDefault="00104EFB" w:rsidP="00045817">
      <w:pPr>
        <w:pStyle w:val="2"/>
        <w:numPr>
          <w:ilvl w:val="1"/>
          <w:numId w:val="36"/>
        </w:numPr>
      </w:pPr>
      <w:r w:rsidRPr="00543317">
        <w:t>Требования к транспортированию и хранению</w:t>
      </w:r>
    </w:p>
    <w:p w14:paraId="6B844E3B" w14:textId="28BE9B1D" w:rsidR="00DD460F" w:rsidRPr="00AC7DB6" w:rsidRDefault="00104EFB" w:rsidP="00045817">
      <w:pPr>
        <w:pStyle w:val="a3"/>
        <w:ind w:left="360"/>
        <w:jc w:val="both"/>
        <w:rPr>
          <w:color w:val="222222"/>
          <w:sz w:val="24"/>
          <w:szCs w:val="24"/>
          <w:shd w:val="clear" w:color="auto" w:fill="FBFBFB"/>
        </w:rPr>
      </w:pPr>
      <w:r w:rsidRPr="00AC7DB6">
        <w:rPr>
          <w:color w:val="222222"/>
          <w:sz w:val="24"/>
          <w:szCs w:val="24"/>
          <w:shd w:val="clear" w:color="auto" w:fill="FBFBFB"/>
        </w:rPr>
        <w:t>Специальных требований не предъявляется.</w:t>
      </w:r>
    </w:p>
    <w:p w14:paraId="1D63A2D0" w14:textId="77777777" w:rsidR="006740B5" w:rsidRPr="00543317" w:rsidRDefault="006740B5" w:rsidP="00104EFB">
      <w:pPr>
        <w:jc w:val="both"/>
        <w:rPr>
          <w:color w:val="222222"/>
          <w:sz w:val="24"/>
          <w:szCs w:val="24"/>
          <w:shd w:val="clear" w:color="auto" w:fill="FBFBFB"/>
        </w:rPr>
      </w:pPr>
    </w:p>
    <w:p w14:paraId="30C54E92" w14:textId="760C3162" w:rsidR="00104EFB" w:rsidRPr="00AC7DB6" w:rsidRDefault="00104EFB" w:rsidP="00045817">
      <w:pPr>
        <w:pStyle w:val="2"/>
        <w:numPr>
          <w:ilvl w:val="1"/>
          <w:numId w:val="36"/>
        </w:numPr>
        <w:rPr>
          <w:shd w:val="clear" w:color="auto" w:fill="FBFBFB"/>
        </w:rPr>
      </w:pPr>
      <w:r w:rsidRPr="00AC7DB6">
        <w:rPr>
          <w:shd w:val="clear" w:color="auto" w:fill="FBFBFB"/>
        </w:rPr>
        <w:t>Специальные требования</w:t>
      </w:r>
    </w:p>
    <w:p w14:paraId="775CEF91" w14:textId="77777777" w:rsidR="006740B5" w:rsidRPr="00AC7DB6" w:rsidRDefault="00104EFB" w:rsidP="00045817">
      <w:pPr>
        <w:pStyle w:val="a3"/>
        <w:ind w:left="360"/>
        <w:jc w:val="both"/>
        <w:rPr>
          <w:color w:val="222222"/>
          <w:sz w:val="24"/>
          <w:szCs w:val="24"/>
          <w:shd w:val="clear" w:color="auto" w:fill="FBFBFB"/>
        </w:rPr>
      </w:pPr>
      <w:r w:rsidRPr="00AC7DB6">
        <w:rPr>
          <w:color w:val="222222"/>
          <w:sz w:val="24"/>
          <w:szCs w:val="24"/>
          <w:shd w:val="clear" w:color="auto" w:fill="FBFBFB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5F010736" w14:textId="680D50EC" w:rsidR="006740B5" w:rsidRPr="00543317" w:rsidRDefault="006740B5" w:rsidP="00AC7DB6">
      <w:pPr>
        <w:pStyle w:val="1"/>
        <w:numPr>
          <w:ilvl w:val="0"/>
          <w:numId w:val="36"/>
        </w:numPr>
        <w:rPr>
          <w:shd w:val="clear" w:color="auto" w:fill="FBFBFB"/>
        </w:rPr>
      </w:pPr>
      <w:r w:rsidRPr="00543317">
        <w:rPr>
          <w:shd w:val="clear" w:color="auto" w:fill="FBFBFB"/>
        </w:rPr>
        <w:t>Требования к программной документации</w:t>
      </w:r>
    </w:p>
    <w:p w14:paraId="1FF1DFC1" w14:textId="77777777" w:rsidR="00AA2A04" w:rsidRPr="00AC7DB6" w:rsidRDefault="00AA2A04" w:rsidP="00045817">
      <w:pPr>
        <w:pStyle w:val="a3"/>
        <w:shd w:val="clear" w:color="auto" w:fill="FBFBFB"/>
        <w:ind w:left="360"/>
        <w:jc w:val="both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t>Предварительный состав программной документации:</w:t>
      </w:r>
    </w:p>
    <w:p w14:paraId="1D21BEFD" w14:textId="77777777" w:rsidR="00AA2A04" w:rsidRPr="00543317" w:rsidRDefault="00AA2A04" w:rsidP="00045817">
      <w:pPr>
        <w:pStyle w:val="a3"/>
        <w:numPr>
          <w:ilvl w:val="0"/>
          <w:numId w:val="38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543317">
        <w:rPr>
          <w:color w:val="222222"/>
          <w:sz w:val="24"/>
          <w:szCs w:val="24"/>
        </w:rPr>
        <w:t>техническое задание (включает описание применения);</w:t>
      </w:r>
    </w:p>
    <w:p w14:paraId="32A8BB84" w14:textId="77777777" w:rsidR="00AA2A04" w:rsidRPr="00543317" w:rsidRDefault="00AA2A04" w:rsidP="00045817">
      <w:pPr>
        <w:pStyle w:val="a3"/>
        <w:numPr>
          <w:ilvl w:val="0"/>
          <w:numId w:val="38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543317">
        <w:rPr>
          <w:color w:val="222222"/>
          <w:sz w:val="24"/>
          <w:szCs w:val="24"/>
        </w:rPr>
        <w:t>программа и методика испытаний;</w:t>
      </w:r>
    </w:p>
    <w:p w14:paraId="0E2E74FF" w14:textId="7D304F23" w:rsidR="00AA2A04" w:rsidRPr="00543317" w:rsidRDefault="00AA2A04" w:rsidP="00045817">
      <w:pPr>
        <w:pStyle w:val="a3"/>
        <w:numPr>
          <w:ilvl w:val="0"/>
          <w:numId w:val="38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543317">
        <w:rPr>
          <w:color w:val="222222"/>
          <w:sz w:val="24"/>
          <w:szCs w:val="24"/>
        </w:rPr>
        <w:t xml:space="preserve">руководство системного </w:t>
      </w:r>
      <w:r w:rsidRPr="00543317">
        <w:rPr>
          <w:color w:val="222222"/>
          <w:sz w:val="24"/>
          <w:szCs w:val="24"/>
        </w:rPr>
        <w:t>администратора</w:t>
      </w:r>
      <w:r w:rsidRPr="00543317">
        <w:rPr>
          <w:color w:val="222222"/>
          <w:sz w:val="24"/>
          <w:szCs w:val="24"/>
        </w:rPr>
        <w:t>;</w:t>
      </w:r>
    </w:p>
    <w:p w14:paraId="274B1D66" w14:textId="4EC21B58" w:rsidR="00AA2A04" w:rsidRPr="00543317" w:rsidRDefault="00AA2A04" w:rsidP="00045817">
      <w:pPr>
        <w:pStyle w:val="a3"/>
        <w:numPr>
          <w:ilvl w:val="0"/>
          <w:numId w:val="38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543317">
        <w:rPr>
          <w:color w:val="222222"/>
          <w:sz w:val="24"/>
          <w:szCs w:val="24"/>
        </w:rPr>
        <w:t xml:space="preserve">руководство </w:t>
      </w:r>
      <w:r w:rsidRPr="00543317">
        <w:rPr>
          <w:color w:val="222222"/>
          <w:sz w:val="24"/>
          <w:szCs w:val="24"/>
        </w:rPr>
        <w:t>диспетчера.</w:t>
      </w:r>
    </w:p>
    <w:p w14:paraId="610F351D" w14:textId="77777777" w:rsidR="006740B5" w:rsidRPr="00543317" w:rsidRDefault="006740B5" w:rsidP="00AC7DB6">
      <w:pPr>
        <w:pStyle w:val="1"/>
        <w:numPr>
          <w:ilvl w:val="0"/>
          <w:numId w:val="36"/>
        </w:numPr>
      </w:pPr>
      <w:r w:rsidRPr="00543317">
        <w:t>Технико-экономические показатели</w:t>
      </w:r>
    </w:p>
    <w:p w14:paraId="03A38AF3" w14:textId="2A73E2B4" w:rsidR="00DD460F" w:rsidRPr="00AC7DB6" w:rsidRDefault="00DD460F" w:rsidP="00AC7DB6">
      <w:pPr>
        <w:pStyle w:val="a3"/>
        <w:numPr>
          <w:ilvl w:val="0"/>
          <w:numId w:val="36"/>
        </w:numPr>
        <w:rPr>
          <w:sz w:val="24"/>
          <w:szCs w:val="24"/>
        </w:rPr>
      </w:pPr>
      <w:r w:rsidRPr="00AC7DB6">
        <w:rPr>
          <w:sz w:val="24"/>
          <w:szCs w:val="24"/>
        </w:rPr>
        <w:t>Программа «</w:t>
      </w:r>
      <w:r w:rsidRPr="00AC7DB6">
        <w:rPr>
          <w:sz w:val="24"/>
          <w:szCs w:val="24"/>
        </w:rPr>
        <w:t>ИС автоматизированного составления расписания</w:t>
      </w:r>
      <w:r w:rsidRPr="00AC7DB6">
        <w:rPr>
          <w:sz w:val="24"/>
          <w:szCs w:val="24"/>
        </w:rPr>
        <w:t xml:space="preserve">» за счет автоматизации позволит сократить трудозатраты на составления расписания в учебном заведении. Также повысится эффективность процесса. </w:t>
      </w:r>
    </w:p>
    <w:p w14:paraId="61C8215F" w14:textId="61397952" w:rsidR="006740B5" w:rsidRPr="00543317" w:rsidRDefault="006740B5" w:rsidP="00AC7DB6">
      <w:pPr>
        <w:pStyle w:val="1"/>
        <w:numPr>
          <w:ilvl w:val="0"/>
          <w:numId w:val="36"/>
        </w:numPr>
      </w:pPr>
      <w:r w:rsidRPr="00543317">
        <w:t>Стадии и этапы разработки</w:t>
      </w:r>
    </w:p>
    <w:p w14:paraId="4BDC9BE6" w14:textId="4FB805EC" w:rsidR="00DD4AB3" w:rsidRPr="00AC7DB6" w:rsidRDefault="00DD4AB3" w:rsidP="00045817">
      <w:pPr>
        <w:pStyle w:val="a3"/>
        <w:ind w:left="360"/>
        <w:jc w:val="both"/>
        <w:rPr>
          <w:sz w:val="24"/>
          <w:szCs w:val="24"/>
        </w:rPr>
      </w:pPr>
      <w:r w:rsidRPr="00AC7DB6">
        <w:rPr>
          <w:sz w:val="24"/>
          <w:szCs w:val="24"/>
        </w:rPr>
        <w:t>Разработка должна быть проведена в три стадии:</w:t>
      </w:r>
    </w:p>
    <w:p w14:paraId="7B9C9E87" w14:textId="6C5D218A" w:rsidR="00DD4AB3" w:rsidRPr="00045817" w:rsidRDefault="00DD4AB3" w:rsidP="00045817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045817">
        <w:rPr>
          <w:sz w:val="24"/>
          <w:szCs w:val="24"/>
        </w:rPr>
        <w:t>техническое задание</w:t>
      </w:r>
    </w:p>
    <w:p w14:paraId="629CB6F2" w14:textId="4248FAF1" w:rsidR="00DD4AB3" w:rsidRPr="00045817" w:rsidRDefault="00DD4AB3" w:rsidP="00045817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045817">
        <w:rPr>
          <w:sz w:val="24"/>
          <w:szCs w:val="24"/>
        </w:rPr>
        <w:t>технический (и рабочий) проекты</w:t>
      </w:r>
    </w:p>
    <w:p w14:paraId="15341E97" w14:textId="60247CDE" w:rsidR="007E76BB" w:rsidRPr="00045817" w:rsidRDefault="00DD4AB3" w:rsidP="005012F0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045817">
        <w:rPr>
          <w:sz w:val="24"/>
          <w:szCs w:val="24"/>
        </w:rPr>
        <w:t>внедрение.</w:t>
      </w:r>
    </w:p>
    <w:p w14:paraId="675CE2AA" w14:textId="77777777" w:rsidR="00DD4AB3" w:rsidRPr="00AC7DB6" w:rsidRDefault="00DD4AB3" w:rsidP="00045817">
      <w:pPr>
        <w:pStyle w:val="a3"/>
        <w:shd w:val="clear" w:color="auto" w:fill="FBFBFB"/>
        <w:ind w:left="360"/>
        <w:jc w:val="both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1708A4B" w14:textId="77777777" w:rsidR="00DD4AB3" w:rsidRPr="00AC7DB6" w:rsidRDefault="00DD4AB3" w:rsidP="00045817">
      <w:pPr>
        <w:pStyle w:val="a3"/>
        <w:shd w:val="clear" w:color="auto" w:fill="FBFBFB"/>
        <w:ind w:left="360"/>
        <w:jc w:val="both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t>На стадии «Технический (и рабочий) проект» должны быть выполнены перечисленные ниже этапы работ:</w:t>
      </w:r>
    </w:p>
    <w:p w14:paraId="057646BA" w14:textId="77777777" w:rsidR="00DD4AB3" w:rsidRPr="00045817" w:rsidRDefault="00DD4AB3" w:rsidP="00045817">
      <w:pPr>
        <w:pStyle w:val="a3"/>
        <w:numPr>
          <w:ilvl w:val="0"/>
          <w:numId w:val="41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045817">
        <w:rPr>
          <w:color w:val="222222"/>
          <w:sz w:val="24"/>
          <w:szCs w:val="24"/>
        </w:rPr>
        <w:t>разработка программы;</w:t>
      </w:r>
    </w:p>
    <w:p w14:paraId="2583FB34" w14:textId="77777777" w:rsidR="00DD4AB3" w:rsidRPr="00045817" w:rsidRDefault="00DD4AB3" w:rsidP="00045817">
      <w:pPr>
        <w:pStyle w:val="a3"/>
        <w:numPr>
          <w:ilvl w:val="0"/>
          <w:numId w:val="41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045817">
        <w:rPr>
          <w:color w:val="222222"/>
          <w:sz w:val="24"/>
          <w:szCs w:val="24"/>
        </w:rPr>
        <w:t>разработка программной документации;</w:t>
      </w:r>
    </w:p>
    <w:p w14:paraId="5348C51E" w14:textId="77777777" w:rsidR="00DD4AB3" w:rsidRPr="00045817" w:rsidRDefault="00DD4AB3" w:rsidP="00045817">
      <w:pPr>
        <w:pStyle w:val="a3"/>
        <w:numPr>
          <w:ilvl w:val="0"/>
          <w:numId w:val="41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045817">
        <w:rPr>
          <w:color w:val="222222"/>
          <w:sz w:val="24"/>
          <w:szCs w:val="24"/>
        </w:rPr>
        <w:t>испытания программы.</w:t>
      </w:r>
    </w:p>
    <w:p w14:paraId="29BEF7D3" w14:textId="77777777" w:rsidR="00DD4AB3" w:rsidRPr="00AC7DB6" w:rsidRDefault="00DD4AB3" w:rsidP="00045817">
      <w:pPr>
        <w:pStyle w:val="a3"/>
        <w:shd w:val="clear" w:color="auto" w:fill="FBFBFB"/>
        <w:ind w:left="360"/>
        <w:jc w:val="both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t>На стадии «Внедрение» должен быть выполнен этап разработки «Подготовка и передача программы».</w:t>
      </w:r>
    </w:p>
    <w:p w14:paraId="1E363105" w14:textId="77777777" w:rsidR="00DD4AB3" w:rsidRPr="00AC7DB6" w:rsidRDefault="00DD4AB3" w:rsidP="00045817">
      <w:pPr>
        <w:pStyle w:val="a3"/>
        <w:shd w:val="clear" w:color="auto" w:fill="FBFBFB"/>
        <w:ind w:left="360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lastRenderedPageBreak/>
        <w:t>Содержание работ по этапам:</w:t>
      </w:r>
      <w:r w:rsidRPr="00AC7DB6">
        <w:rPr>
          <w:color w:val="222222"/>
          <w:sz w:val="24"/>
          <w:szCs w:val="24"/>
        </w:rPr>
        <w:br/>
        <w:t>На этапе разработки технического задания должны быть выполнены перечисленные ниже работы:</w:t>
      </w:r>
    </w:p>
    <w:p w14:paraId="20035EB7" w14:textId="77777777" w:rsidR="00DD4AB3" w:rsidRPr="00045817" w:rsidRDefault="00DD4AB3" w:rsidP="00045817">
      <w:pPr>
        <w:pStyle w:val="a3"/>
        <w:numPr>
          <w:ilvl w:val="0"/>
          <w:numId w:val="42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045817">
        <w:rPr>
          <w:color w:val="222222"/>
          <w:sz w:val="24"/>
          <w:szCs w:val="24"/>
        </w:rPr>
        <w:t>постановка задачи;</w:t>
      </w:r>
    </w:p>
    <w:p w14:paraId="3C555A6A" w14:textId="77777777" w:rsidR="00DD4AB3" w:rsidRPr="00045817" w:rsidRDefault="00DD4AB3" w:rsidP="00045817">
      <w:pPr>
        <w:pStyle w:val="a3"/>
        <w:numPr>
          <w:ilvl w:val="0"/>
          <w:numId w:val="42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045817">
        <w:rPr>
          <w:color w:val="222222"/>
          <w:sz w:val="24"/>
          <w:szCs w:val="24"/>
        </w:rPr>
        <w:t>определение и уточнение требований к техническим средствам;</w:t>
      </w:r>
    </w:p>
    <w:p w14:paraId="317A565F" w14:textId="77777777" w:rsidR="00DD4AB3" w:rsidRPr="00045817" w:rsidRDefault="00DD4AB3" w:rsidP="00045817">
      <w:pPr>
        <w:pStyle w:val="a3"/>
        <w:numPr>
          <w:ilvl w:val="0"/>
          <w:numId w:val="42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045817">
        <w:rPr>
          <w:color w:val="222222"/>
          <w:sz w:val="24"/>
          <w:szCs w:val="24"/>
        </w:rPr>
        <w:t>определение требований к программе;</w:t>
      </w:r>
    </w:p>
    <w:p w14:paraId="3D504763" w14:textId="77777777" w:rsidR="00DD4AB3" w:rsidRPr="00045817" w:rsidRDefault="00DD4AB3" w:rsidP="00045817">
      <w:pPr>
        <w:pStyle w:val="a3"/>
        <w:numPr>
          <w:ilvl w:val="0"/>
          <w:numId w:val="42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045817">
        <w:rPr>
          <w:color w:val="222222"/>
          <w:sz w:val="24"/>
          <w:szCs w:val="24"/>
        </w:rPr>
        <w:t>определение стадий, этапов и сроков разработки программы и документации на нее;</w:t>
      </w:r>
    </w:p>
    <w:p w14:paraId="4BCF88BD" w14:textId="77777777" w:rsidR="00DD4AB3" w:rsidRPr="00045817" w:rsidRDefault="00DD4AB3" w:rsidP="00045817">
      <w:pPr>
        <w:pStyle w:val="a3"/>
        <w:numPr>
          <w:ilvl w:val="0"/>
          <w:numId w:val="42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045817">
        <w:rPr>
          <w:color w:val="222222"/>
          <w:sz w:val="24"/>
          <w:szCs w:val="24"/>
        </w:rPr>
        <w:t>согласование и утверждение технического задания.</w:t>
      </w:r>
    </w:p>
    <w:p w14:paraId="73BDAA73" w14:textId="77777777" w:rsidR="00DD4AB3" w:rsidRPr="00AC7DB6" w:rsidRDefault="00DD4AB3" w:rsidP="00045817">
      <w:pPr>
        <w:pStyle w:val="a3"/>
        <w:shd w:val="clear" w:color="auto" w:fill="FBFBFB"/>
        <w:ind w:left="360"/>
        <w:jc w:val="both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E40FE47" w14:textId="77777777" w:rsidR="00DD4AB3" w:rsidRPr="00AC7DB6" w:rsidRDefault="00DD4AB3" w:rsidP="00045817">
      <w:pPr>
        <w:pStyle w:val="a3"/>
        <w:shd w:val="clear" w:color="auto" w:fill="FBFBFB"/>
        <w:ind w:left="360"/>
        <w:jc w:val="both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E67D76A" w14:textId="77777777" w:rsidR="00DD4AB3" w:rsidRPr="00AC7DB6" w:rsidRDefault="00DD4AB3" w:rsidP="00045817">
      <w:pPr>
        <w:pStyle w:val="a3"/>
        <w:shd w:val="clear" w:color="auto" w:fill="FBFBFB"/>
        <w:ind w:left="360"/>
        <w:jc w:val="both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t>На этапе испытаний программы должны быть выполнены перечисленные ниже виды работ:</w:t>
      </w:r>
    </w:p>
    <w:p w14:paraId="60BFCD61" w14:textId="77777777" w:rsidR="00DD4AB3" w:rsidRPr="006A0E17" w:rsidRDefault="00DD4AB3" w:rsidP="006A0E17">
      <w:pPr>
        <w:pStyle w:val="a3"/>
        <w:numPr>
          <w:ilvl w:val="0"/>
          <w:numId w:val="43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6A0E17">
        <w:rPr>
          <w:color w:val="222222"/>
          <w:sz w:val="24"/>
          <w:szCs w:val="24"/>
        </w:rPr>
        <w:t>разработка, согласование и утверждение порядка и методики испытаний;</w:t>
      </w:r>
    </w:p>
    <w:p w14:paraId="3936F434" w14:textId="77777777" w:rsidR="00DD4AB3" w:rsidRPr="006A0E17" w:rsidRDefault="00DD4AB3" w:rsidP="006A0E17">
      <w:pPr>
        <w:pStyle w:val="a3"/>
        <w:numPr>
          <w:ilvl w:val="0"/>
          <w:numId w:val="43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6A0E17">
        <w:rPr>
          <w:color w:val="222222"/>
          <w:sz w:val="24"/>
          <w:szCs w:val="24"/>
        </w:rPr>
        <w:t>проведение приемо-сдаточных испытаний;</w:t>
      </w:r>
    </w:p>
    <w:p w14:paraId="0C43534C" w14:textId="77777777" w:rsidR="00DD4AB3" w:rsidRPr="006A0E17" w:rsidRDefault="00DD4AB3" w:rsidP="006A0E17">
      <w:pPr>
        <w:pStyle w:val="a3"/>
        <w:numPr>
          <w:ilvl w:val="0"/>
          <w:numId w:val="43"/>
        </w:numPr>
        <w:shd w:val="clear" w:color="auto" w:fill="FBFBFB"/>
        <w:ind w:right="225"/>
        <w:jc w:val="both"/>
        <w:textAlignment w:val="baseline"/>
        <w:rPr>
          <w:color w:val="222222"/>
          <w:sz w:val="24"/>
          <w:szCs w:val="24"/>
        </w:rPr>
      </w:pPr>
      <w:r w:rsidRPr="006A0E17">
        <w:rPr>
          <w:color w:val="222222"/>
          <w:sz w:val="24"/>
          <w:szCs w:val="24"/>
        </w:rPr>
        <w:t>корректировка программы и программной документации по результатам испытаний.</w:t>
      </w:r>
    </w:p>
    <w:p w14:paraId="0DDF4D60" w14:textId="77777777" w:rsidR="00DD4AB3" w:rsidRPr="00AC7DB6" w:rsidRDefault="00DD4AB3" w:rsidP="00045817">
      <w:pPr>
        <w:pStyle w:val="a3"/>
        <w:shd w:val="clear" w:color="auto" w:fill="FBFBFB"/>
        <w:ind w:left="360"/>
        <w:jc w:val="both"/>
        <w:textAlignment w:val="baseline"/>
        <w:rPr>
          <w:color w:val="222222"/>
          <w:sz w:val="24"/>
          <w:szCs w:val="24"/>
        </w:rPr>
      </w:pPr>
      <w:r w:rsidRPr="00AC7DB6">
        <w:rPr>
          <w:color w:val="222222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FBA98BB" w14:textId="52F185D9" w:rsidR="006740B5" w:rsidRPr="00543317" w:rsidRDefault="006740B5" w:rsidP="00AC7DB6">
      <w:pPr>
        <w:pStyle w:val="1"/>
        <w:numPr>
          <w:ilvl w:val="0"/>
          <w:numId w:val="36"/>
        </w:numPr>
      </w:pPr>
      <w:r w:rsidRPr="00543317">
        <w:t>Порядок контроля и приемки</w:t>
      </w:r>
    </w:p>
    <w:p w14:paraId="47A956E9" w14:textId="1439FD64" w:rsidR="00DD4AB3" w:rsidRPr="00543317" w:rsidRDefault="00DD4AB3" w:rsidP="006A0E17">
      <w:pPr>
        <w:pStyle w:val="a4"/>
        <w:shd w:val="clear" w:color="auto" w:fill="FBFBFB"/>
        <w:spacing w:before="0" w:beforeAutospacing="0" w:after="0" w:afterAutospacing="0"/>
        <w:ind w:left="360"/>
        <w:jc w:val="both"/>
        <w:textAlignment w:val="baseline"/>
        <w:rPr>
          <w:color w:val="222222"/>
        </w:rPr>
      </w:pPr>
      <w:r w:rsidRPr="00543317">
        <w:rPr>
          <w:color w:val="222222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B47B16D" w14:textId="77777777" w:rsidR="006740B5" w:rsidRPr="00543317" w:rsidRDefault="00DD4AB3" w:rsidP="006A0E17">
      <w:pPr>
        <w:pStyle w:val="a4"/>
        <w:shd w:val="clear" w:color="auto" w:fill="FBFBFB"/>
        <w:spacing w:before="0" w:beforeAutospacing="0" w:after="0" w:afterAutospacing="0"/>
        <w:ind w:left="360"/>
        <w:textAlignment w:val="baseline"/>
        <w:rPr>
          <w:color w:val="222222"/>
        </w:rPr>
      </w:pPr>
      <w:r w:rsidRPr="00543317">
        <w:rPr>
          <w:color w:val="222222"/>
        </w:rPr>
        <w:t>Ход проведения приемо-сдаточных испытаний заказчик и исполнитель документируют в протоколе испытаний.</w:t>
      </w:r>
      <w:r w:rsidRPr="00543317">
        <w:rPr>
          <w:color w:val="222222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04148684" w14:textId="12D5FC8C" w:rsidR="006740B5" w:rsidRPr="00543317" w:rsidRDefault="006740B5" w:rsidP="00AC7DB6">
      <w:pPr>
        <w:pStyle w:val="1"/>
        <w:numPr>
          <w:ilvl w:val="0"/>
          <w:numId w:val="36"/>
        </w:numPr>
      </w:pPr>
      <w:r w:rsidRPr="00543317">
        <w:t>Список используемой литературы</w:t>
      </w:r>
    </w:p>
    <w:p w14:paraId="41E7A8C6" w14:textId="39DD911B" w:rsidR="00DD460F" w:rsidRPr="00543317" w:rsidRDefault="00DD460F" w:rsidP="006A0E17">
      <w:pPr>
        <w:pStyle w:val="a4"/>
        <w:shd w:val="clear" w:color="auto" w:fill="FBFBFB"/>
        <w:spacing w:before="0" w:beforeAutospacing="0" w:after="0" w:afterAutospacing="0"/>
        <w:ind w:left="360"/>
        <w:textAlignment w:val="baseline"/>
      </w:pPr>
      <w:r w:rsidRPr="00543317"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6F429AE1" w14:textId="70C6F0B1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федерального закона Российской Федерации от 27.07.2006 г. № 152–ФЗ «О персональных данных»; </w:t>
      </w:r>
    </w:p>
    <w:p w14:paraId="693C999B" w14:textId="7A70DAE4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положения об обеспечении безопасности персональных данных при их обработке в информационных системах (утв. Постановлением правительства РФ от 17 ноября 2007 г. № 781); </w:t>
      </w:r>
    </w:p>
    <w:p w14:paraId="54DDB07D" w14:textId="50C56796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указа Президента Российской Федерации от 17 марта 2008 г. № 351 «О мерах по обеспечению информационной безопасности Российской Федерации при использовании информационно–телекоммуникационных сетей международного информационного обмена»; </w:t>
      </w:r>
    </w:p>
    <w:p w14:paraId="57C89BCD" w14:textId="05A99D8F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ГОСТ 21958–76 «Система "Человек–машина"»; </w:t>
      </w:r>
    </w:p>
    <w:p w14:paraId="460DF2FF" w14:textId="4380AE2A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ГОСТ 21552–84 «Средства вычислительной техники. Общие технические требования, приемка, методы испытаний, маркировка, упаковка, транспортирование и хранение»; </w:t>
      </w:r>
    </w:p>
    <w:p w14:paraId="202FED37" w14:textId="31CB60F3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ГОСТ 34.003–90 «Персонал автоматизированной системы»; </w:t>
      </w:r>
    </w:p>
    <w:p w14:paraId="69AC22E1" w14:textId="5FD54610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ГОСТ 34.201–89 «Виды, комплектность, обозначения документов при создании АС»; </w:t>
      </w:r>
    </w:p>
    <w:p w14:paraId="0BC31205" w14:textId="10BA6E57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lastRenderedPageBreak/>
        <w:t xml:space="preserve">ГОСТ 34.601–90 «Информационная технология. Комплекс стандартов на автоматизированные системы. Автоматизированные системы. Стадии создания»; </w:t>
      </w:r>
    </w:p>
    <w:p w14:paraId="5596FC18" w14:textId="39CEBD8F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ГОСТ 34.602–89 «Техническое задание на создание автоматизированной системы»; </w:t>
      </w:r>
    </w:p>
    <w:p w14:paraId="1C51F9FD" w14:textId="5621836C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ГОСТ 34.603–92 «Информационная технология. Виды испытаний автоматизированных систем»; </w:t>
      </w:r>
    </w:p>
    <w:p w14:paraId="0FF02D83" w14:textId="73422B77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ГОСТ Р 50739–95 «Средства вычислительной техники. Защита от несанкционированного доступа к информации. Общие технические требования»; </w:t>
      </w:r>
    </w:p>
    <w:p w14:paraId="0C0EC2D3" w14:textId="29369859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 xml:space="preserve">ГОСТ Р 51583 «Защита информации. Порядок создания автоматизированных систем в защищенном исполнении»; </w:t>
      </w:r>
    </w:p>
    <w:p w14:paraId="2D54D007" w14:textId="31BEB0D8" w:rsidR="00DD460F" w:rsidRPr="006A0E17" w:rsidRDefault="00DD460F" w:rsidP="006A0E17">
      <w:pPr>
        <w:pStyle w:val="a3"/>
        <w:numPr>
          <w:ilvl w:val="0"/>
          <w:numId w:val="44"/>
        </w:numPr>
        <w:jc w:val="both"/>
        <w:rPr>
          <w:sz w:val="24"/>
          <w:szCs w:val="24"/>
        </w:rPr>
      </w:pPr>
      <w:r w:rsidRPr="006A0E17">
        <w:rPr>
          <w:sz w:val="24"/>
          <w:szCs w:val="24"/>
        </w:rPr>
        <w:t>РД 50–34.698–90 «Автоматизированные системы. Требования к содержанию документов».</w:t>
      </w:r>
    </w:p>
    <w:p w14:paraId="30B326EB" w14:textId="77777777" w:rsidR="00DD4AB3" w:rsidRPr="00543317" w:rsidRDefault="00DD4AB3" w:rsidP="00DD460F">
      <w:pPr>
        <w:jc w:val="both"/>
        <w:rPr>
          <w:sz w:val="24"/>
          <w:szCs w:val="24"/>
        </w:rPr>
      </w:pPr>
    </w:p>
    <w:p w14:paraId="213EC4F0" w14:textId="77777777" w:rsidR="00156674" w:rsidRDefault="00156674"/>
    <w:sectPr w:rsidR="0015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1D99"/>
    <w:multiLevelType w:val="multilevel"/>
    <w:tmpl w:val="3FE6D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D31AD7"/>
    <w:multiLevelType w:val="multilevel"/>
    <w:tmpl w:val="6A9C38F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540F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697CC8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4" w15:restartNumberingAfterBreak="0">
    <w:nsid w:val="0E0E7146"/>
    <w:multiLevelType w:val="hybridMultilevel"/>
    <w:tmpl w:val="96C44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F5AB9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C66D2A"/>
    <w:multiLevelType w:val="multilevel"/>
    <w:tmpl w:val="5284F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D62916"/>
    <w:multiLevelType w:val="multilevel"/>
    <w:tmpl w:val="DC46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21003"/>
    <w:multiLevelType w:val="multilevel"/>
    <w:tmpl w:val="D5E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23E39"/>
    <w:multiLevelType w:val="multilevel"/>
    <w:tmpl w:val="B5F2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D245F"/>
    <w:multiLevelType w:val="multilevel"/>
    <w:tmpl w:val="ED429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220B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A5DF5"/>
    <w:multiLevelType w:val="hybridMultilevel"/>
    <w:tmpl w:val="A9965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D575B"/>
    <w:multiLevelType w:val="multilevel"/>
    <w:tmpl w:val="22BC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650A2"/>
    <w:multiLevelType w:val="multilevel"/>
    <w:tmpl w:val="4A4EE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F83FEA"/>
    <w:multiLevelType w:val="multilevel"/>
    <w:tmpl w:val="DF5C6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AF17739"/>
    <w:multiLevelType w:val="hybridMultilevel"/>
    <w:tmpl w:val="E1A661FA"/>
    <w:lvl w:ilvl="0" w:tplc="376696D4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72B36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0360A18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5E80FB9"/>
    <w:multiLevelType w:val="hybridMultilevel"/>
    <w:tmpl w:val="8A2EA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B3C2D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A9C7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B34287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1102489"/>
    <w:multiLevelType w:val="multilevel"/>
    <w:tmpl w:val="CDDC3090"/>
    <w:lvl w:ilvl="0">
      <w:start w:val="1"/>
      <w:numFmt w:val="bullet"/>
      <w:lvlText w:val=""/>
      <w:lvlJc w:val="left"/>
      <w:pPr>
        <w:tabs>
          <w:tab w:val="num" w:pos="-450"/>
        </w:tabs>
        <w:ind w:left="-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"/>
        </w:tabs>
        <w:ind w:left="2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B529E"/>
    <w:multiLevelType w:val="hybridMultilevel"/>
    <w:tmpl w:val="71D8D2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5822FA"/>
    <w:multiLevelType w:val="multilevel"/>
    <w:tmpl w:val="DF5C6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6D450D9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99E4DEC"/>
    <w:multiLevelType w:val="hybridMultilevel"/>
    <w:tmpl w:val="9D1E0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504D35"/>
    <w:multiLevelType w:val="hybridMultilevel"/>
    <w:tmpl w:val="3EDC0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E70D0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D7A4D84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646F42C5"/>
    <w:multiLevelType w:val="hybridMultilevel"/>
    <w:tmpl w:val="9662A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360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815DF3"/>
    <w:multiLevelType w:val="hybridMultilevel"/>
    <w:tmpl w:val="FBF2F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A0D93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1495B2E"/>
    <w:multiLevelType w:val="multilevel"/>
    <w:tmpl w:val="64C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61E91"/>
    <w:multiLevelType w:val="multilevel"/>
    <w:tmpl w:val="2EBA1B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74401AF4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448366F"/>
    <w:multiLevelType w:val="multilevel"/>
    <w:tmpl w:val="BDC0ECD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7BA6BDD"/>
    <w:multiLevelType w:val="hybridMultilevel"/>
    <w:tmpl w:val="8538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F62F80"/>
    <w:multiLevelType w:val="hybridMultilevel"/>
    <w:tmpl w:val="0600A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84914">
    <w:abstractNumId w:val="17"/>
  </w:num>
  <w:num w:numId="2" w16cid:durableId="1143813397">
    <w:abstractNumId w:val="12"/>
  </w:num>
  <w:num w:numId="3" w16cid:durableId="401219547">
    <w:abstractNumId w:val="27"/>
  </w:num>
  <w:num w:numId="4" w16cid:durableId="1874731636">
    <w:abstractNumId w:val="31"/>
  </w:num>
  <w:num w:numId="5" w16cid:durableId="379593131">
    <w:abstractNumId w:val="25"/>
  </w:num>
  <w:num w:numId="6" w16cid:durableId="1620450298">
    <w:abstractNumId w:val="3"/>
  </w:num>
  <w:num w:numId="7" w16cid:durableId="1373263080">
    <w:abstractNumId w:val="9"/>
  </w:num>
  <w:num w:numId="8" w16cid:durableId="142740422">
    <w:abstractNumId w:val="8"/>
  </w:num>
  <w:num w:numId="9" w16cid:durableId="915087059">
    <w:abstractNumId w:val="23"/>
  </w:num>
  <w:num w:numId="10" w16cid:durableId="1180005634">
    <w:abstractNumId w:val="5"/>
  </w:num>
  <w:num w:numId="11" w16cid:durableId="1784686186">
    <w:abstractNumId w:val="34"/>
  </w:num>
  <w:num w:numId="12" w16cid:durableId="81612920">
    <w:abstractNumId w:val="18"/>
  </w:num>
  <w:num w:numId="13" w16cid:durableId="1524706068">
    <w:abstractNumId w:val="20"/>
  </w:num>
  <w:num w:numId="14" w16cid:durableId="1097141297">
    <w:abstractNumId w:val="38"/>
  </w:num>
  <w:num w:numId="15" w16cid:durableId="1445342992">
    <w:abstractNumId w:val="7"/>
  </w:num>
  <w:num w:numId="16" w16cid:durableId="1664776585">
    <w:abstractNumId w:val="30"/>
  </w:num>
  <w:num w:numId="17" w16cid:durableId="947199357">
    <w:abstractNumId w:val="35"/>
  </w:num>
  <w:num w:numId="18" w16cid:durableId="605504434">
    <w:abstractNumId w:val="22"/>
  </w:num>
  <w:num w:numId="19" w16cid:durableId="2120637518">
    <w:abstractNumId w:val="29"/>
  </w:num>
  <w:num w:numId="20" w16cid:durableId="1756588837">
    <w:abstractNumId w:val="19"/>
  </w:num>
  <w:num w:numId="21" w16cid:durableId="1316955294">
    <w:abstractNumId w:val="1"/>
  </w:num>
  <w:num w:numId="22" w16cid:durableId="2137212438">
    <w:abstractNumId w:val="6"/>
  </w:num>
  <w:num w:numId="23" w16cid:durableId="1736317862">
    <w:abstractNumId w:val="32"/>
  </w:num>
  <w:num w:numId="24" w16cid:durableId="132911722">
    <w:abstractNumId w:val="11"/>
  </w:num>
  <w:num w:numId="25" w16cid:durableId="2026204278">
    <w:abstractNumId w:val="15"/>
  </w:num>
  <w:num w:numId="26" w16cid:durableId="2070372899">
    <w:abstractNumId w:val="0"/>
  </w:num>
  <w:num w:numId="27" w16cid:durableId="638999152">
    <w:abstractNumId w:val="10"/>
  </w:num>
  <w:num w:numId="28" w16cid:durableId="35394883">
    <w:abstractNumId w:val="14"/>
  </w:num>
  <w:num w:numId="29" w16cid:durableId="743140386">
    <w:abstractNumId w:val="2"/>
  </w:num>
  <w:num w:numId="30" w16cid:durableId="113910007">
    <w:abstractNumId w:val="21"/>
  </w:num>
  <w:num w:numId="31" w16cid:durableId="900941672">
    <w:abstractNumId w:val="13"/>
  </w:num>
  <w:num w:numId="32" w16cid:durableId="115761280">
    <w:abstractNumId w:val="26"/>
  </w:num>
  <w:num w:numId="33" w16cid:durableId="39521206">
    <w:abstractNumId w:val="37"/>
  </w:num>
  <w:num w:numId="34" w16cid:durableId="11214626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030854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320575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86815344">
    <w:abstractNumId w:val="16"/>
  </w:num>
  <w:num w:numId="38" w16cid:durableId="1677032626">
    <w:abstractNumId w:val="36"/>
  </w:num>
  <w:num w:numId="39" w16cid:durableId="2037925854">
    <w:abstractNumId w:val="24"/>
  </w:num>
  <w:num w:numId="40" w16cid:durableId="2135559927">
    <w:abstractNumId w:val="28"/>
  </w:num>
  <w:num w:numId="41" w16cid:durableId="333263063">
    <w:abstractNumId w:val="33"/>
  </w:num>
  <w:num w:numId="42" w16cid:durableId="813646081">
    <w:abstractNumId w:val="4"/>
  </w:num>
  <w:num w:numId="43" w16cid:durableId="1718773432">
    <w:abstractNumId w:val="39"/>
  </w:num>
  <w:num w:numId="44" w16cid:durableId="11641835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74"/>
    <w:rsid w:val="00045817"/>
    <w:rsid w:val="00104EFB"/>
    <w:rsid w:val="00156674"/>
    <w:rsid w:val="00162659"/>
    <w:rsid w:val="001B0EFE"/>
    <w:rsid w:val="004971B6"/>
    <w:rsid w:val="00517AD3"/>
    <w:rsid w:val="00543317"/>
    <w:rsid w:val="006740B5"/>
    <w:rsid w:val="006A0E17"/>
    <w:rsid w:val="007E76BB"/>
    <w:rsid w:val="00AA2A04"/>
    <w:rsid w:val="00AC7DB6"/>
    <w:rsid w:val="00B0237D"/>
    <w:rsid w:val="00B77B6E"/>
    <w:rsid w:val="00C57F5F"/>
    <w:rsid w:val="00CC5AF0"/>
    <w:rsid w:val="00D36342"/>
    <w:rsid w:val="00DB587D"/>
    <w:rsid w:val="00DD460F"/>
    <w:rsid w:val="00DD4AB3"/>
    <w:rsid w:val="00E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D5DF"/>
  <w15:chartTrackingRefBased/>
  <w15:docId w15:val="{C05F4CF2-DC33-445B-B0D7-DA142754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AD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04581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5817"/>
    <w:pPr>
      <w:keepNext/>
      <w:keepLines/>
      <w:numPr>
        <w:numId w:val="21"/>
      </w:numPr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581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5817"/>
    <w:rPr>
      <w:rFonts w:ascii="Times New Roman" w:eastAsia="Times New Roman" w:hAnsi="Times New Roman" w:cs="Arial"/>
      <w:b/>
      <w:bCs/>
      <w:kern w:val="32"/>
      <w:sz w:val="32"/>
      <w:szCs w:val="32"/>
      <w:lang w:eastAsia="ru-RU"/>
      <w14:ligatures w14:val="none"/>
    </w:rPr>
  </w:style>
  <w:style w:type="paragraph" w:styleId="21">
    <w:name w:val="Body Text 2"/>
    <w:basedOn w:val="a"/>
    <w:link w:val="22"/>
    <w:rsid w:val="00517AD3"/>
    <w:pPr>
      <w:jc w:val="both"/>
    </w:pPr>
    <w:rPr>
      <w:sz w:val="22"/>
    </w:rPr>
  </w:style>
  <w:style w:type="character" w:customStyle="1" w:styleId="22">
    <w:name w:val="Основной текст 2 Знак"/>
    <w:basedOn w:val="a0"/>
    <w:link w:val="21"/>
    <w:rsid w:val="00517AD3"/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23">
    <w:name w:val="Body Text Indent 2"/>
    <w:basedOn w:val="a"/>
    <w:link w:val="24"/>
    <w:uiPriority w:val="99"/>
    <w:semiHidden/>
    <w:unhideWhenUsed/>
    <w:rsid w:val="00517AD3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517AD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517AD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D4AB3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DD4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45817"/>
    <w:rPr>
      <w:rFonts w:ascii="Times New Roman" w:eastAsiaTheme="majorEastAsia" w:hAnsi="Times New Roman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45817"/>
    <w:rPr>
      <w:rFonts w:ascii="Times New Roman" w:eastAsiaTheme="majorEastAsia" w:hAnsi="Times New Roman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1FF9-86E1-420E-BE75-6AB6CB16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5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Байгозин</dc:creator>
  <cp:keywords/>
  <dc:description/>
  <cp:lastModifiedBy>Андрей Байгозин</cp:lastModifiedBy>
  <cp:revision>6</cp:revision>
  <dcterms:created xsi:type="dcterms:W3CDTF">2024-05-26T17:46:00Z</dcterms:created>
  <dcterms:modified xsi:type="dcterms:W3CDTF">2024-05-27T19:32:00Z</dcterms:modified>
</cp:coreProperties>
</file>