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A7" w:rsidRPr="00630BA7" w:rsidRDefault="00630BA7" w:rsidP="00630B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BA7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 времен английского языка</w:t>
      </w:r>
    </w:p>
    <w:p w:rsidR="00630BA7" w:rsidRPr="00630BA7" w:rsidRDefault="00630BA7" w:rsidP="00630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0BA7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630BA7">
        <w:rPr>
          <w:rFonts w:ascii="Times New Roman" w:eastAsia="Times New Roman" w:hAnsi="Times New Roman" w:cs="Times New Roman"/>
          <w:sz w:val="24"/>
          <w:szCs w:val="24"/>
        </w:rPr>
        <w:t>пециальные</w:t>
      </w:r>
      <w:proofErr w:type="spellEnd"/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обозначения: </w:t>
      </w:r>
    </w:p>
    <w:p w:rsidR="00630BA7" w:rsidRPr="00630BA7" w:rsidRDefault="00630BA7" w:rsidP="00630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B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 - подлежащее;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 - глагол;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BA7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глагол с окончанием </w:t>
      </w:r>
      <w:proofErr w:type="spellStart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, в 3-ем лице единственном числе;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BA7">
        <w:rPr>
          <w:rFonts w:ascii="Times New Roman" w:eastAsia="Times New Roman" w:hAnsi="Times New Roman" w:cs="Times New Roman"/>
          <w:sz w:val="24"/>
          <w:szCs w:val="24"/>
        </w:rPr>
        <w:t>Ved</w:t>
      </w:r>
      <w:proofErr w:type="spellEnd"/>
      <w:r w:rsidRPr="00630BA7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- 2 я форма глагола (окончание правильных глаголов </w:t>
      </w:r>
      <w:proofErr w:type="spellStart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ed</w:t>
      </w:r>
      <w:proofErr w:type="spell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 - форма вопросительных предложений</w:t>
      </w:r>
      <w:proofErr w:type="gramStart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gram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форма отрицательных предложений;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BA7">
        <w:rPr>
          <w:rFonts w:ascii="Times New Roman" w:eastAsia="Times New Roman" w:hAnsi="Times New Roman" w:cs="Times New Roman"/>
          <w:sz w:val="24"/>
          <w:szCs w:val="24"/>
        </w:rPr>
        <w:t>I've</w:t>
      </w:r>
      <w:proofErr w:type="spell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- сокращение от I </w:t>
      </w:r>
      <w:proofErr w:type="spellStart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30BA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30BA7" w:rsidRPr="00630BA7" w:rsidRDefault="00630BA7" w:rsidP="00630B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BA7">
        <w:rPr>
          <w:rFonts w:ascii="Times New Roman" w:eastAsia="Times New Roman" w:hAnsi="Times New Roman" w:cs="Times New Roman"/>
          <w:b/>
          <w:bCs/>
          <w:sz w:val="24"/>
          <w:szCs w:val="24"/>
        </w:rPr>
        <w:t>Глаголы</w:t>
      </w:r>
    </w:p>
    <w:p w:rsidR="00630BA7" w:rsidRPr="00630BA7" w:rsidRDefault="00630BA7" w:rsidP="00630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умственное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и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физическое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восприятие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630BA7">
        <w:rPr>
          <w:rFonts w:ascii="Times New Roman" w:eastAsia="Times New Roman" w:hAnsi="Times New Roman" w:cs="Times New Roman"/>
          <w:sz w:val="24"/>
          <w:szCs w:val="24"/>
          <w:lang w:val="en-US"/>
        </w:rPr>
        <w:t>to understand, to see, to know, to hear;</w:t>
      </w:r>
    </w:p>
    <w:p w:rsidR="00630BA7" w:rsidRPr="00630BA7" w:rsidRDefault="00630BA7" w:rsidP="00630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желание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и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эмоции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  <w:r w:rsidRPr="00630B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want, to wish, to like, to respect;</w:t>
      </w:r>
    </w:p>
    <w:p w:rsidR="00630BA7" w:rsidRPr="00630BA7" w:rsidRDefault="00630BA7" w:rsidP="00630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</w:rPr>
        <w:t>отношение</w:t>
      </w:r>
      <w:r w:rsidRPr="00630B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  <w:r w:rsidRPr="00630B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contain, to compare.</w:t>
      </w:r>
    </w:p>
    <w:tbl>
      <w:tblPr>
        <w:tblW w:w="8076" w:type="dxa"/>
        <w:tblCellSpacing w:w="6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12"/>
        <w:gridCol w:w="1470"/>
        <w:gridCol w:w="1485"/>
        <w:gridCol w:w="2409"/>
      </w:tblGrid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shd w:val="clear" w:color="auto" w:fill="EFEFEF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Simple</w:t>
            </w:r>
            <w:proofErr w:type="spellEnd"/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Обычное, закономерное, периодически повторяющееся действие, которое происходит, происходило или будет происходить в настоящем, прошедшем или будущем. Точный момент времени не определен.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Констатация факта.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Present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S+V  3-е л.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S+Vs</w:t>
            </w:r>
            <w:proofErr w:type="spellEnd"/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+S+V? ?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does+S+V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S+don't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+V -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S+doesn't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+V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day, usually, often, sometimes, never, at first, then, after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Общеизвестные факты, неопровержимая истина: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rises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east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– Солнце встает на востоке.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Обычное регулярно повторяющееся действие: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every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– Я хожу на работу каждый день.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Past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did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+S+V?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- S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did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not+V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Yesterday, last year/month/week, an hour ago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Событие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прошлом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 ate frogs when I was in France. –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Я ел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лягушек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когда был во Франции;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 lost my key a minute ago. –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 потерял мой ключ минуту назад.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Ряд последовательных действий в прошлом: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 opened the door, came into the room and saw the guests.-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Он открыл дверь, вошел в комнату, и увидел гостей.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Future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S+will+V</w:t>
            </w:r>
            <w:proofErr w:type="spellEnd"/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+S+V?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S +will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not(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won't)+V?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Tomorrow, next week, next month, in a year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примеры: основное значение - факт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Планы и намерения: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I’ll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visit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three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days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– Я навещу вас через три дня.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Действие, относящееся к будущему, которое сопровождается придаточными предложениями времени или условия (либо время или условие подразумеваются):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Tomorrow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sister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if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time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 –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 завтра напишу письмо моей сестр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е(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если будет время);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Повторяющееся действие в будущем: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often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sister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goes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abroad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 - Я буду часто писать моей сестре (когда она уедет за границу);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Предсказания, прогнозы: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Don't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drive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fast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you'll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crash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Не веди машину так быстро или разобьешься.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shd w:val="clear" w:color="auto" w:fill="EFEFEF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Perfect</w:t>
            </w:r>
            <w:proofErr w:type="spellEnd"/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Действие, которое свершилось к определенному моменту в настоящем или прошедшем, либо свершится к определенному моменту в будущем.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Present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has+Ved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Ever, never, twice, several times, lately, recently, just, already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Сообщения о жизненном опыте: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eaten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crabs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Thailand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twice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life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ел крабов в Таиланде дважды в жизни;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Сообщение новости или результата: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just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lost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только что потерял мой ключ;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том, что началось в прошлом и продолжается до сих пор: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 статичными глаголами: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know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since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1998. - Я знаю ее с 1998 года;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динамичными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глаголами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Present Perfect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Progressev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I've been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studing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English since 1998.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Past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S+had+Ved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had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+S+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- S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hadn't+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/3?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by-к, 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значение - действие, завершившееся до определенного момента в прошлом: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had written a letter by 7 o'clock.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написал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7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часам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had written a letter to my sister before he came.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написал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моей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сестре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того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как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он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пришел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have+Ved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/3?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S+will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not(won't)+have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значение - действие, которое будет завершено до определенного момента в будущем: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I'll have written the letter by 7 o'clock.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напишу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7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часам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written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before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comes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напишу письмо до того как он придет.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shd w:val="clear" w:color="auto" w:fill="EFEFEF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/>
              </w:rPr>
              <w:t>Continius</w:t>
            </w:r>
            <w:proofErr w:type="spellEnd"/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Длительное действие, которое происходит, происходило, или будет происходить в точно указанный момент в прошлом, настоящем либо будущем. Все времена этой группы выражают незаконченное действие, и , переводятся глаголом несовершенного вида </w:t>
            </w:r>
            <w:proofErr w:type="spellStart"/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вида</w:t>
            </w:r>
            <w:proofErr w:type="spellEnd"/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(делал, но не сделал).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Present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Ving</w:t>
            </w:r>
            <w:proofErr w:type="spellEnd"/>
          </w:p>
        </w:tc>
        <w:tc>
          <w:tcPr>
            <w:tcW w:w="3600" w:type="dxa"/>
            <w:gridSpan w:val="2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we/you/they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?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he/she/it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?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I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 в данный момент: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now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работаю сейчас.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Past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Ving</w:t>
            </w:r>
            <w:proofErr w:type="spellEnd"/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S+wasn't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weren't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when,while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Действие, происходившее в определенный момент в прошлом: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7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o'clock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yesterday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писал письмо в 7 часов вчера;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Действие, происходившее в тот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когда произошло другое действие: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entered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room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- Он писал 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когда я вошел в комнату;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Параллельные действия в прошлом: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While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looking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through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paper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Пока я писал письмо, он просматривал газету.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Future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1236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be+Ving</w:t>
            </w:r>
            <w:proofErr w:type="spellEnd"/>
          </w:p>
        </w:tc>
        <w:tc>
          <w:tcPr>
            <w:tcW w:w="1344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S+be+Ving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112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S+will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not+Ving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when,while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примеры: основное значение - процесс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Действие, которое будет происходить в определенный момент в будущем: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7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o'clock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буду писать письмо в 7 часов;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Действие, которое будет протекать в тот момент, когда произойдет другое действие: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Он будет писать письмо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,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когда я приду;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Параллельные действия в будущем: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while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looking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through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newspaper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буду писать письмо</w:t>
            </w:r>
            <w:proofErr w:type="gram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,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пока он будет просматривать газету.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shd w:val="clear" w:color="auto" w:fill="EFEFEF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Perfect-Progressive</w:t>
            </w:r>
            <w:proofErr w:type="spellEnd"/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Действие, начавшееся в прошлом и продолжающееся до настоящего, прошедшего либо будущего момента речи, включая его. Редко используются в реальной жизни.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Present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I/we/you/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they+have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been+Ving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3-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He/she/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it+has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been+Ving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Указатели времени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Since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o'clock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Подчеркивается</w:t>
            </w:r>
            <w:proofErr w:type="gram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долго продолжается действие в данный момент времени: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have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reading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since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o'clock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- Я читаю газету с 2 часов.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C0B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Past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S +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had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Ving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Случаи употребления, 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Длительное действие, которое началось до указанного момента в прошлом (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продолжалось до этого момента (только с динамичными глаголами, а со статичными подобные действия выражаются в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Past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  <w:proofErr w:type="gramEnd"/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had been writing a letter for 2 hours when he came.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писал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уже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часа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когда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он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пришел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;</w:t>
            </w:r>
          </w:p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had been writing a letter since 2 o'clock when he came.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писал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часов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когда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он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пришел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630BA7" w:rsidRPr="00630BA7" w:rsidTr="00630BA7">
        <w:trPr>
          <w:tblCellSpacing w:w="6" w:type="dxa"/>
        </w:trPr>
        <w:tc>
          <w:tcPr>
            <w:tcW w:w="7908" w:type="dxa"/>
            <w:gridSpan w:val="4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Future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Форма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S+will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have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been+Ving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3-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He/she/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it+has</w:t>
            </w:r>
            <w:proofErr w:type="spellEnd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been+Ving</w:t>
            </w:r>
            <w:proofErr w:type="spellEnd"/>
          </w:p>
        </w:tc>
      </w:tr>
      <w:tr w:rsidR="00630BA7" w:rsidRPr="00630BA7" w:rsidTr="00630BA7">
        <w:trPr>
          <w:tblCellSpacing w:w="6" w:type="dxa"/>
        </w:trPr>
        <w:tc>
          <w:tcPr>
            <w:tcW w:w="2820" w:type="dxa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Случаи употребления,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примеры</w:t>
            </w:r>
          </w:p>
        </w:tc>
        <w:tc>
          <w:tcPr>
            <w:tcW w:w="4956" w:type="dxa"/>
            <w:gridSpan w:val="3"/>
            <w:vAlign w:val="center"/>
            <w:hideMark/>
          </w:tcPr>
          <w:p w:rsidR="00630BA7" w:rsidRPr="00630BA7" w:rsidRDefault="00630BA7" w:rsidP="00630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She will have been writing the letter for 2 hours when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he comes. -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Она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будет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писать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письмо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уже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часа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когда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он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придет</w:t>
            </w:r>
            <w:r w:rsidRPr="00630B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</w:tbl>
    <w:p w:rsidR="00000000" w:rsidRPr="00630BA7" w:rsidRDefault="005C0B3A">
      <w:pPr>
        <w:rPr>
          <w:lang w:val="en-US"/>
        </w:rPr>
      </w:pPr>
    </w:p>
    <w:p w:rsidR="00630BA7" w:rsidRPr="00630BA7" w:rsidRDefault="00630BA7">
      <w:pPr>
        <w:rPr>
          <w:lang w:val="en-US"/>
        </w:rPr>
      </w:pPr>
    </w:p>
    <w:sectPr w:rsidR="00630BA7" w:rsidRPr="00630BA7" w:rsidSect="00630BA7">
      <w:pgSz w:w="11906" w:h="16838"/>
      <w:pgMar w:top="340" w:right="340" w:bottom="57" w:left="3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30BA7"/>
    <w:rsid w:val="005C0B3A"/>
    <w:rsid w:val="0063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30BA7"/>
    <w:rPr>
      <w:b/>
      <w:bCs/>
    </w:rPr>
  </w:style>
  <w:style w:type="character" w:styleId="a5">
    <w:name w:val="Emphasis"/>
    <w:basedOn w:val="a0"/>
    <w:uiPriority w:val="20"/>
    <w:qFormat/>
    <w:rsid w:val="00630B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2023-03-06T12:38:00Z</dcterms:created>
  <dcterms:modified xsi:type="dcterms:W3CDTF">2023-03-06T12:41:00Z</dcterms:modified>
</cp:coreProperties>
</file>