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502" w:rsidRPr="00381660" w:rsidRDefault="00C77502" w:rsidP="00C77502">
      <w:pPr>
        <w:spacing w:after="0" w:line="240" w:lineRule="auto"/>
        <w:jc w:val="both"/>
        <w:textAlignment w:val="baseline"/>
        <w:rPr>
          <w:rFonts w:ascii="Segoe UI" w:eastAsia="Times New Roman" w:hAnsi="Segoe UI" w:cs="Segoe UI"/>
          <w:sz w:val="18"/>
          <w:szCs w:val="18"/>
          <w:lang w:eastAsia="ru-RU"/>
        </w:rPr>
      </w:pPr>
      <w:r w:rsidRPr="000B438E">
        <w:rPr>
          <w:rFonts w:ascii="Cambria" w:eastAsia="Times New Roman" w:hAnsi="Cambria" w:cs="Segoe UI"/>
          <w:sz w:val="28"/>
          <w:szCs w:val="28"/>
          <w:lang w:val="en-US" w:eastAsia="ru-RU"/>
        </w:rPr>
        <w:t>Overview </w:t>
      </w:r>
    </w:p>
    <w:p w:rsidR="00C77502" w:rsidRPr="00381660" w:rsidRDefault="00C77502" w:rsidP="00C77502">
      <w:pPr>
        <w:spacing w:after="0" w:line="240" w:lineRule="auto"/>
        <w:ind w:firstLine="705"/>
        <w:jc w:val="both"/>
        <w:textAlignment w:val="baseline"/>
        <w:rPr>
          <w:rFonts w:ascii="Cambria" w:eastAsia="Times New Roman" w:hAnsi="Cambria" w:cs="Segoe UI"/>
          <w:sz w:val="28"/>
          <w:szCs w:val="28"/>
          <w:lang w:eastAsia="ru-RU"/>
        </w:rPr>
      </w:pPr>
      <w:r w:rsidRPr="000B438E">
        <w:rPr>
          <w:rFonts w:ascii="Cambria" w:eastAsia="Times New Roman" w:hAnsi="Cambria" w:cs="Segoe UI"/>
          <w:sz w:val="28"/>
          <w:szCs w:val="28"/>
          <w:lang w:val="en-US" w:eastAsia="ru-RU"/>
        </w:rPr>
        <w:t>Business</w:t>
      </w:r>
      <w:r w:rsidRPr="00381660">
        <w:rPr>
          <w:rFonts w:ascii="Cambria" w:eastAsia="Times New Roman" w:hAnsi="Cambria" w:cs="Segoe UI"/>
          <w:sz w:val="28"/>
          <w:szCs w:val="28"/>
          <w:lang w:eastAsia="ru-RU"/>
        </w:rPr>
        <w:t xml:space="preserve"> </w:t>
      </w:r>
      <w:r w:rsidRPr="000B438E">
        <w:rPr>
          <w:rFonts w:ascii="Cambria" w:eastAsia="Times New Roman" w:hAnsi="Cambria" w:cs="Segoe UI"/>
          <w:sz w:val="28"/>
          <w:szCs w:val="28"/>
          <w:lang w:val="en-US" w:eastAsia="ru-RU"/>
        </w:rPr>
        <w:t>Background</w:t>
      </w:r>
    </w:p>
    <w:p w:rsidR="00C77502" w:rsidRPr="00381660" w:rsidRDefault="00C77502" w:rsidP="00C77502">
      <w:pPr>
        <w:spacing w:after="0" w:line="240" w:lineRule="auto"/>
        <w:ind w:firstLine="705"/>
        <w:jc w:val="both"/>
        <w:textAlignment w:val="baseline"/>
        <w:rPr>
          <w:rFonts w:ascii="Cambria" w:eastAsia="Times New Roman" w:hAnsi="Cambria" w:cs="Segoe UI"/>
          <w:sz w:val="28"/>
          <w:szCs w:val="28"/>
          <w:lang w:eastAsia="ru-RU"/>
        </w:rPr>
      </w:pPr>
    </w:p>
    <w:p w:rsidR="00C77502" w:rsidRPr="00192715" w:rsidRDefault="00C77502" w:rsidP="00C77502">
      <w:pPr>
        <w:spacing w:after="0" w:line="240" w:lineRule="auto"/>
        <w:ind w:firstLine="705"/>
        <w:jc w:val="both"/>
        <w:textAlignment w:val="baseline"/>
        <w:rPr>
          <w:rFonts w:ascii="Cambria" w:eastAsia="Times New Roman" w:hAnsi="Cambria" w:cs="Segoe UI"/>
          <w:sz w:val="28"/>
          <w:szCs w:val="28"/>
          <w:lang w:eastAsia="ru-RU"/>
        </w:rPr>
      </w:pPr>
      <w:r>
        <w:rPr>
          <w:rFonts w:ascii="Cambria" w:eastAsia="Times New Roman" w:hAnsi="Cambria" w:cs="Segoe UI"/>
          <w:sz w:val="28"/>
          <w:szCs w:val="28"/>
          <w:lang w:eastAsia="ru-RU"/>
        </w:rPr>
        <w:t>Бизнес по импорту иностранной продукции под заказ. В странах Европейского союза, при вывозе товаров за рубеж, при повторном посещении страны можно вернуть НДС в виде налогового вычета и цены на многие типы товаров ниже. 50 кг продукции можно вывезти без пошлины.</w:t>
      </w:r>
    </w:p>
    <w:p w:rsidR="00C77502" w:rsidRPr="000B438E" w:rsidRDefault="00C77502" w:rsidP="00C77502">
      <w:pPr>
        <w:spacing w:after="0" w:line="240" w:lineRule="auto"/>
        <w:ind w:firstLine="705"/>
        <w:jc w:val="both"/>
        <w:textAlignment w:val="baseline"/>
        <w:rPr>
          <w:rFonts w:ascii="Segoe UI" w:eastAsia="Times New Roman" w:hAnsi="Segoe UI" w:cs="Segoe UI"/>
          <w:sz w:val="18"/>
          <w:szCs w:val="18"/>
          <w:lang w:eastAsia="ru-RU"/>
        </w:rPr>
      </w:pPr>
      <w:r w:rsidRPr="000B438E">
        <w:rPr>
          <w:rFonts w:ascii="Cambria" w:eastAsia="Times New Roman" w:hAnsi="Cambria" w:cs="Segoe UI"/>
          <w:sz w:val="28"/>
          <w:szCs w:val="28"/>
          <w:lang w:val="en-US" w:eastAsia="ru-RU"/>
        </w:rPr>
        <w:t> </w:t>
      </w:r>
    </w:p>
    <w:p w:rsidR="00C77502" w:rsidRPr="00192715" w:rsidRDefault="00C77502" w:rsidP="00C77502">
      <w:pPr>
        <w:spacing w:after="0" w:line="240" w:lineRule="auto"/>
        <w:ind w:firstLine="705"/>
        <w:jc w:val="both"/>
        <w:textAlignment w:val="baseline"/>
        <w:rPr>
          <w:rFonts w:ascii="Cambria" w:eastAsia="Times New Roman" w:hAnsi="Cambria" w:cs="Segoe UI"/>
          <w:sz w:val="28"/>
          <w:szCs w:val="28"/>
          <w:lang w:eastAsia="ru-RU"/>
        </w:rPr>
      </w:pPr>
      <w:r w:rsidRPr="000B438E">
        <w:rPr>
          <w:rFonts w:ascii="Cambria" w:eastAsia="Times New Roman" w:hAnsi="Cambria" w:cs="Segoe UI"/>
          <w:sz w:val="28"/>
          <w:szCs w:val="28"/>
          <w:lang w:val="en-US" w:eastAsia="ru-RU"/>
        </w:rPr>
        <w:t>Benefit </w:t>
      </w:r>
    </w:p>
    <w:p w:rsidR="00C77502" w:rsidRPr="00192715" w:rsidRDefault="00C77502" w:rsidP="00C77502">
      <w:pPr>
        <w:spacing w:after="0" w:line="240" w:lineRule="auto"/>
        <w:ind w:firstLine="705"/>
        <w:jc w:val="both"/>
        <w:textAlignment w:val="baseline"/>
        <w:rPr>
          <w:rFonts w:ascii="Cambria" w:eastAsia="Times New Roman" w:hAnsi="Cambria" w:cs="Segoe UI"/>
          <w:sz w:val="28"/>
          <w:szCs w:val="28"/>
          <w:lang w:eastAsia="ru-RU"/>
        </w:rPr>
      </w:pPr>
    </w:p>
    <w:p w:rsidR="00C77502" w:rsidRDefault="00C77502" w:rsidP="00C77502">
      <w:pPr>
        <w:spacing w:after="0" w:line="240" w:lineRule="auto"/>
        <w:ind w:firstLine="705"/>
        <w:jc w:val="both"/>
        <w:textAlignment w:val="baseline"/>
        <w:rPr>
          <w:rFonts w:ascii="Cambria" w:eastAsia="Times New Roman" w:hAnsi="Cambria" w:cs="Segoe UI"/>
          <w:sz w:val="28"/>
          <w:szCs w:val="28"/>
          <w:lang w:eastAsia="ru-RU"/>
        </w:rPr>
      </w:pPr>
      <w:r>
        <w:rPr>
          <w:rFonts w:ascii="Cambria" w:eastAsia="Times New Roman" w:hAnsi="Cambria" w:cs="Segoe UI"/>
          <w:sz w:val="28"/>
          <w:szCs w:val="28"/>
          <w:lang w:eastAsia="ru-RU"/>
        </w:rPr>
        <w:t xml:space="preserve">Клиент получает товар по более низкой цене. А вычет НДС – доход компании с товара. </w:t>
      </w:r>
    </w:p>
    <w:p w:rsidR="00C77502" w:rsidRPr="000B438E" w:rsidRDefault="00C77502" w:rsidP="00C77502">
      <w:pPr>
        <w:spacing w:after="0" w:line="240" w:lineRule="auto"/>
        <w:ind w:firstLine="705"/>
        <w:jc w:val="both"/>
        <w:textAlignment w:val="baseline"/>
        <w:rPr>
          <w:rFonts w:ascii="Segoe UI" w:eastAsia="Times New Roman" w:hAnsi="Segoe UI" w:cs="Segoe UI"/>
          <w:sz w:val="18"/>
          <w:szCs w:val="18"/>
          <w:lang w:eastAsia="ru-RU"/>
        </w:rPr>
      </w:pPr>
    </w:p>
    <w:p w:rsidR="00C77502" w:rsidRPr="000B438E" w:rsidRDefault="00C77502" w:rsidP="00C77502">
      <w:pPr>
        <w:spacing w:after="0" w:line="240" w:lineRule="auto"/>
        <w:jc w:val="both"/>
        <w:textAlignment w:val="baseline"/>
        <w:rPr>
          <w:rFonts w:ascii="Segoe UI" w:eastAsia="Times New Roman" w:hAnsi="Segoe UI" w:cs="Segoe UI"/>
          <w:sz w:val="18"/>
          <w:szCs w:val="18"/>
          <w:lang w:eastAsia="ru-RU"/>
        </w:rPr>
      </w:pPr>
      <w:r w:rsidRPr="000B438E">
        <w:rPr>
          <w:rFonts w:ascii="Cambria" w:eastAsia="Times New Roman" w:hAnsi="Cambria" w:cs="Segoe UI"/>
          <w:sz w:val="28"/>
          <w:szCs w:val="28"/>
          <w:lang w:val="en-US" w:eastAsia="ru-RU"/>
        </w:rPr>
        <w:t>Requirements </w:t>
      </w:r>
    </w:p>
    <w:p w:rsidR="00C77502" w:rsidRPr="00381660" w:rsidRDefault="00C77502" w:rsidP="00C77502">
      <w:pPr>
        <w:spacing w:after="0" w:line="240" w:lineRule="auto"/>
        <w:ind w:firstLine="705"/>
        <w:jc w:val="both"/>
        <w:textAlignment w:val="baseline"/>
        <w:rPr>
          <w:rFonts w:ascii="Cambria" w:eastAsia="Times New Roman" w:hAnsi="Cambria" w:cs="Segoe UI"/>
          <w:sz w:val="28"/>
          <w:szCs w:val="28"/>
          <w:lang w:eastAsia="ru-RU"/>
        </w:rPr>
      </w:pPr>
      <w:r w:rsidRPr="000B438E">
        <w:rPr>
          <w:rFonts w:ascii="Cambria" w:eastAsia="Times New Roman" w:hAnsi="Cambria" w:cs="Segoe UI"/>
          <w:sz w:val="28"/>
          <w:szCs w:val="28"/>
          <w:lang w:val="en-US" w:eastAsia="ru-RU"/>
        </w:rPr>
        <w:t>Business</w:t>
      </w:r>
      <w:r w:rsidRPr="00192715">
        <w:rPr>
          <w:rFonts w:ascii="Cambria" w:eastAsia="Times New Roman" w:hAnsi="Cambria" w:cs="Segoe UI"/>
          <w:sz w:val="28"/>
          <w:szCs w:val="28"/>
          <w:lang w:eastAsia="ru-RU"/>
        </w:rPr>
        <w:t xml:space="preserve"> </w:t>
      </w:r>
      <w:r w:rsidRPr="000B438E">
        <w:rPr>
          <w:rFonts w:ascii="Cambria" w:eastAsia="Times New Roman" w:hAnsi="Cambria" w:cs="Segoe UI"/>
          <w:sz w:val="28"/>
          <w:szCs w:val="28"/>
          <w:lang w:val="en-US" w:eastAsia="ru-RU"/>
        </w:rPr>
        <w:t>Requirements </w:t>
      </w:r>
    </w:p>
    <w:p w:rsidR="00C77502" w:rsidRPr="00381660" w:rsidRDefault="00C77502" w:rsidP="00C77502">
      <w:pPr>
        <w:spacing w:after="0" w:line="240" w:lineRule="auto"/>
        <w:ind w:firstLine="705"/>
        <w:jc w:val="both"/>
        <w:textAlignment w:val="baseline"/>
        <w:rPr>
          <w:rFonts w:ascii="Cambria" w:eastAsia="Times New Roman" w:hAnsi="Cambria" w:cs="Segoe UI"/>
          <w:sz w:val="28"/>
          <w:szCs w:val="28"/>
          <w:lang w:eastAsia="ru-RU"/>
        </w:rPr>
      </w:pPr>
    </w:p>
    <w:p w:rsidR="00C77502" w:rsidRPr="00192715" w:rsidRDefault="00C77502" w:rsidP="00C77502">
      <w:pPr>
        <w:spacing w:after="0" w:line="240" w:lineRule="auto"/>
        <w:ind w:firstLine="705"/>
        <w:jc w:val="both"/>
        <w:textAlignment w:val="baseline"/>
        <w:rPr>
          <w:rFonts w:ascii="Cambria" w:eastAsia="Times New Roman" w:hAnsi="Cambria" w:cs="Segoe UI"/>
          <w:sz w:val="28"/>
          <w:szCs w:val="28"/>
          <w:lang w:eastAsia="ru-RU"/>
        </w:rPr>
      </w:pPr>
      <w:r>
        <w:rPr>
          <w:rFonts w:ascii="Cambria" w:eastAsia="Times New Roman" w:hAnsi="Cambria" w:cs="Segoe UI"/>
          <w:sz w:val="28"/>
          <w:szCs w:val="28"/>
          <w:lang w:eastAsia="ru-RU"/>
        </w:rPr>
        <w:t xml:space="preserve">Нужна система для хранения данных о заказах, компаниях, которые предоставляют транспорт или могут осуществить доставку, курсах валют (т.к. заказывают в </w:t>
      </w:r>
      <w:r>
        <w:rPr>
          <w:rFonts w:ascii="Cambria" w:eastAsia="Times New Roman" w:hAnsi="Cambria" w:cs="Segoe UI"/>
          <w:sz w:val="28"/>
          <w:szCs w:val="28"/>
          <w:lang w:val="en-US" w:eastAsia="ru-RU"/>
        </w:rPr>
        <w:t>BYN</w:t>
      </w:r>
      <w:r>
        <w:rPr>
          <w:rFonts w:ascii="Cambria" w:eastAsia="Times New Roman" w:hAnsi="Cambria" w:cs="Segoe UI"/>
          <w:sz w:val="28"/>
          <w:szCs w:val="28"/>
          <w:lang w:eastAsia="ru-RU"/>
        </w:rPr>
        <w:t xml:space="preserve">, а покупка происходит в </w:t>
      </w:r>
      <w:r>
        <w:rPr>
          <w:rFonts w:ascii="Cambria" w:eastAsia="Times New Roman" w:hAnsi="Cambria" w:cs="Segoe UI"/>
          <w:sz w:val="28"/>
          <w:szCs w:val="28"/>
          <w:lang w:val="en-US" w:eastAsia="ru-RU"/>
        </w:rPr>
        <w:t>EUR</w:t>
      </w:r>
      <w:r>
        <w:rPr>
          <w:rFonts w:ascii="Cambria" w:eastAsia="Times New Roman" w:hAnsi="Cambria" w:cs="Segoe UI"/>
          <w:sz w:val="28"/>
          <w:szCs w:val="28"/>
          <w:lang w:eastAsia="ru-RU"/>
        </w:rPr>
        <w:t xml:space="preserve">, </w:t>
      </w:r>
      <w:r>
        <w:rPr>
          <w:rFonts w:ascii="Cambria" w:eastAsia="Times New Roman" w:hAnsi="Cambria" w:cs="Segoe UI"/>
          <w:sz w:val="28"/>
          <w:szCs w:val="28"/>
          <w:lang w:val="en-US" w:eastAsia="ru-RU"/>
        </w:rPr>
        <w:t>PLN</w:t>
      </w:r>
      <w:r>
        <w:rPr>
          <w:rFonts w:ascii="Cambria" w:eastAsia="Times New Roman" w:hAnsi="Cambria" w:cs="Segoe UI"/>
          <w:sz w:val="28"/>
          <w:szCs w:val="28"/>
          <w:lang w:eastAsia="ru-RU"/>
        </w:rPr>
        <w:t xml:space="preserve"> или другой валюте), могут хранить данные о клиентах как о физических, так и юридических лицах, хранить данные о расположении товара, для расчета стоимости с доставкой и сроках поставок.</w:t>
      </w:r>
    </w:p>
    <w:p w:rsidR="00C77502" w:rsidRPr="000B438E" w:rsidRDefault="00C77502" w:rsidP="00C77502">
      <w:pPr>
        <w:spacing w:after="0" w:line="240" w:lineRule="auto"/>
        <w:ind w:firstLine="705"/>
        <w:jc w:val="both"/>
        <w:textAlignment w:val="baseline"/>
        <w:rPr>
          <w:rFonts w:ascii="Segoe UI" w:eastAsia="Times New Roman" w:hAnsi="Segoe UI" w:cs="Segoe UI"/>
          <w:sz w:val="18"/>
          <w:szCs w:val="18"/>
          <w:lang w:eastAsia="ru-RU"/>
        </w:rPr>
      </w:pPr>
    </w:p>
    <w:p w:rsidR="00C77502" w:rsidRPr="00381660" w:rsidRDefault="00C77502" w:rsidP="00C77502">
      <w:pPr>
        <w:spacing w:after="0" w:line="240" w:lineRule="auto"/>
        <w:ind w:firstLine="705"/>
        <w:jc w:val="both"/>
        <w:textAlignment w:val="baseline"/>
        <w:rPr>
          <w:rFonts w:ascii="Cambria" w:eastAsia="Times New Roman" w:hAnsi="Cambria" w:cs="Segoe UI"/>
          <w:sz w:val="28"/>
          <w:szCs w:val="28"/>
          <w:lang w:eastAsia="ru-RU"/>
        </w:rPr>
      </w:pPr>
      <w:r w:rsidRPr="000B438E">
        <w:rPr>
          <w:rFonts w:ascii="Cambria" w:eastAsia="Times New Roman" w:hAnsi="Cambria" w:cs="Segoe UI"/>
          <w:sz w:val="28"/>
          <w:szCs w:val="28"/>
          <w:lang w:val="en-US" w:eastAsia="ru-RU"/>
        </w:rPr>
        <w:t>Technical</w:t>
      </w:r>
      <w:r w:rsidRPr="00192715">
        <w:rPr>
          <w:rFonts w:ascii="Cambria" w:eastAsia="Times New Roman" w:hAnsi="Cambria" w:cs="Segoe UI"/>
          <w:sz w:val="28"/>
          <w:szCs w:val="28"/>
          <w:lang w:eastAsia="ru-RU"/>
        </w:rPr>
        <w:t xml:space="preserve"> </w:t>
      </w:r>
      <w:r w:rsidRPr="000B438E">
        <w:rPr>
          <w:rFonts w:ascii="Cambria" w:eastAsia="Times New Roman" w:hAnsi="Cambria" w:cs="Segoe UI"/>
          <w:sz w:val="28"/>
          <w:szCs w:val="28"/>
          <w:lang w:val="en-US" w:eastAsia="ru-RU"/>
        </w:rPr>
        <w:t>Requirements</w:t>
      </w:r>
    </w:p>
    <w:p w:rsidR="00C77502" w:rsidRPr="00381660" w:rsidRDefault="00C77502" w:rsidP="00C77502">
      <w:pPr>
        <w:spacing w:after="0" w:line="240" w:lineRule="auto"/>
        <w:ind w:firstLine="705"/>
        <w:jc w:val="both"/>
        <w:textAlignment w:val="baseline"/>
        <w:rPr>
          <w:rFonts w:ascii="Cambria" w:eastAsia="Times New Roman" w:hAnsi="Cambria" w:cs="Segoe UI"/>
          <w:sz w:val="28"/>
          <w:szCs w:val="28"/>
          <w:lang w:eastAsia="ru-RU"/>
        </w:rPr>
      </w:pPr>
      <w:r w:rsidRPr="000B438E">
        <w:rPr>
          <w:rFonts w:ascii="Cambria" w:eastAsia="Times New Roman" w:hAnsi="Cambria" w:cs="Segoe UI"/>
          <w:sz w:val="28"/>
          <w:szCs w:val="28"/>
          <w:lang w:val="en-US" w:eastAsia="ru-RU"/>
        </w:rPr>
        <w:t> </w:t>
      </w:r>
    </w:p>
    <w:p w:rsidR="00C77502" w:rsidRPr="00232C90" w:rsidRDefault="00C77502" w:rsidP="00C77502">
      <w:pPr>
        <w:spacing w:after="0" w:line="240" w:lineRule="auto"/>
        <w:ind w:firstLine="705"/>
        <w:jc w:val="both"/>
        <w:textAlignment w:val="baseline"/>
        <w:rPr>
          <w:rFonts w:ascii="Cambria" w:eastAsia="Times New Roman" w:hAnsi="Cambria" w:cs="Segoe UI"/>
          <w:sz w:val="28"/>
          <w:szCs w:val="28"/>
          <w:lang w:eastAsia="ru-RU"/>
        </w:rPr>
      </w:pPr>
      <w:r>
        <w:rPr>
          <w:rFonts w:ascii="Cambria" w:eastAsia="Times New Roman" w:hAnsi="Cambria" w:cs="Segoe UI"/>
          <w:sz w:val="28"/>
          <w:szCs w:val="28"/>
          <w:lang w:eastAsia="ru-RU"/>
        </w:rPr>
        <w:t>Обрабатывать данные о примерно 1000 заказов в неделю с возможностью увеличения вблизи праздников и мировых распродаж (черных пятниц). Работать с округлением валют (валюта покупается на бирже, где точность выше на несколько порядков, чем на банковском счету). Должны осуществляться логические проверки на сроки поставок (невозможность заказать на вчера или на 3022 год), возможность вносить заметки по поводу заказов (бесконтактная доставка, нерабочий домофон, просьба предупредить за 5 мин до приезда и т.д.)</w:t>
      </w:r>
      <w:r w:rsidRPr="00232C90">
        <w:rPr>
          <w:rFonts w:ascii="Cambria" w:eastAsia="Times New Roman" w:hAnsi="Cambria" w:cs="Segoe UI"/>
          <w:sz w:val="28"/>
          <w:szCs w:val="28"/>
          <w:lang w:eastAsia="ru-RU"/>
        </w:rPr>
        <w:t>,</w:t>
      </w:r>
      <w:r>
        <w:rPr>
          <w:rFonts w:ascii="Cambria" w:eastAsia="Times New Roman" w:hAnsi="Cambria" w:cs="Segoe UI"/>
          <w:sz w:val="28"/>
          <w:szCs w:val="28"/>
          <w:lang w:eastAsia="ru-RU"/>
        </w:rPr>
        <w:t xml:space="preserve"> иметь максимально быстрый доступ к полям, необходимым для покупки за границей (сохранить анонимность клиентов, люди, непосредственно покупающие товар,</w:t>
      </w:r>
      <w:r w:rsidRPr="00232C90">
        <w:rPr>
          <w:rFonts w:ascii="Cambria" w:eastAsia="Times New Roman" w:hAnsi="Cambria" w:cs="Segoe UI"/>
          <w:sz w:val="28"/>
          <w:szCs w:val="28"/>
          <w:lang w:eastAsia="ru-RU"/>
        </w:rPr>
        <w:t xml:space="preserve"> </w:t>
      </w:r>
      <w:r>
        <w:rPr>
          <w:rFonts w:ascii="Cambria" w:eastAsia="Times New Roman" w:hAnsi="Cambria" w:cs="Segoe UI"/>
          <w:sz w:val="28"/>
          <w:szCs w:val="28"/>
          <w:lang w:eastAsia="ru-RU"/>
        </w:rPr>
        <w:t xml:space="preserve">должны знать сколько штук купить, к какому числу </w:t>
      </w:r>
      <w:proofErr w:type="spellStart"/>
      <w:r>
        <w:rPr>
          <w:rFonts w:ascii="Cambria" w:eastAsia="Times New Roman" w:hAnsi="Cambria" w:cs="Segoe UI"/>
          <w:sz w:val="28"/>
          <w:szCs w:val="28"/>
          <w:lang w:eastAsia="ru-RU"/>
        </w:rPr>
        <w:t>дедлайн</w:t>
      </w:r>
      <w:proofErr w:type="spellEnd"/>
      <w:r>
        <w:rPr>
          <w:rFonts w:ascii="Cambria" w:eastAsia="Times New Roman" w:hAnsi="Cambria" w:cs="Segoe UI"/>
          <w:sz w:val="28"/>
          <w:szCs w:val="28"/>
          <w:lang w:eastAsia="ru-RU"/>
        </w:rPr>
        <w:t xml:space="preserve"> поставки и сколько клиент уже ждет). Организовать иерархию доступа для безопасности целостности данных. Интегрировать базу с сайтом компании. На основе способа оплаты (одним платежом/ в кредит) рассчитывать цену (одним платежом дешевле).</w:t>
      </w:r>
    </w:p>
    <w:p w:rsidR="00C77502" w:rsidRPr="000B438E" w:rsidRDefault="00C77502" w:rsidP="00C77502">
      <w:pPr>
        <w:spacing w:after="0" w:line="240" w:lineRule="auto"/>
        <w:ind w:firstLine="705"/>
        <w:jc w:val="both"/>
        <w:textAlignment w:val="baseline"/>
        <w:rPr>
          <w:rFonts w:ascii="Cambria" w:eastAsia="Times New Roman" w:hAnsi="Cambria" w:cs="Segoe UI"/>
          <w:sz w:val="28"/>
          <w:szCs w:val="28"/>
          <w:lang w:eastAsia="ru-RU"/>
        </w:rPr>
      </w:pPr>
    </w:p>
    <w:p w:rsidR="00C77502" w:rsidRPr="00381660" w:rsidRDefault="00C77502" w:rsidP="00C77502">
      <w:pPr>
        <w:spacing w:after="0" w:line="240" w:lineRule="auto"/>
        <w:jc w:val="both"/>
        <w:textAlignment w:val="baseline"/>
        <w:rPr>
          <w:rFonts w:ascii="Segoe UI" w:eastAsia="Times New Roman" w:hAnsi="Segoe UI" w:cs="Segoe UI"/>
          <w:sz w:val="18"/>
          <w:szCs w:val="18"/>
          <w:lang w:eastAsia="ru-RU"/>
        </w:rPr>
      </w:pPr>
      <w:r w:rsidRPr="000B438E">
        <w:rPr>
          <w:rFonts w:ascii="Cambria" w:eastAsia="Times New Roman" w:hAnsi="Cambria" w:cs="Segoe UI"/>
          <w:sz w:val="28"/>
          <w:szCs w:val="28"/>
          <w:lang w:val="en-US" w:eastAsia="ru-RU"/>
        </w:rPr>
        <w:t>Solution</w:t>
      </w:r>
      <w:r w:rsidRPr="00381660">
        <w:rPr>
          <w:rFonts w:ascii="Cambria" w:eastAsia="Times New Roman" w:hAnsi="Cambria" w:cs="Segoe UI"/>
          <w:sz w:val="28"/>
          <w:szCs w:val="28"/>
          <w:lang w:eastAsia="ru-RU"/>
        </w:rPr>
        <w:t xml:space="preserve"> </w:t>
      </w:r>
      <w:r w:rsidRPr="000B438E">
        <w:rPr>
          <w:rFonts w:ascii="Cambria" w:eastAsia="Times New Roman" w:hAnsi="Cambria" w:cs="Segoe UI"/>
          <w:sz w:val="28"/>
          <w:szCs w:val="28"/>
          <w:lang w:val="en-US" w:eastAsia="ru-RU"/>
        </w:rPr>
        <w:t>Sketch </w:t>
      </w:r>
    </w:p>
    <w:p w:rsidR="00C77502" w:rsidRPr="00381660" w:rsidRDefault="00C77502" w:rsidP="00C77502">
      <w:pPr>
        <w:spacing w:after="0" w:line="240" w:lineRule="auto"/>
        <w:ind w:firstLine="705"/>
        <w:jc w:val="both"/>
        <w:textAlignment w:val="baseline"/>
        <w:rPr>
          <w:rFonts w:ascii="Cambria" w:eastAsia="Times New Roman" w:hAnsi="Cambria" w:cs="Segoe UI"/>
          <w:sz w:val="28"/>
          <w:szCs w:val="28"/>
          <w:lang w:eastAsia="ru-RU"/>
        </w:rPr>
      </w:pPr>
      <w:r w:rsidRPr="000B438E">
        <w:rPr>
          <w:rFonts w:ascii="Cambria" w:eastAsia="Times New Roman" w:hAnsi="Cambria" w:cs="Segoe UI"/>
          <w:sz w:val="28"/>
          <w:szCs w:val="28"/>
          <w:lang w:val="en-US" w:eastAsia="ru-RU"/>
        </w:rPr>
        <w:t>Source</w:t>
      </w:r>
      <w:r w:rsidRPr="00381660">
        <w:rPr>
          <w:rFonts w:ascii="Cambria" w:eastAsia="Times New Roman" w:hAnsi="Cambria" w:cs="Segoe UI"/>
          <w:sz w:val="28"/>
          <w:szCs w:val="28"/>
          <w:lang w:eastAsia="ru-RU"/>
        </w:rPr>
        <w:t xml:space="preserve"> </w:t>
      </w:r>
      <w:r w:rsidRPr="000B438E">
        <w:rPr>
          <w:rFonts w:ascii="Cambria" w:eastAsia="Times New Roman" w:hAnsi="Cambria" w:cs="Segoe UI"/>
          <w:sz w:val="28"/>
          <w:szCs w:val="28"/>
          <w:lang w:val="en-US" w:eastAsia="ru-RU"/>
        </w:rPr>
        <w:t>Tables</w:t>
      </w:r>
      <w:r w:rsidRPr="00381660">
        <w:rPr>
          <w:rFonts w:ascii="Cambria" w:eastAsia="Times New Roman" w:hAnsi="Cambria" w:cs="Segoe UI"/>
          <w:sz w:val="28"/>
          <w:szCs w:val="28"/>
          <w:lang w:eastAsia="ru-RU"/>
        </w:rPr>
        <w:t xml:space="preserve"> </w:t>
      </w:r>
      <w:r w:rsidRPr="000B438E">
        <w:rPr>
          <w:rFonts w:ascii="Cambria" w:eastAsia="Times New Roman" w:hAnsi="Cambria" w:cs="Segoe UI"/>
          <w:sz w:val="28"/>
          <w:szCs w:val="28"/>
          <w:lang w:val="en-US" w:eastAsia="ru-RU"/>
        </w:rPr>
        <w:t>structure </w:t>
      </w:r>
    </w:p>
    <w:p w:rsidR="00C77502" w:rsidRDefault="00C77502" w:rsidP="00C77502">
      <w:pPr>
        <w:spacing w:after="0" w:line="240" w:lineRule="auto"/>
        <w:ind w:firstLine="705"/>
        <w:jc w:val="both"/>
        <w:textAlignment w:val="baseline"/>
        <w:rPr>
          <w:rFonts w:ascii="Cambria" w:eastAsia="Times New Roman" w:hAnsi="Cambria" w:cs="Segoe UI"/>
          <w:sz w:val="28"/>
          <w:szCs w:val="28"/>
          <w:lang w:eastAsia="ru-RU"/>
        </w:rPr>
      </w:pPr>
    </w:p>
    <w:p w:rsidR="00C77502" w:rsidRPr="0018218C" w:rsidRDefault="00C77502" w:rsidP="00C77502">
      <w:pPr>
        <w:spacing w:after="0" w:line="240" w:lineRule="auto"/>
        <w:ind w:firstLine="705"/>
        <w:jc w:val="both"/>
        <w:textAlignment w:val="baseline"/>
        <w:rPr>
          <w:rFonts w:ascii="Cambria" w:eastAsia="Times New Roman" w:hAnsi="Cambria" w:cs="Segoe UI"/>
          <w:sz w:val="28"/>
          <w:szCs w:val="28"/>
          <w:lang w:eastAsia="ru-RU"/>
        </w:rPr>
      </w:pPr>
      <w:r>
        <w:rPr>
          <w:rFonts w:ascii="Cambria" w:eastAsia="Times New Roman" w:hAnsi="Cambria" w:cs="Segoe UI"/>
          <w:sz w:val="28"/>
          <w:szCs w:val="28"/>
          <w:lang w:eastAsia="ru-RU"/>
        </w:rPr>
        <w:t xml:space="preserve">Данные в основную базу будут попадать через </w:t>
      </w:r>
      <w:r>
        <w:rPr>
          <w:rFonts w:ascii="Cambria" w:eastAsia="Times New Roman" w:hAnsi="Cambria" w:cs="Segoe UI"/>
          <w:sz w:val="28"/>
          <w:szCs w:val="28"/>
          <w:lang w:val="en-US" w:eastAsia="ru-RU"/>
        </w:rPr>
        <w:t>csv</w:t>
      </w:r>
      <w:r>
        <w:rPr>
          <w:rFonts w:ascii="Cambria" w:eastAsia="Times New Roman" w:hAnsi="Cambria" w:cs="Segoe UI"/>
          <w:sz w:val="28"/>
          <w:szCs w:val="28"/>
          <w:lang w:eastAsia="ru-RU"/>
        </w:rPr>
        <w:t xml:space="preserve">-документ, получающий данные с формы из сайта компании, имеет стандартный разделитель </w:t>
      </w:r>
      <w:r w:rsidRPr="0018218C">
        <w:rPr>
          <w:rFonts w:ascii="Cambria" w:eastAsia="Times New Roman" w:hAnsi="Cambria" w:cs="Segoe UI"/>
          <w:sz w:val="28"/>
          <w:szCs w:val="28"/>
          <w:lang w:eastAsia="ru-RU"/>
        </w:rPr>
        <w:t>“;”</w:t>
      </w:r>
      <w:r>
        <w:rPr>
          <w:rFonts w:ascii="Cambria" w:eastAsia="Times New Roman" w:hAnsi="Cambria" w:cs="Segoe UI"/>
          <w:sz w:val="28"/>
          <w:szCs w:val="28"/>
          <w:lang w:eastAsia="ru-RU"/>
        </w:rPr>
        <w:t>. Пользователь заполняет свои данные (Имя (или название компании + ФИО руководителя), Страна, Область, Город, Адрес, телефон, факс при наличии), нужный товар, кол-во товара, дата заказа, ожидаемая дата поставки, способ оплаты, опционально примечания к заказу.</w:t>
      </w:r>
    </w:p>
    <w:p w:rsidR="00C77502" w:rsidRPr="000B438E" w:rsidRDefault="00C77502" w:rsidP="00C77502">
      <w:pPr>
        <w:spacing w:after="0" w:line="240" w:lineRule="auto"/>
        <w:ind w:firstLine="705"/>
        <w:jc w:val="both"/>
        <w:textAlignment w:val="baseline"/>
        <w:rPr>
          <w:rFonts w:ascii="Segoe UI" w:eastAsia="Times New Roman" w:hAnsi="Segoe UI" w:cs="Segoe UI"/>
          <w:sz w:val="18"/>
          <w:szCs w:val="18"/>
          <w:lang w:eastAsia="ru-RU"/>
        </w:rPr>
      </w:pPr>
    </w:p>
    <w:p w:rsidR="00C77502" w:rsidRPr="00C77502" w:rsidRDefault="00C77502" w:rsidP="00C77502">
      <w:pPr>
        <w:spacing w:after="0" w:line="240" w:lineRule="auto"/>
        <w:ind w:firstLine="705"/>
        <w:jc w:val="both"/>
        <w:textAlignment w:val="baseline"/>
        <w:rPr>
          <w:rFonts w:ascii="Cambria" w:eastAsia="Times New Roman" w:hAnsi="Cambria" w:cs="Segoe UI"/>
          <w:sz w:val="28"/>
          <w:szCs w:val="28"/>
          <w:lang w:eastAsia="ru-RU"/>
        </w:rPr>
      </w:pPr>
      <w:r w:rsidRPr="000B438E">
        <w:rPr>
          <w:rFonts w:ascii="Cambria" w:eastAsia="Times New Roman" w:hAnsi="Cambria" w:cs="Segoe UI"/>
          <w:sz w:val="28"/>
          <w:szCs w:val="28"/>
          <w:lang w:val="en-US" w:eastAsia="ru-RU"/>
        </w:rPr>
        <w:t>Summarize</w:t>
      </w:r>
      <w:r w:rsidRPr="00C77502">
        <w:rPr>
          <w:rFonts w:ascii="Cambria" w:eastAsia="Times New Roman" w:hAnsi="Cambria" w:cs="Segoe UI"/>
          <w:sz w:val="28"/>
          <w:szCs w:val="28"/>
          <w:lang w:eastAsia="ru-RU"/>
        </w:rPr>
        <w:t xml:space="preserve"> </w:t>
      </w:r>
      <w:r w:rsidRPr="000B438E">
        <w:rPr>
          <w:rFonts w:ascii="Cambria" w:eastAsia="Times New Roman" w:hAnsi="Cambria" w:cs="Segoe UI"/>
          <w:sz w:val="28"/>
          <w:szCs w:val="28"/>
          <w:lang w:val="en-US" w:eastAsia="ru-RU"/>
        </w:rPr>
        <w:t>Data</w:t>
      </w:r>
      <w:r w:rsidRPr="00C77502">
        <w:rPr>
          <w:rFonts w:ascii="Cambria" w:eastAsia="Times New Roman" w:hAnsi="Cambria" w:cs="Segoe UI"/>
          <w:sz w:val="28"/>
          <w:szCs w:val="28"/>
          <w:lang w:eastAsia="ru-RU"/>
        </w:rPr>
        <w:t xml:space="preserve"> </w:t>
      </w:r>
      <w:r w:rsidRPr="000B438E">
        <w:rPr>
          <w:rFonts w:ascii="Cambria" w:eastAsia="Times New Roman" w:hAnsi="Cambria" w:cs="Segoe UI"/>
          <w:sz w:val="28"/>
          <w:szCs w:val="28"/>
          <w:lang w:val="en-US" w:eastAsia="ru-RU"/>
        </w:rPr>
        <w:t>Plan</w:t>
      </w:r>
      <w:r w:rsidRPr="00232C90">
        <w:rPr>
          <w:rFonts w:ascii="Cambria" w:eastAsia="Times New Roman" w:hAnsi="Cambria" w:cs="Segoe UI"/>
          <w:sz w:val="28"/>
          <w:szCs w:val="28"/>
          <w:lang w:val="en-US" w:eastAsia="ru-RU"/>
        </w:rPr>
        <w:t> </w:t>
      </w:r>
    </w:p>
    <w:p w:rsidR="00C77502" w:rsidRPr="00C77502" w:rsidRDefault="00C77502" w:rsidP="00C77502">
      <w:pPr>
        <w:spacing w:after="0" w:line="240" w:lineRule="auto"/>
        <w:ind w:firstLine="705"/>
        <w:jc w:val="both"/>
        <w:textAlignment w:val="baseline"/>
        <w:rPr>
          <w:rFonts w:ascii="Cambria" w:eastAsia="Times New Roman" w:hAnsi="Cambria" w:cs="Segoe UI"/>
          <w:sz w:val="28"/>
          <w:szCs w:val="28"/>
          <w:lang w:eastAsia="ru-RU"/>
        </w:rPr>
      </w:pPr>
    </w:p>
    <w:p w:rsidR="00C77502" w:rsidRPr="0018218C" w:rsidRDefault="00C77502" w:rsidP="00C77502">
      <w:pPr>
        <w:spacing w:after="0" w:line="240" w:lineRule="auto"/>
        <w:ind w:firstLine="705"/>
        <w:jc w:val="both"/>
        <w:textAlignment w:val="baseline"/>
        <w:rPr>
          <w:rFonts w:ascii="Cambria" w:eastAsia="Times New Roman" w:hAnsi="Cambria" w:cs="Segoe UI"/>
          <w:sz w:val="28"/>
          <w:szCs w:val="28"/>
          <w:lang w:eastAsia="ru-RU"/>
        </w:rPr>
      </w:pPr>
      <w:r>
        <w:rPr>
          <w:rFonts w:ascii="Cambria" w:eastAsia="Times New Roman" w:hAnsi="Cambria" w:cs="Segoe UI"/>
          <w:sz w:val="28"/>
          <w:szCs w:val="28"/>
          <w:lang w:eastAsia="ru-RU"/>
        </w:rPr>
        <w:t>Проанализировать данные, для товаров ввести единицы измерения, рассчитать стоимость после валютной переоценки, отправить исполнителям необходимую информацию для покупки.</w:t>
      </w:r>
    </w:p>
    <w:p w:rsidR="005A4C90" w:rsidRDefault="005A4C90"/>
    <w:p w:rsidR="00C77502" w:rsidRDefault="00C77502">
      <w:r>
        <w:t>Схема базы данных:</w:t>
      </w:r>
    </w:p>
    <w:p w:rsidR="00C77502" w:rsidRDefault="00C77502">
      <w:r>
        <w:rPr>
          <w:noProof/>
          <w:lang w:eastAsia="ru-RU"/>
        </w:rPr>
        <w:drawing>
          <wp:inline distT="0" distB="0" distL="0" distR="0">
            <wp:extent cx="5940425" cy="31540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_sheme.png"/>
                    <pic:cNvPicPr/>
                  </pic:nvPicPr>
                  <pic:blipFill>
                    <a:blip r:embed="rId4">
                      <a:extLst>
                        <a:ext uri="{28A0092B-C50C-407E-A947-70E740481C1C}">
                          <a14:useLocalDpi xmlns:a14="http://schemas.microsoft.com/office/drawing/2010/main" val="0"/>
                        </a:ext>
                      </a:extLst>
                    </a:blip>
                    <a:stretch>
                      <a:fillRect/>
                    </a:stretch>
                  </pic:blipFill>
                  <pic:spPr>
                    <a:xfrm>
                      <a:off x="0" y="0"/>
                      <a:ext cx="5940425" cy="3154045"/>
                    </a:xfrm>
                    <a:prstGeom prst="rect">
                      <a:avLst/>
                    </a:prstGeom>
                  </pic:spPr>
                </pic:pic>
              </a:graphicData>
            </a:graphic>
          </wp:inline>
        </w:drawing>
      </w:r>
    </w:p>
    <w:p w:rsidR="00C77502" w:rsidRDefault="00C77502"/>
    <w:p w:rsidR="00C77502" w:rsidRPr="00C77502" w:rsidRDefault="00C77502">
      <w:bookmarkStart w:id="0" w:name="_GoBack"/>
      <w:bookmarkEnd w:id="0"/>
    </w:p>
    <w:sectPr w:rsidR="00C77502" w:rsidRPr="00C775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D5"/>
    <w:rsid w:val="005A4C90"/>
    <w:rsid w:val="008B5CBD"/>
    <w:rsid w:val="00C77502"/>
    <w:rsid w:val="00D25D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DCFD"/>
  <w15:chartTrackingRefBased/>
  <w15:docId w15:val="{A45A9747-0FAE-4966-90B1-4E49F32E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502"/>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2</Pages>
  <Words>364</Words>
  <Characters>2079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2022-07-27T12:27:00Z</dcterms:created>
  <dcterms:modified xsi:type="dcterms:W3CDTF">2022-07-28T09:50:00Z</dcterms:modified>
</cp:coreProperties>
</file>