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7356" w:rsidRPr="00DC003B" w:rsidRDefault="00381C32" w:rsidP="001A73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center"/>
        <w:textAlignment w:val="baseline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Лабораторная работа №</w:t>
      </w:r>
      <w:r w:rsidRPr="00DC003B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10</w:t>
      </w:r>
    </w:p>
    <w:p w:rsidR="001A7356" w:rsidRDefault="001A7356" w:rsidP="001A73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center"/>
        <w:textAlignment w:val="baseline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Невейков Андрей, 2022</w:t>
      </w:r>
    </w:p>
    <w:p w:rsidR="00DC003B" w:rsidRPr="001A7356" w:rsidRDefault="00DC003B" w:rsidP="001A73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center"/>
        <w:textAlignment w:val="baseline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</w:p>
    <w:p w:rsidR="001920D5" w:rsidRDefault="00DC003B" w:rsidP="00381C32">
      <w:pP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 xml:space="preserve">Ссылка на 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GitHub</w:t>
      </w:r>
      <w:r w:rsidRPr="00DC003B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 xml:space="preserve"> 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 xml:space="preserve">со скриптом </w:t>
      </w:r>
      <w:hyperlink r:id="rId8" w:history="1">
        <w:r w:rsidR="00CC2EED" w:rsidRPr="00F65610">
          <w:rPr>
            <w:rStyle w:val="af9"/>
            <w:rFonts w:ascii="Courier New" w:eastAsia="Times New Roman" w:hAnsi="Courier New" w:cs="Courier New"/>
            <w:sz w:val="21"/>
            <w:szCs w:val="21"/>
            <w:lang w:eastAsia="ru-RU"/>
          </w:rPr>
          <w:t>https://github.com/AndreyNeveikov/DataMola_Labs/blob/main/Modul_1/lab10/parallel_calendar_lab10.sql</w:t>
        </w:r>
      </w:hyperlink>
    </w:p>
    <w:p w:rsidR="00CC2EED" w:rsidRPr="00DC003B" w:rsidRDefault="00CC2EED" w:rsidP="00381C32">
      <w:pP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</w:p>
    <w:p w:rsidR="00381C32" w:rsidRDefault="00381C32" w:rsidP="00381C32">
      <w:pP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Методология:</w:t>
      </w:r>
    </w:p>
    <w:p w:rsidR="00381C32" w:rsidRDefault="00381C32" w:rsidP="00381C32">
      <w:pPr>
        <w:rPr>
          <w:rFonts w:ascii="Courier New" w:eastAsia="Times New Roman" w:hAnsi="Courier New" w:cs="Courier New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Для проверки эффективности </w:t>
      </w:r>
      <w:proofErr w:type="spellStart"/>
      <w:r w:rsidRPr="00381C32">
        <w:rPr>
          <w:rFonts w:ascii="Courier New" w:eastAsia="Times New Roman" w:hAnsi="Courier New" w:cs="Courier New"/>
          <w:b/>
          <w:i/>
          <w:sz w:val="21"/>
          <w:szCs w:val="21"/>
          <w:lang w:eastAsia="ru-RU"/>
        </w:rPr>
        <w:t>Parallel</w:t>
      </w:r>
      <w:proofErr w:type="spellEnd"/>
      <w:r w:rsidRPr="00381C32">
        <w:rPr>
          <w:rFonts w:ascii="Courier New" w:eastAsia="Times New Roman" w:hAnsi="Courier New" w:cs="Courier New"/>
          <w:b/>
          <w:i/>
          <w:sz w:val="21"/>
          <w:szCs w:val="21"/>
          <w:lang w:eastAsia="ru-RU"/>
        </w:rPr>
        <w:t xml:space="preserve"> </w:t>
      </w:r>
      <w:proofErr w:type="spellStart"/>
      <w:r w:rsidRPr="00381C32">
        <w:rPr>
          <w:rFonts w:ascii="Courier New" w:eastAsia="Times New Roman" w:hAnsi="Courier New" w:cs="Courier New"/>
          <w:b/>
          <w:i/>
          <w:sz w:val="21"/>
          <w:szCs w:val="21"/>
          <w:lang w:eastAsia="ru-RU"/>
        </w:rPr>
        <w:t>execution</w:t>
      </w:r>
      <w:proofErr w:type="spellEnd"/>
      <w:r>
        <w:rPr>
          <w:rFonts w:ascii="Courier New" w:eastAsia="Times New Roman" w:hAnsi="Courier New" w:cs="Courier New"/>
          <w:b/>
          <w:i/>
          <w:sz w:val="21"/>
          <w:szCs w:val="21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1"/>
          <w:szCs w:val="21"/>
          <w:lang w:eastAsia="ru-RU"/>
        </w:rPr>
        <w:t xml:space="preserve">был взят календарь из лабораторной работы №7. Т.к. </w:t>
      </w:r>
      <w:r>
        <w:rPr>
          <w:rFonts w:ascii="Courier New" w:eastAsia="Times New Roman" w:hAnsi="Courier New" w:cs="Courier New"/>
          <w:sz w:val="21"/>
          <w:szCs w:val="21"/>
          <w:lang w:val="en-US" w:eastAsia="ru-RU"/>
        </w:rPr>
        <w:t>parallel</w:t>
      </w:r>
      <w:r w:rsidRPr="00381C32">
        <w:rPr>
          <w:rFonts w:ascii="Courier New" w:eastAsia="Times New Roman" w:hAnsi="Courier New" w:cs="Courier New"/>
          <w:sz w:val="21"/>
          <w:szCs w:val="21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1"/>
          <w:szCs w:val="21"/>
          <w:lang w:val="en-US" w:eastAsia="ru-RU"/>
        </w:rPr>
        <w:t>execution</w:t>
      </w:r>
      <w:r w:rsidRPr="00381C32">
        <w:rPr>
          <w:rFonts w:ascii="Courier New" w:eastAsia="Times New Roman" w:hAnsi="Courier New" w:cs="Courier New"/>
          <w:sz w:val="21"/>
          <w:szCs w:val="21"/>
          <w:lang w:eastAsia="ru-RU"/>
        </w:rPr>
        <w:t xml:space="preserve"> </w:t>
      </w:r>
      <w:r w:rsidR="00BE41A8">
        <w:rPr>
          <w:rFonts w:ascii="Courier New" w:eastAsia="Times New Roman" w:hAnsi="Courier New" w:cs="Courier New"/>
          <w:sz w:val="21"/>
          <w:szCs w:val="21"/>
          <w:lang w:eastAsia="ru-RU"/>
        </w:rPr>
        <w:t>эффективен на больших объемах данных</w:t>
      </w:r>
      <w:r>
        <w:rPr>
          <w:rFonts w:ascii="Courier New" w:eastAsia="Times New Roman" w:hAnsi="Courier New" w:cs="Courier New"/>
          <w:sz w:val="21"/>
          <w:szCs w:val="21"/>
          <w:lang w:eastAsia="ru-RU"/>
        </w:rPr>
        <w:t xml:space="preserve"> была создана выборка на 1.000.000 дней (один миллион). Также т.к. при выполнении команд, </w:t>
      </w:r>
      <w:r>
        <w:rPr>
          <w:rFonts w:ascii="Courier New" w:eastAsia="Times New Roman" w:hAnsi="Courier New" w:cs="Courier New"/>
          <w:sz w:val="21"/>
          <w:szCs w:val="21"/>
          <w:lang w:val="en-US" w:eastAsia="ru-RU"/>
        </w:rPr>
        <w:t>Oracle</w:t>
      </w:r>
      <w:r w:rsidRPr="00381C32">
        <w:rPr>
          <w:rFonts w:ascii="Courier New" w:eastAsia="Times New Roman" w:hAnsi="Courier New" w:cs="Courier New"/>
          <w:sz w:val="21"/>
          <w:szCs w:val="21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1"/>
          <w:szCs w:val="21"/>
          <w:lang w:eastAsia="ru-RU"/>
        </w:rPr>
        <w:t xml:space="preserve">подгружает в кэш часто выполняемые операции, то после каждой операции таблица удалялась и пересоздавалась заново. </w:t>
      </w:r>
    </w:p>
    <w:p w:rsidR="0044144C" w:rsidRDefault="0044144C" w:rsidP="00381C32">
      <w:pPr>
        <w:rPr>
          <w:rFonts w:ascii="Courier New" w:eastAsia="Times New Roman" w:hAnsi="Courier New" w:cs="Courier New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sz w:val="21"/>
          <w:szCs w:val="21"/>
          <w:lang w:eastAsia="ru-RU"/>
        </w:rPr>
        <w:t>(</w:t>
      </w:r>
      <w:proofErr w:type="gramStart"/>
      <w:r>
        <w:rPr>
          <w:rFonts w:ascii="Courier New" w:eastAsia="Times New Roman" w:hAnsi="Courier New" w:cs="Courier New"/>
          <w:sz w:val="21"/>
          <w:szCs w:val="21"/>
          <w:lang w:eastAsia="ru-RU"/>
        </w:rPr>
        <w:t>В</w:t>
      </w:r>
      <w:proofErr w:type="gramEnd"/>
      <w:r>
        <w:rPr>
          <w:rFonts w:ascii="Courier New" w:eastAsia="Times New Roman" w:hAnsi="Courier New" w:cs="Courier New"/>
          <w:sz w:val="21"/>
          <w:szCs w:val="21"/>
          <w:lang w:eastAsia="ru-RU"/>
        </w:rPr>
        <w:t xml:space="preserve"> ходе выполнения лабораторной работы я проверил, как повлияет на время выполнения повтор операции без удаления таблицы с ней: с </w:t>
      </w:r>
      <w:proofErr w:type="spellStart"/>
      <w:r>
        <w:rPr>
          <w:rFonts w:ascii="Courier New" w:eastAsia="Times New Roman" w:hAnsi="Courier New" w:cs="Courier New"/>
          <w:sz w:val="21"/>
          <w:szCs w:val="21"/>
          <w:lang w:eastAsia="ru-RU"/>
        </w:rPr>
        <w:t>удаленение</w:t>
      </w:r>
      <w:proofErr w:type="spellEnd"/>
      <w:r>
        <w:rPr>
          <w:rFonts w:ascii="Courier New" w:eastAsia="Times New Roman" w:hAnsi="Courier New" w:cs="Courier New"/>
          <w:sz w:val="21"/>
          <w:szCs w:val="21"/>
          <w:lang w:eastAsia="ru-RU"/>
        </w:rPr>
        <w:t xml:space="preserve"> результат одной и той же операции отличался на одну-две тысячные секунды (0.001-0.002), без значение погрешности могло быть и на порядок больше (в среднем 0.017-0.023) секунды. </w:t>
      </w:r>
    </w:p>
    <w:p w:rsidR="004F6EDC" w:rsidRDefault="004F6EDC" w:rsidP="00381C32">
      <w:pPr>
        <w:rPr>
          <w:rFonts w:ascii="Courier New" w:eastAsia="Times New Roman" w:hAnsi="Courier New" w:cs="Courier New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sz w:val="21"/>
          <w:szCs w:val="21"/>
          <w:lang w:eastAsia="ru-RU"/>
        </w:rPr>
        <w:t>На скриншотах ниже показано как изменяется время выполнения, если выполнить запрос 2 и 3 раза подряд.</w:t>
      </w:r>
    </w:p>
    <w:p w:rsidR="004F6EDC" w:rsidRDefault="004F6EDC" w:rsidP="00381C32">
      <w:pP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ru-RU"/>
        </w:rPr>
        <w:drawing>
          <wp:inline distT="0" distB="0" distL="0" distR="0">
            <wp:extent cx="5120640" cy="1655792"/>
            <wp:effectExtent l="0" t="0" r="3810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hange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365" cy="1663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ru-RU"/>
        </w:rPr>
        <w:drawing>
          <wp:inline distT="0" distB="0" distL="0" distR="0">
            <wp:extent cx="5120640" cy="1650319"/>
            <wp:effectExtent l="0" t="0" r="381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hange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5064" cy="165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EDC" w:rsidRPr="00381C32" w:rsidRDefault="004F6EDC" w:rsidP="00381C32">
      <w:pP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br w:type="page"/>
      </w:r>
    </w:p>
    <w:p w:rsidR="00381C32" w:rsidRPr="00381C32" w:rsidRDefault="00381C32" w:rsidP="00381C32">
      <w:pP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</w:p>
    <w:p w:rsidR="00381C32" w:rsidRDefault="00381C32" w:rsidP="00381C32">
      <w:pPr>
        <w:rPr>
          <w:rStyle w:val="normaltextrun"/>
          <w:rFonts w:ascii="Cambria" w:hAnsi="Cambria"/>
          <w:color w:val="000000"/>
          <w:sz w:val="28"/>
          <w:szCs w:val="28"/>
          <w:bdr w:val="none" w:sz="0" w:space="0" w:color="auto" w:frame="1"/>
          <w:lang w:val="en-US"/>
        </w:rPr>
      </w:pPr>
      <w:r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TASK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_1</w:t>
      </w:r>
      <w:r w:rsidR="00BE41A8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 xml:space="preserve"> </w:t>
      </w:r>
      <w:r w:rsidR="00BE41A8">
        <w:rPr>
          <w:rStyle w:val="normaltextrun"/>
          <w:rFonts w:ascii="Cambria" w:hAnsi="Cambria"/>
          <w:color w:val="000000"/>
          <w:sz w:val="28"/>
          <w:szCs w:val="28"/>
          <w:bdr w:val="none" w:sz="0" w:space="0" w:color="auto" w:frame="1"/>
          <w:lang w:val="en-US"/>
        </w:rPr>
        <w:t>Select Parallel execution</w:t>
      </w:r>
    </w:p>
    <w:p w:rsidR="00402D52" w:rsidRDefault="00402D52" w:rsidP="00381C32">
      <w:pPr>
        <w:rPr>
          <w:rStyle w:val="normaltextrun"/>
          <w:rFonts w:ascii="Cambria" w:hAnsi="Cambria"/>
          <w:color w:val="000000"/>
          <w:sz w:val="28"/>
          <w:szCs w:val="28"/>
          <w:bdr w:val="none" w:sz="0" w:space="0" w:color="auto" w:frame="1"/>
          <w:lang w:val="en-US"/>
        </w:rPr>
      </w:pPr>
      <w:r>
        <w:rPr>
          <w:rFonts w:ascii="Cambria" w:hAnsi="Cambria"/>
          <w:noProof/>
          <w:color w:val="000000"/>
          <w:sz w:val="28"/>
          <w:szCs w:val="28"/>
          <w:bdr w:val="none" w:sz="0" w:space="0" w:color="auto" w:frame="1"/>
          <w:lang w:eastAsia="ru-RU"/>
        </w:rPr>
        <w:drawing>
          <wp:inline distT="0" distB="0" distL="0" distR="0">
            <wp:extent cx="5631180" cy="3319718"/>
            <wp:effectExtent l="0" t="0" r="762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el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1009" cy="3337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D52" w:rsidRPr="00402D52" w:rsidRDefault="00402D52" w:rsidP="00402D52">
      <w:pPr>
        <w:rPr>
          <w:rStyle w:val="eop"/>
          <w:rFonts w:ascii="Cambria" w:hAnsi="Cambria"/>
          <w:color w:val="000000"/>
          <w:shd w:val="clear" w:color="auto" w:fill="FFFFFF"/>
          <w:lang w:val="en-US"/>
        </w:rPr>
      </w:pPr>
      <w:proofErr w:type="spellStart"/>
      <w:r>
        <w:rPr>
          <w:rStyle w:val="normaltextrun"/>
          <w:rFonts w:ascii="Cambria" w:hAnsi="Cambria"/>
          <w:color w:val="000000"/>
          <w:sz w:val="28"/>
          <w:szCs w:val="28"/>
          <w:bdr w:val="none" w:sz="0" w:space="0" w:color="auto" w:frame="1"/>
        </w:rPr>
        <w:t>Execution</w:t>
      </w:r>
      <w:proofErr w:type="spellEnd"/>
      <w:r>
        <w:rPr>
          <w:rStyle w:val="normaltextrun"/>
          <w:rFonts w:ascii="Cambria" w:hAnsi="Cambria"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Style w:val="normaltextrun"/>
          <w:rFonts w:ascii="Cambria" w:hAnsi="Cambria"/>
          <w:color w:val="000000"/>
          <w:sz w:val="28"/>
          <w:szCs w:val="28"/>
          <w:bdr w:val="none" w:sz="0" w:space="0" w:color="auto" w:frame="1"/>
        </w:rPr>
        <w:t>Plan</w:t>
      </w:r>
      <w:proofErr w:type="spellEnd"/>
      <w:r>
        <w:rPr>
          <w:rStyle w:val="normaltextrun"/>
          <w:rFonts w:ascii="Cambria" w:hAnsi="Cambria"/>
          <w:color w:val="000000"/>
          <w:sz w:val="28"/>
          <w:szCs w:val="28"/>
          <w:bdr w:val="none" w:sz="0" w:space="0" w:color="auto" w:frame="1"/>
        </w:rPr>
        <w:t xml:space="preserve"> </w:t>
      </w:r>
      <w:r>
        <w:rPr>
          <w:rStyle w:val="normaltextrun"/>
          <w:rFonts w:ascii="Cambria" w:hAnsi="Cambria"/>
          <w:color w:val="000000"/>
          <w:sz w:val="28"/>
          <w:szCs w:val="28"/>
          <w:bdr w:val="none" w:sz="0" w:space="0" w:color="auto" w:frame="1"/>
          <w:lang w:val="en-US"/>
        </w:rPr>
        <w:t>with</w:t>
      </w:r>
      <w:r>
        <w:rPr>
          <w:rStyle w:val="normaltextrun"/>
          <w:rFonts w:ascii="Cambria" w:hAnsi="Cambria"/>
          <w:color w:val="000000"/>
          <w:sz w:val="28"/>
          <w:szCs w:val="28"/>
          <w:bdr w:val="none" w:sz="0" w:space="0" w:color="auto" w:frame="1"/>
          <w:lang w:val="en-US"/>
        </w:rPr>
        <w:t xml:space="preserve"> parallel</w:t>
      </w:r>
    </w:p>
    <w:p w:rsidR="00402D52" w:rsidRDefault="00402D52" w:rsidP="00381C32">
      <w:pPr>
        <w:rPr>
          <w:rStyle w:val="normaltextrun"/>
          <w:rFonts w:ascii="Cambria" w:hAnsi="Cambria"/>
          <w:color w:val="000000"/>
          <w:sz w:val="28"/>
          <w:szCs w:val="28"/>
          <w:bdr w:val="none" w:sz="0" w:space="0" w:color="auto" w:frame="1"/>
          <w:lang w:val="en-US"/>
        </w:rPr>
      </w:pPr>
      <w:r>
        <w:rPr>
          <w:rFonts w:ascii="Cambria" w:hAnsi="Cambria"/>
          <w:noProof/>
          <w:color w:val="000000"/>
          <w:sz w:val="28"/>
          <w:szCs w:val="28"/>
          <w:bdr w:val="none" w:sz="0" w:space="0" w:color="auto" w:frame="1"/>
          <w:lang w:eastAsia="ru-RU"/>
        </w:rPr>
        <w:drawing>
          <wp:inline distT="0" distB="0" distL="0" distR="0">
            <wp:extent cx="5616054" cy="2979420"/>
            <wp:effectExtent l="0" t="0" r="381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el_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2566" cy="29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D52" w:rsidRPr="005C23AA" w:rsidRDefault="00402D52" w:rsidP="00402D52">
      <w:pPr>
        <w:rPr>
          <w:rStyle w:val="eop"/>
          <w:rFonts w:ascii="Cambria" w:hAnsi="Cambria"/>
          <w:color w:val="000000"/>
          <w:shd w:val="clear" w:color="auto" w:fill="FFFFFF"/>
        </w:rPr>
      </w:pPr>
      <w:proofErr w:type="spellStart"/>
      <w:r>
        <w:rPr>
          <w:rStyle w:val="normaltextrun"/>
          <w:rFonts w:ascii="Cambria" w:hAnsi="Cambria"/>
          <w:color w:val="000000"/>
          <w:sz w:val="28"/>
          <w:szCs w:val="28"/>
          <w:bdr w:val="none" w:sz="0" w:space="0" w:color="auto" w:frame="1"/>
        </w:rPr>
        <w:t>Execution</w:t>
      </w:r>
      <w:proofErr w:type="spellEnd"/>
      <w:r>
        <w:rPr>
          <w:rStyle w:val="normaltextrun"/>
          <w:rFonts w:ascii="Cambria" w:hAnsi="Cambria"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Style w:val="normaltextrun"/>
          <w:rFonts w:ascii="Cambria" w:hAnsi="Cambria"/>
          <w:color w:val="000000"/>
          <w:sz w:val="28"/>
          <w:szCs w:val="28"/>
          <w:bdr w:val="none" w:sz="0" w:space="0" w:color="auto" w:frame="1"/>
        </w:rPr>
        <w:t>Plan</w:t>
      </w:r>
      <w:proofErr w:type="spellEnd"/>
      <w:r>
        <w:rPr>
          <w:rStyle w:val="normaltextrun"/>
          <w:rFonts w:ascii="Cambria" w:hAnsi="Cambria"/>
          <w:color w:val="000000"/>
          <w:sz w:val="28"/>
          <w:szCs w:val="28"/>
          <w:bdr w:val="none" w:sz="0" w:space="0" w:color="auto" w:frame="1"/>
        </w:rPr>
        <w:t xml:space="preserve"> </w:t>
      </w:r>
      <w:r>
        <w:rPr>
          <w:rStyle w:val="normaltextrun"/>
          <w:rFonts w:ascii="Cambria" w:hAnsi="Cambria"/>
          <w:color w:val="000000"/>
          <w:sz w:val="28"/>
          <w:szCs w:val="28"/>
          <w:bdr w:val="none" w:sz="0" w:space="0" w:color="auto" w:frame="1"/>
          <w:lang w:val="en-US"/>
        </w:rPr>
        <w:t>without</w:t>
      </w:r>
      <w:r w:rsidRPr="005C23AA">
        <w:rPr>
          <w:rStyle w:val="normaltextrun"/>
          <w:rFonts w:ascii="Cambria" w:hAnsi="Cambria"/>
          <w:color w:val="000000"/>
          <w:sz w:val="28"/>
          <w:szCs w:val="28"/>
          <w:bdr w:val="none" w:sz="0" w:space="0" w:color="auto" w:frame="1"/>
        </w:rPr>
        <w:t xml:space="preserve"> </w:t>
      </w:r>
      <w:r>
        <w:rPr>
          <w:rStyle w:val="normaltextrun"/>
          <w:rFonts w:ascii="Cambria" w:hAnsi="Cambria"/>
          <w:color w:val="000000"/>
          <w:sz w:val="28"/>
          <w:szCs w:val="28"/>
          <w:bdr w:val="none" w:sz="0" w:space="0" w:color="auto" w:frame="1"/>
          <w:lang w:val="en-US"/>
        </w:rPr>
        <w:t>parallel</w:t>
      </w:r>
    </w:p>
    <w:p w:rsidR="00402D52" w:rsidRPr="005C23AA" w:rsidRDefault="005C23AA" w:rsidP="00381C32">
      <w:pPr>
        <w:rPr>
          <w:rStyle w:val="normaltextrun"/>
          <w:rFonts w:ascii="Cambria" w:hAnsi="Cambria"/>
          <w:color w:val="000000"/>
          <w:sz w:val="28"/>
          <w:szCs w:val="28"/>
          <w:bdr w:val="none" w:sz="0" w:space="0" w:color="auto" w:frame="1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Как следует из </w:t>
      </w:r>
      <w:proofErr w:type="spellStart"/>
      <w:r w:rsidRPr="005C23AA">
        <w:rPr>
          <w:rFonts w:ascii="Courier New" w:eastAsia="Times New Roman" w:hAnsi="Courier New" w:cs="Courier New"/>
          <w:sz w:val="20"/>
          <w:szCs w:val="20"/>
          <w:lang w:eastAsia="ru-RU"/>
        </w:rPr>
        <w:t>Execution</w:t>
      </w:r>
      <w:proofErr w:type="spellEnd"/>
      <w:r w:rsidRPr="005C23AA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5C23AA">
        <w:rPr>
          <w:rFonts w:ascii="Courier New" w:eastAsia="Times New Roman" w:hAnsi="Courier New" w:cs="Courier New"/>
          <w:sz w:val="20"/>
          <w:szCs w:val="20"/>
          <w:lang w:eastAsia="ru-RU"/>
        </w:rPr>
        <w:t>Plan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-ов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,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Oracle</w:t>
      </w:r>
      <w:r w:rsidRPr="005C23AA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для больших выборок может сам использовать параллельные вычисления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т.к. они почти идентичны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</w:p>
    <w:p w:rsidR="00402D52" w:rsidRDefault="00402D52" w:rsidP="00381C32">
      <w:pP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</w:p>
    <w:p w:rsidR="004F6EDC" w:rsidRDefault="004F6EDC" w:rsidP="00381C32">
      <w:pP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noProof/>
          <w:color w:val="000000"/>
          <w:sz w:val="21"/>
          <w:szCs w:val="21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18C861B" wp14:editId="270179F3">
                <wp:simplePos x="0" y="0"/>
                <wp:positionH relativeFrom="column">
                  <wp:posOffset>4520565</wp:posOffset>
                </wp:positionH>
                <wp:positionV relativeFrom="paragraph">
                  <wp:posOffset>1707515</wp:posOffset>
                </wp:positionV>
                <wp:extent cx="259080" cy="0"/>
                <wp:effectExtent l="0" t="0" r="26670" b="19050"/>
                <wp:wrapNone/>
                <wp:docPr id="13" name="Прямая соединительная линия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908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25BDE3" id="Прямая соединительная линия 13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5.95pt,134.45pt" to="376.35pt,13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" strokecolor="red" strokeweight="1.5pt">
                <v:stroke joinstyle="miter"/>
              </v:line>
            </w:pict>
          </mc:Fallback>
        </mc:AlternateContent>
      </w:r>
      <w:r w:rsidR="00381C32">
        <w:rPr>
          <w:rFonts w:ascii="Courier New" w:eastAsia="Times New Roman" w:hAnsi="Courier New" w:cs="Courier New"/>
          <w:b/>
          <w:noProof/>
          <w:color w:val="000000"/>
          <w:sz w:val="21"/>
          <w:szCs w:val="21"/>
          <w:lang w:eastAsia="ru-RU"/>
        </w:rPr>
        <w:drawing>
          <wp:inline distT="0" distB="0" distL="0" distR="0">
            <wp:extent cx="5295900" cy="1708501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sk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8728" cy="1715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C32" w:rsidRDefault="004F6EDC" w:rsidP="00381C32">
      <w:pP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noProof/>
          <w:color w:val="000000"/>
          <w:sz w:val="21"/>
          <w:szCs w:val="21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4497705</wp:posOffset>
                </wp:positionH>
                <wp:positionV relativeFrom="paragraph">
                  <wp:posOffset>1704975</wp:posOffset>
                </wp:positionV>
                <wp:extent cx="259080" cy="0"/>
                <wp:effectExtent l="0" t="0" r="26670" b="19050"/>
                <wp:wrapNone/>
                <wp:docPr id="12" name="Прямая соединительная линия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908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9BD076" id="Прямая соединительная линия 1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4.15pt,134.25pt" to="374.55pt,13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" strokecolor="red" strokeweight="1.5pt">
                <v:stroke joinstyle="miter"/>
              </v:line>
            </w:pict>
          </mc:Fallback>
        </mc:AlternateContent>
      </w:r>
      <w:r w:rsidR="00381C32">
        <w:rPr>
          <w:rFonts w:ascii="Courier New" w:eastAsia="Times New Roman" w:hAnsi="Courier New" w:cs="Courier New"/>
          <w:b/>
          <w:noProof/>
          <w:color w:val="000000"/>
          <w:sz w:val="21"/>
          <w:szCs w:val="21"/>
          <w:lang w:eastAsia="ru-RU"/>
        </w:rPr>
        <w:drawing>
          <wp:inline distT="0" distB="0" distL="0" distR="0">
            <wp:extent cx="5273040" cy="1699435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ask1_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2679" cy="1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C32" w:rsidRDefault="00381C32" w:rsidP="00381C32">
      <w:pP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</w:p>
    <w:p w:rsidR="00381C32" w:rsidRDefault="0044144C" w:rsidP="00381C32">
      <w:pPr>
        <w:rPr>
          <w:rFonts w:ascii="Courier New" w:eastAsia="Times New Roman" w:hAnsi="Courier New" w:cs="Courier New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 xml:space="preserve">Вывод: </w:t>
      </w:r>
      <w:r>
        <w:rPr>
          <w:rFonts w:ascii="Courier New" w:eastAsia="Times New Roman" w:hAnsi="Courier New" w:cs="Courier New"/>
          <w:sz w:val="21"/>
          <w:szCs w:val="21"/>
          <w:lang w:val="en-US" w:eastAsia="ru-RU"/>
        </w:rPr>
        <w:t>parallel</w:t>
      </w:r>
      <w:r w:rsidRPr="00381C32">
        <w:rPr>
          <w:rFonts w:ascii="Courier New" w:eastAsia="Times New Roman" w:hAnsi="Courier New" w:cs="Courier New"/>
          <w:sz w:val="21"/>
          <w:szCs w:val="21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1"/>
          <w:szCs w:val="21"/>
          <w:lang w:val="en-US" w:eastAsia="ru-RU"/>
        </w:rPr>
        <w:t>execution</w:t>
      </w:r>
      <w:r>
        <w:rPr>
          <w:rFonts w:ascii="Courier New" w:eastAsia="Times New Roman" w:hAnsi="Courier New" w:cs="Courier New"/>
          <w:sz w:val="21"/>
          <w:szCs w:val="21"/>
          <w:lang w:eastAsia="ru-RU"/>
        </w:rPr>
        <w:t xml:space="preserve"> на выборке в 1 млн сток увеличил производительность на 9,2</w:t>
      </w:r>
      <w:r w:rsidRPr="0044144C">
        <w:rPr>
          <w:rFonts w:ascii="Times New Roman" w:eastAsia="Times New Roman" w:hAnsi="Times New Roman" w:cs="Times New Roman"/>
          <w:sz w:val="21"/>
          <w:szCs w:val="21"/>
          <w:lang w:eastAsia="ru-RU"/>
        </w:rPr>
        <w:t>%</w:t>
      </w:r>
      <w:r>
        <w:rPr>
          <w:rFonts w:ascii="Courier New" w:eastAsia="Times New Roman" w:hAnsi="Courier New" w:cs="Courier New"/>
          <w:sz w:val="21"/>
          <w:szCs w:val="21"/>
          <w:lang w:eastAsia="ru-RU"/>
        </w:rPr>
        <w:t xml:space="preserve"> при сложном запросе.</w:t>
      </w:r>
    </w:p>
    <w:p w:rsidR="004F6EDC" w:rsidRPr="0044144C" w:rsidRDefault="004F6EDC" w:rsidP="00381C32">
      <w:pP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</w:p>
    <w:p w:rsidR="00381C32" w:rsidRDefault="004F6EDC" w:rsidP="00381C32">
      <w:pP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noProof/>
          <w:color w:val="000000"/>
          <w:sz w:val="21"/>
          <w:szCs w:val="21"/>
          <w:lang w:eastAsia="ru-RU"/>
        </w:rPr>
        <w:drawing>
          <wp:inline distT="0" distB="0" distL="0" distR="0">
            <wp:extent cx="4533900" cy="242373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ar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8762" cy="2431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EDC" w:rsidRDefault="004F6EDC" w:rsidP="004F6EDC">
      <w:pPr>
        <w:rPr>
          <w:rFonts w:ascii="Courier New" w:eastAsia="Times New Roman" w:hAnsi="Courier New" w:cs="Courier New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 xml:space="preserve">Вывод: </w:t>
      </w:r>
      <w:r>
        <w:rPr>
          <w:rFonts w:ascii="Courier New" w:eastAsia="Times New Roman" w:hAnsi="Courier New" w:cs="Courier New"/>
          <w:sz w:val="21"/>
          <w:szCs w:val="21"/>
          <w:lang w:val="en-US" w:eastAsia="ru-RU"/>
        </w:rPr>
        <w:t>parallel</w:t>
      </w:r>
      <w:r w:rsidRPr="00381C32">
        <w:rPr>
          <w:rFonts w:ascii="Courier New" w:eastAsia="Times New Roman" w:hAnsi="Courier New" w:cs="Courier New"/>
          <w:sz w:val="21"/>
          <w:szCs w:val="21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1"/>
          <w:szCs w:val="21"/>
          <w:lang w:val="en-US" w:eastAsia="ru-RU"/>
        </w:rPr>
        <w:t>execution</w:t>
      </w:r>
      <w:r>
        <w:rPr>
          <w:rFonts w:ascii="Courier New" w:eastAsia="Times New Roman" w:hAnsi="Courier New" w:cs="Courier New"/>
          <w:sz w:val="21"/>
          <w:szCs w:val="21"/>
          <w:lang w:eastAsia="ru-RU"/>
        </w:rPr>
        <w:t xml:space="preserve"> на выборке в 1 млн сток </w:t>
      </w:r>
      <w:r>
        <w:rPr>
          <w:rFonts w:ascii="Courier New" w:eastAsia="Times New Roman" w:hAnsi="Courier New" w:cs="Courier New"/>
          <w:sz w:val="21"/>
          <w:szCs w:val="21"/>
          <w:lang w:eastAsia="ru-RU"/>
        </w:rPr>
        <w:t>увеличил производительность на 3,5</w:t>
      </w:r>
      <w:r w:rsidRPr="0044144C">
        <w:rPr>
          <w:rFonts w:ascii="Times New Roman" w:eastAsia="Times New Roman" w:hAnsi="Times New Roman" w:cs="Times New Roman"/>
          <w:sz w:val="21"/>
          <w:szCs w:val="21"/>
          <w:lang w:eastAsia="ru-RU"/>
        </w:rPr>
        <w:t>%</w:t>
      </w:r>
      <w:r>
        <w:rPr>
          <w:rFonts w:ascii="Courier New" w:eastAsia="Times New Roman" w:hAnsi="Courier New" w:cs="Courier New"/>
          <w:sz w:val="21"/>
          <w:szCs w:val="21"/>
          <w:lang w:eastAsia="ru-RU"/>
        </w:rPr>
        <w:t xml:space="preserve"> при </w:t>
      </w:r>
      <w:r>
        <w:rPr>
          <w:rFonts w:ascii="Courier New" w:eastAsia="Times New Roman" w:hAnsi="Courier New" w:cs="Courier New"/>
          <w:sz w:val="21"/>
          <w:szCs w:val="21"/>
          <w:lang w:eastAsia="ru-RU"/>
        </w:rPr>
        <w:t>простом</w:t>
      </w:r>
      <w:r>
        <w:rPr>
          <w:rFonts w:ascii="Courier New" w:eastAsia="Times New Roman" w:hAnsi="Courier New" w:cs="Courier New"/>
          <w:sz w:val="21"/>
          <w:szCs w:val="21"/>
          <w:lang w:eastAsia="ru-RU"/>
        </w:rPr>
        <w:t xml:space="preserve"> запросе.</w:t>
      </w:r>
    </w:p>
    <w:p w:rsidR="00BE41A8" w:rsidRDefault="00BE41A8" w:rsidP="004F6EDC">
      <w:pPr>
        <w:rPr>
          <w:rFonts w:ascii="Courier New" w:eastAsia="Times New Roman" w:hAnsi="Courier New" w:cs="Courier New"/>
          <w:sz w:val="21"/>
          <w:szCs w:val="21"/>
          <w:lang w:eastAsia="ru-RU"/>
        </w:rPr>
      </w:pPr>
    </w:p>
    <w:p w:rsidR="00BE41A8" w:rsidRDefault="00BE41A8" w:rsidP="004F6EDC">
      <w:pPr>
        <w:rPr>
          <w:rFonts w:ascii="Courier New" w:eastAsia="Times New Roman" w:hAnsi="Courier New" w:cs="Courier New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sz w:val="21"/>
          <w:szCs w:val="21"/>
          <w:lang w:eastAsia="ru-RU"/>
        </w:rPr>
        <w:t>Т.к. на сложном запросе разница видна ярче, а в работе часто будет необходимо делать запросы с условиями, то дальше будут использоваться только они.</w:t>
      </w:r>
    </w:p>
    <w:p w:rsidR="00BE41A8" w:rsidRDefault="00BE41A8">
      <w:pP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br w:type="page"/>
      </w:r>
    </w:p>
    <w:p w:rsidR="00BE41A8" w:rsidRDefault="00BE41A8" w:rsidP="00381C32">
      <w:pPr>
        <w:rPr>
          <w:rStyle w:val="eop"/>
          <w:rFonts w:ascii="Cambria" w:hAnsi="Cambria"/>
          <w:color w:val="000000"/>
          <w:shd w:val="clear" w:color="auto" w:fill="FFFFFF"/>
        </w:rPr>
      </w:pPr>
      <w:r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lastRenderedPageBreak/>
        <w:t>TASK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 xml:space="preserve">_2 </w:t>
      </w:r>
      <w:r>
        <w:rPr>
          <w:rStyle w:val="normaltextrun"/>
          <w:rFonts w:ascii="Cambria" w:hAnsi="Cambria"/>
          <w:color w:val="000000"/>
          <w:sz w:val="28"/>
          <w:szCs w:val="28"/>
          <w:shd w:val="clear" w:color="auto" w:fill="FFFFFF"/>
          <w:lang w:val="en-US"/>
        </w:rPr>
        <w:t>Parallel DML</w:t>
      </w:r>
      <w:r>
        <w:rPr>
          <w:rStyle w:val="eop"/>
          <w:rFonts w:ascii="Cambria" w:hAnsi="Cambria"/>
          <w:color w:val="000000"/>
          <w:shd w:val="clear" w:color="auto" w:fill="FFFFFF"/>
        </w:rPr>
        <w:t> </w:t>
      </w:r>
    </w:p>
    <w:p w:rsidR="005C23AA" w:rsidRDefault="00402D52" w:rsidP="00381C32">
      <w:pPr>
        <w:rPr>
          <w:rStyle w:val="eop"/>
          <w:rFonts w:ascii="Cambria" w:hAnsi="Cambria"/>
          <w:color w:val="000000"/>
          <w:shd w:val="clear" w:color="auto" w:fill="FFFFFF"/>
        </w:rPr>
      </w:pPr>
      <w:r>
        <w:rPr>
          <w:rFonts w:ascii="Cambria" w:hAnsi="Cambria"/>
          <w:noProof/>
          <w:color w:val="000000"/>
          <w:shd w:val="clear" w:color="auto" w:fill="FFFFFF"/>
          <w:lang w:eastAsia="ru-RU"/>
        </w:rPr>
        <w:drawing>
          <wp:inline distT="0" distB="0" distL="0" distR="0">
            <wp:extent cx="5940425" cy="3134360"/>
            <wp:effectExtent l="0" t="0" r="3175" b="889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dml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3AA" w:rsidRPr="005C23AA" w:rsidRDefault="005C23AA" w:rsidP="00381C32">
      <w:pPr>
        <w:rPr>
          <w:rStyle w:val="eop"/>
          <w:rFonts w:ascii="Cambria" w:hAnsi="Cambria"/>
          <w:color w:val="000000"/>
          <w:shd w:val="clear" w:color="auto" w:fill="FFFFFF"/>
          <w:lang w:val="en-US"/>
        </w:rPr>
      </w:pPr>
      <w:proofErr w:type="spellStart"/>
      <w:r>
        <w:rPr>
          <w:rStyle w:val="normaltextrun"/>
          <w:rFonts w:ascii="Cambria" w:hAnsi="Cambria"/>
          <w:color w:val="000000"/>
          <w:sz w:val="28"/>
          <w:szCs w:val="28"/>
          <w:bdr w:val="none" w:sz="0" w:space="0" w:color="auto" w:frame="1"/>
        </w:rPr>
        <w:t>Execution</w:t>
      </w:r>
      <w:proofErr w:type="spellEnd"/>
      <w:r>
        <w:rPr>
          <w:rStyle w:val="normaltextrun"/>
          <w:rFonts w:ascii="Cambria" w:hAnsi="Cambria"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Style w:val="normaltextrun"/>
          <w:rFonts w:ascii="Cambria" w:hAnsi="Cambria"/>
          <w:color w:val="000000"/>
          <w:sz w:val="28"/>
          <w:szCs w:val="28"/>
          <w:bdr w:val="none" w:sz="0" w:space="0" w:color="auto" w:frame="1"/>
        </w:rPr>
        <w:t>Plan</w:t>
      </w:r>
      <w:proofErr w:type="spellEnd"/>
      <w:r>
        <w:rPr>
          <w:rStyle w:val="normaltextrun"/>
          <w:rFonts w:ascii="Cambria" w:hAnsi="Cambria"/>
          <w:color w:val="000000"/>
          <w:sz w:val="28"/>
          <w:szCs w:val="28"/>
          <w:bdr w:val="none" w:sz="0" w:space="0" w:color="auto" w:frame="1"/>
        </w:rPr>
        <w:t xml:space="preserve"> </w:t>
      </w:r>
      <w:r>
        <w:rPr>
          <w:rStyle w:val="normaltextrun"/>
          <w:rFonts w:ascii="Cambria" w:hAnsi="Cambria"/>
          <w:color w:val="000000"/>
          <w:sz w:val="28"/>
          <w:szCs w:val="28"/>
          <w:bdr w:val="none" w:sz="0" w:space="0" w:color="auto" w:frame="1"/>
          <w:lang w:val="en-US"/>
        </w:rPr>
        <w:t>with</w:t>
      </w:r>
      <w:r>
        <w:rPr>
          <w:rStyle w:val="normaltextrun"/>
          <w:rFonts w:ascii="Cambria" w:hAnsi="Cambria"/>
          <w:color w:val="000000"/>
          <w:sz w:val="28"/>
          <w:szCs w:val="28"/>
          <w:bdr w:val="none" w:sz="0" w:space="0" w:color="auto" w:frame="1"/>
          <w:lang w:val="en-US"/>
        </w:rPr>
        <w:t>out</w:t>
      </w:r>
      <w:r>
        <w:rPr>
          <w:rStyle w:val="normaltextrun"/>
          <w:rFonts w:ascii="Cambria" w:hAnsi="Cambria"/>
          <w:color w:val="000000"/>
          <w:sz w:val="28"/>
          <w:szCs w:val="28"/>
          <w:bdr w:val="none" w:sz="0" w:space="0" w:color="auto" w:frame="1"/>
          <w:lang w:val="en-US"/>
        </w:rPr>
        <w:t xml:space="preserve"> parallel</w:t>
      </w:r>
    </w:p>
    <w:p w:rsidR="00402D52" w:rsidRDefault="00402D52" w:rsidP="00381C32">
      <w:pPr>
        <w:rPr>
          <w:rStyle w:val="eop"/>
          <w:rFonts w:ascii="Cambria" w:hAnsi="Cambria"/>
          <w:color w:val="000000"/>
          <w:shd w:val="clear" w:color="auto" w:fill="FFFFFF"/>
        </w:rPr>
      </w:pPr>
      <w:r>
        <w:rPr>
          <w:rFonts w:ascii="Cambria" w:hAnsi="Cambria"/>
          <w:noProof/>
          <w:color w:val="000000"/>
          <w:shd w:val="clear" w:color="auto" w:fill="FFFFFF"/>
          <w:lang w:eastAsia="ru-RU"/>
        </w:rPr>
        <w:drawing>
          <wp:inline distT="0" distB="0" distL="0" distR="0">
            <wp:extent cx="5940425" cy="3715385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dml_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3AA" w:rsidRPr="005C23AA" w:rsidRDefault="005C23AA" w:rsidP="005C23AA">
      <w:pPr>
        <w:rPr>
          <w:rStyle w:val="eop"/>
          <w:rFonts w:ascii="Cambria" w:hAnsi="Cambria"/>
          <w:color w:val="000000"/>
          <w:shd w:val="clear" w:color="auto" w:fill="FFFFFF"/>
        </w:rPr>
      </w:pPr>
      <w:proofErr w:type="spellStart"/>
      <w:r>
        <w:rPr>
          <w:rStyle w:val="normaltextrun"/>
          <w:rFonts w:ascii="Cambria" w:hAnsi="Cambria"/>
          <w:color w:val="000000"/>
          <w:sz w:val="28"/>
          <w:szCs w:val="28"/>
          <w:bdr w:val="none" w:sz="0" w:space="0" w:color="auto" w:frame="1"/>
        </w:rPr>
        <w:t>Execution</w:t>
      </w:r>
      <w:proofErr w:type="spellEnd"/>
      <w:r>
        <w:rPr>
          <w:rStyle w:val="normaltextrun"/>
          <w:rFonts w:ascii="Cambria" w:hAnsi="Cambria"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Style w:val="normaltextrun"/>
          <w:rFonts w:ascii="Cambria" w:hAnsi="Cambria"/>
          <w:color w:val="000000"/>
          <w:sz w:val="28"/>
          <w:szCs w:val="28"/>
          <w:bdr w:val="none" w:sz="0" w:space="0" w:color="auto" w:frame="1"/>
        </w:rPr>
        <w:t>Plan</w:t>
      </w:r>
      <w:proofErr w:type="spellEnd"/>
      <w:r>
        <w:rPr>
          <w:rStyle w:val="normaltextrun"/>
          <w:rFonts w:ascii="Cambria" w:hAnsi="Cambria"/>
          <w:color w:val="000000"/>
          <w:sz w:val="28"/>
          <w:szCs w:val="28"/>
          <w:bdr w:val="none" w:sz="0" w:space="0" w:color="auto" w:frame="1"/>
        </w:rPr>
        <w:t xml:space="preserve"> </w:t>
      </w:r>
      <w:r>
        <w:rPr>
          <w:rStyle w:val="normaltextrun"/>
          <w:rFonts w:ascii="Cambria" w:hAnsi="Cambria"/>
          <w:color w:val="000000"/>
          <w:sz w:val="28"/>
          <w:szCs w:val="28"/>
          <w:bdr w:val="none" w:sz="0" w:space="0" w:color="auto" w:frame="1"/>
          <w:lang w:val="en-US"/>
        </w:rPr>
        <w:t>with</w:t>
      </w:r>
      <w:r w:rsidRPr="005C23AA">
        <w:rPr>
          <w:rStyle w:val="normaltextrun"/>
          <w:rFonts w:ascii="Cambria" w:hAnsi="Cambria"/>
          <w:color w:val="000000"/>
          <w:sz w:val="28"/>
          <w:szCs w:val="28"/>
          <w:bdr w:val="none" w:sz="0" w:space="0" w:color="auto" w:frame="1"/>
        </w:rPr>
        <w:t xml:space="preserve"> </w:t>
      </w:r>
      <w:r>
        <w:rPr>
          <w:rStyle w:val="normaltextrun"/>
          <w:rFonts w:ascii="Cambria" w:hAnsi="Cambria"/>
          <w:color w:val="000000"/>
          <w:sz w:val="28"/>
          <w:szCs w:val="28"/>
          <w:bdr w:val="none" w:sz="0" w:space="0" w:color="auto" w:frame="1"/>
          <w:lang w:val="en-US"/>
        </w:rPr>
        <w:t>parallel</w:t>
      </w:r>
    </w:p>
    <w:p w:rsidR="005C23AA" w:rsidRPr="005C23AA" w:rsidRDefault="005C23AA" w:rsidP="005C23AA">
      <w:pPr>
        <w:rPr>
          <w:rStyle w:val="normaltextrun"/>
          <w:rFonts w:ascii="Cambria" w:hAnsi="Cambria"/>
          <w:color w:val="000000"/>
          <w:sz w:val="28"/>
          <w:szCs w:val="28"/>
          <w:bdr w:val="none" w:sz="0" w:space="0" w:color="auto" w:frame="1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Как следует из </w:t>
      </w:r>
      <w:proofErr w:type="spellStart"/>
      <w:r w:rsidRPr="005C23AA">
        <w:rPr>
          <w:rFonts w:ascii="Courier New" w:eastAsia="Times New Roman" w:hAnsi="Courier New" w:cs="Courier New"/>
          <w:sz w:val="20"/>
          <w:szCs w:val="20"/>
          <w:lang w:eastAsia="ru-RU"/>
        </w:rPr>
        <w:t>Execution</w:t>
      </w:r>
      <w:proofErr w:type="spellEnd"/>
      <w:r w:rsidRPr="005C23AA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5C23AA">
        <w:rPr>
          <w:rFonts w:ascii="Courier New" w:eastAsia="Times New Roman" w:hAnsi="Courier New" w:cs="Courier New"/>
          <w:sz w:val="20"/>
          <w:szCs w:val="20"/>
          <w:lang w:eastAsia="ru-RU"/>
        </w:rPr>
        <w:t>Plan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-ов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,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Oracle</w:t>
      </w:r>
      <w:r w:rsidRPr="005C23AA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для больших выборок может сам использовать параллельные вычисления т.к. они почти идентичны.</w:t>
      </w:r>
    </w:p>
    <w:p w:rsidR="00402D52" w:rsidRDefault="00402D52" w:rsidP="00381C32">
      <w:pP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</w:p>
    <w:p w:rsidR="00381C32" w:rsidRDefault="00381C32" w:rsidP="00381C32">
      <w:pP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noProof/>
          <w:color w:val="000000"/>
          <w:sz w:val="21"/>
          <w:szCs w:val="21"/>
          <w:lang w:eastAsia="ru-RU"/>
        </w:rPr>
        <w:lastRenderedPageBreak/>
        <w:drawing>
          <wp:inline distT="0" distB="0" distL="0" distR="0">
            <wp:extent cx="5940425" cy="2035810"/>
            <wp:effectExtent l="0" t="0" r="317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ask1_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Times New Roman" w:hAnsi="Courier New" w:cs="Courier New"/>
          <w:b/>
          <w:noProof/>
          <w:color w:val="000000"/>
          <w:sz w:val="21"/>
          <w:szCs w:val="21"/>
          <w:lang w:eastAsia="ru-RU"/>
        </w:rPr>
        <w:drawing>
          <wp:inline distT="0" distB="0" distL="0" distR="0">
            <wp:extent cx="5940425" cy="2070735"/>
            <wp:effectExtent l="0" t="0" r="3175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ask1_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1A8" w:rsidRDefault="00BE41A8" w:rsidP="00BE41A8">
      <w:pPr>
        <w:rPr>
          <w:rFonts w:ascii="Courier New" w:eastAsia="Times New Roman" w:hAnsi="Courier New" w:cs="Courier New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 xml:space="preserve">Вывод: </w:t>
      </w:r>
      <w:r>
        <w:rPr>
          <w:rFonts w:ascii="Courier New" w:eastAsia="Times New Roman" w:hAnsi="Courier New" w:cs="Courier New"/>
          <w:sz w:val="21"/>
          <w:szCs w:val="21"/>
          <w:lang w:val="en-US" w:eastAsia="ru-RU"/>
        </w:rPr>
        <w:t>parallel</w:t>
      </w:r>
      <w:r w:rsidRPr="00381C32">
        <w:rPr>
          <w:rFonts w:ascii="Courier New" w:eastAsia="Times New Roman" w:hAnsi="Courier New" w:cs="Courier New"/>
          <w:sz w:val="21"/>
          <w:szCs w:val="21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1"/>
          <w:szCs w:val="21"/>
          <w:lang w:val="en-US" w:eastAsia="ru-RU"/>
        </w:rPr>
        <w:t>execution</w:t>
      </w:r>
      <w:r>
        <w:rPr>
          <w:rFonts w:ascii="Courier New" w:eastAsia="Times New Roman" w:hAnsi="Courier New" w:cs="Courier New"/>
          <w:sz w:val="21"/>
          <w:szCs w:val="21"/>
          <w:lang w:eastAsia="ru-RU"/>
        </w:rPr>
        <w:t xml:space="preserve"> на выборке в 1 млн сток </w:t>
      </w:r>
      <w:r>
        <w:rPr>
          <w:rFonts w:ascii="Courier New" w:eastAsia="Times New Roman" w:hAnsi="Courier New" w:cs="Courier New"/>
          <w:sz w:val="21"/>
          <w:szCs w:val="21"/>
          <w:lang w:eastAsia="ru-RU"/>
        </w:rPr>
        <w:t>увеличил производительность на 7,4</w:t>
      </w:r>
      <w:r w:rsidRPr="0044144C">
        <w:rPr>
          <w:rFonts w:ascii="Times New Roman" w:eastAsia="Times New Roman" w:hAnsi="Times New Roman" w:cs="Times New Roman"/>
          <w:sz w:val="21"/>
          <w:szCs w:val="21"/>
          <w:lang w:eastAsia="ru-RU"/>
        </w:rPr>
        <w:t>%</w:t>
      </w:r>
      <w:r>
        <w:rPr>
          <w:rFonts w:ascii="Courier New" w:eastAsia="Times New Roman" w:hAnsi="Courier New" w:cs="Courier New"/>
          <w:sz w:val="21"/>
          <w:szCs w:val="21"/>
          <w:lang w:eastAsia="ru-RU"/>
        </w:rPr>
        <w:t xml:space="preserve"> при </w:t>
      </w:r>
      <w:r>
        <w:rPr>
          <w:rFonts w:ascii="Courier New" w:eastAsia="Times New Roman" w:hAnsi="Courier New" w:cs="Courier New"/>
          <w:sz w:val="21"/>
          <w:szCs w:val="21"/>
          <w:lang w:eastAsia="ru-RU"/>
        </w:rPr>
        <w:t>сложном</w:t>
      </w:r>
      <w:r>
        <w:rPr>
          <w:rFonts w:ascii="Courier New" w:eastAsia="Times New Roman" w:hAnsi="Courier New" w:cs="Courier New"/>
          <w:sz w:val="21"/>
          <w:szCs w:val="21"/>
          <w:lang w:eastAsia="ru-RU"/>
        </w:rPr>
        <w:t xml:space="preserve"> запросе.</w:t>
      </w:r>
    </w:p>
    <w:p w:rsidR="00BE41A8" w:rsidRDefault="00BE41A8">
      <w:pP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br w:type="page"/>
      </w:r>
    </w:p>
    <w:p w:rsidR="00BE41A8" w:rsidRDefault="00BE41A8" w:rsidP="00BE41A8">
      <w:pPr>
        <w:rPr>
          <w:rStyle w:val="eop"/>
          <w:rFonts w:ascii="Cambria" w:hAnsi="Cambria"/>
          <w:color w:val="000000"/>
          <w:shd w:val="clear" w:color="auto" w:fill="FFFFFF"/>
        </w:rPr>
      </w:pPr>
      <w:r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lastRenderedPageBreak/>
        <w:t>TASK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_3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 xml:space="preserve"> </w:t>
      </w:r>
      <w:r>
        <w:rPr>
          <w:rStyle w:val="normaltextrun"/>
          <w:rFonts w:ascii="Cambria" w:hAnsi="Cambria"/>
          <w:color w:val="000000"/>
          <w:sz w:val="28"/>
          <w:szCs w:val="28"/>
          <w:shd w:val="clear" w:color="auto" w:fill="FFFFFF"/>
          <w:lang w:val="en-US"/>
        </w:rPr>
        <w:t>Parallel DD</w:t>
      </w:r>
      <w:r>
        <w:rPr>
          <w:rStyle w:val="normaltextrun"/>
          <w:rFonts w:ascii="Cambria" w:hAnsi="Cambria"/>
          <w:color w:val="000000"/>
          <w:sz w:val="28"/>
          <w:szCs w:val="28"/>
          <w:shd w:val="clear" w:color="auto" w:fill="FFFFFF"/>
          <w:lang w:val="en-US"/>
        </w:rPr>
        <w:t>L</w:t>
      </w:r>
      <w:r>
        <w:rPr>
          <w:rStyle w:val="eop"/>
          <w:rFonts w:ascii="Cambria" w:hAnsi="Cambria"/>
          <w:color w:val="000000"/>
          <w:shd w:val="clear" w:color="auto" w:fill="FFFFFF"/>
        </w:rPr>
        <w:t> </w:t>
      </w:r>
    </w:p>
    <w:p w:rsidR="00F77FC4" w:rsidRDefault="00F77FC4" w:rsidP="00BE41A8">
      <w:pPr>
        <w:rPr>
          <w:rStyle w:val="eop"/>
          <w:rFonts w:ascii="Cambria" w:hAnsi="Cambria"/>
          <w:color w:val="000000"/>
          <w:shd w:val="clear" w:color="auto" w:fill="FFFFFF"/>
        </w:rPr>
      </w:pPr>
      <w:r>
        <w:rPr>
          <w:rFonts w:ascii="Cambria" w:hAnsi="Cambria"/>
          <w:noProof/>
          <w:color w:val="000000"/>
          <w:shd w:val="clear" w:color="auto" w:fill="FFFFFF"/>
          <w:lang w:eastAsia="ru-RU"/>
        </w:rPr>
        <w:drawing>
          <wp:inline distT="0" distB="0" distL="0" distR="0">
            <wp:extent cx="4084320" cy="2068137"/>
            <wp:effectExtent l="0" t="0" r="0" b="88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ex_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3390" cy="208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D52" w:rsidRPr="00402D52" w:rsidRDefault="00402D52" w:rsidP="00BE41A8">
      <w:pPr>
        <w:rPr>
          <w:rStyle w:val="eop"/>
          <w:rFonts w:ascii="Cambria" w:hAnsi="Cambria"/>
          <w:color w:val="000000"/>
          <w:shd w:val="clear" w:color="auto" w:fill="FFFFFF"/>
          <w:lang w:val="en-US"/>
        </w:rPr>
      </w:pPr>
      <w:proofErr w:type="spellStart"/>
      <w:r>
        <w:rPr>
          <w:rStyle w:val="normaltextrun"/>
          <w:rFonts w:ascii="Cambria" w:hAnsi="Cambria"/>
          <w:color w:val="000000"/>
          <w:sz w:val="28"/>
          <w:szCs w:val="28"/>
          <w:bdr w:val="none" w:sz="0" w:space="0" w:color="auto" w:frame="1"/>
        </w:rPr>
        <w:t>Execution</w:t>
      </w:r>
      <w:proofErr w:type="spellEnd"/>
      <w:r>
        <w:rPr>
          <w:rStyle w:val="normaltextrun"/>
          <w:rFonts w:ascii="Cambria" w:hAnsi="Cambria"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Style w:val="normaltextrun"/>
          <w:rFonts w:ascii="Cambria" w:hAnsi="Cambria"/>
          <w:color w:val="000000"/>
          <w:sz w:val="28"/>
          <w:szCs w:val="28"/>
          <w:bdr w:val="none" w:sz="0" w:space="0" w:color="auto" w:frame="1"/>
        </w:rPr>
        <w:t>Plan</w:t>
      </w:r>
      <w:proofErr w:type="spellEnd"/>
      <w:r>
        <w:rPr>
          <w:rStyle w:val="normaltextrun"/>
          <w:rFonts w:ascii="Cambria" w:hAnsi="Cambria"/>
          <w:color w:val="000000"/>
          <w:sz w:val="28"/>
          <w:szCs w:val="28"/>
          <w:bdr w:val="none" w:sz="0" w:space="0" w:color="auto" w:frame="1"/>
        </w:rPr>
        <w:t xml:space="preserve"> </w:t>
      </w:r>
      <w:r>
        <w:rPr>
          <w:rStyle w:val="normaltextrun"/>
          <w:rFonts w:ascii="Cambria" w:hAnsi="Cambria"/>
          <w:color w:val="000000"/>
          <w:sz w:val="28"/>
          <w:szCs w:val="28"/>
          <w:bdr w:val="none" w:sz="0" w:space="0" w:color="auto" w:frame="1"/>
          <w:lang w:val="en-US"/>
        </w:rPr>
        <w:t>without parallel</w:t>
      </w:r>
    </w:p>
    <w:p w:rsidR="00F77FC4" w:rsidRDefault="00F77FC4" w:rsidP="00BE41A8">
      <w:pPr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</w:pPr>
      <w:r>
        <w:rPr>
          <w:rFonts w:ascii="Courier New" w:eastAsia="Times New Roman" w:hAnsi="Courier New" w:cs="Courier New"/>
          <w:b/>
          <w:noProof/>
          <w:color w:val="000000"/>
          <w:sz w:val="21"/>
          <w:szCs w:val="21"/>
          <w:lang w:eastAsia="ru-RU"/>
        </w:rPr>
        <w:drawing>
          <wp:inline distT="0" distB="0" distL="0" distR="0">
            <wp:extent cx="4107180" cy="2292645"/>
            <wp:effectExtent l="0" t="0" r="762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ex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449" cy="231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D52" w:rsidRDefault="00402D52" w:rsidP="00402D52">
      <w:pPr>
        <w:rPr>
          <w:rStyle w:val="normaltextrun"/>
          <w:rFonts w:ascii="Cambria" w:hAnsi="Cambria"/>
          <w:color w:val="000000"/>
          <w:sz w:val="28"/>
          <w:szCs w:val="28"/>
          <w:bdr w:val="none" w:sz="0" w:space="0" w:color="auto" w:frame="1"/>
          <w:lang w:val="en-US"/>
        </w:rPr>
      </w:pPr>
      <w:proofErr w:type="spellStart"/>
      <w:r>
        <w:rPr>
          <w:rStyle w:val="normaltextrun"/>
          <w:rFonts w:ascii="Cambria" w:hAnsi="Cambria"/>
          <w:color w:val="000000"/>
          <w:sz w:val="28"/>
          <w:szCs w:val="28"/>
          <w:bdr w:val="none" w:sz="0" w:space="0" w:color="auto" w:frame="1"/>
        </w:rPr>
        <w:t>Execution</w:t>
      </w:r>
      <w:proofErr w:type="spellEnd"/>
      <w:r>
        <w:rPr>
          <w:rStyle w:val="normaltextrun"/>
          <w:rFonts w:ascii="Cambria" w:hAnsi="Cambria"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Style w:val="normaltextrun"/>
          <w:rFonts w:ascii="Cambria" w:hAnsi="Cambria"/>
          <w:color w:val="000000"/>
          <w:sz w:val="28"/>
          <w:szCs w:val="28"/>
          <w:bdr w:val="none" w:sz="0" w:space="0" w:color="auto" w:frame="1"/>
        </w:rPr>
        <w:t>Plan</w:t>
      </w:r>
      <w:proofErr w:type="spellEnd"/>
      <w:r>
        <w:rPr>
          <w:rStyle w:val="normaltextrun"/>
          <w:rFonts w:ascii="Cambria" w:hAnsi="Cambria"/>
          <w:color w:val="000000"/>
          <w:sz w:val="28"/>
          <w:szCs w:val="28"/>
          <w:bdr w:val="none" w:sz="0" w:space="0" w:color="auto" w:frame="1"/>
        </w:rPr>
        <w:t xml:space="preserve"> </w:t>
      </w:r>
      <w:r>
        <w:rPr>
          <w:rStyle w:val="normaltextrun"/>
          <w:rFonts w:ascii="Cambria" w:hAnsi="Cambria"/>
          <w:color w:val="000000"/>
          <w:sz w:val="28"/>
          <w:szCs w:val="28"/>
          <w:bdr w:val="none" w:sz="0" w:space="0" w:color="auto" w:frame="1"/>
          <w:lang w:val="en-US"/>
        </w:rPr>
        <w:t>with</w:t>
      </w:r>
      <w:r>
        <w:rPr>
          <w:rStyle w:val="normaltextrun"/>
          <w:rFonts w:ascii="Cambria" w:hAnsi="Cambria"/>
          <w:color w:val="000000"/>
          <w:sz w:val="28"/>
          <w:szCs w:val="28"/>
          <w:bdr w:val="none" w:sz="0" w:space="0" w:color="auto" w:frame="1"/>
          <w:lang w:val="en-US"/>
        </w:rPr>
        <w:t xml:space="preserve"> parallel</w:t>
      </w:r>
    </w:p>
    <w:p w:rsidR="005C23AA" w:rsidRPr="005C23AA" w:rsidRDefault="005C23AA" w:rsidP="005C23AA">
      <w:pPr>
        <w:rPr>
          <w:rStyle w:val="normaltextrun"/>
          <w:rFonts w:ascii="Cambria" w:hAnsi="Cambria"/>
          <w:color w:val="000000"/>
          <w:sz w:val="28"/>
          <w:szCs w:val="28"/>
          <w:bdr w:val="none" w:sz="0" w:space="0" w:color="auto" w:frame="1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Как следует из </w:t>
      </w:r>
      <w:proofErr w:type="spellStart"/>
      <w:r w:rsidRPr="005C23AA">
        <w:rPr>
          <w:rFonts w:ascii="Courier New" w:eastAsia="Times New Roman" w:hAnsi="Courier New" w:cs="Courier New"/>
          <w:sz w:val="20"/>
          <w:szCs w:val="20"/>
          <w:lang w:eastAsia="ru-RU"/>
        </w:rPr>
        <w:t>Execution</w:t>
      </w:r>
      <w:proofErr w:type="spellEnd"/>
      <w:r w:rsidRPr="005C23AA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5C23AA">
        <w:rPr>
          <w:rFonts w:ascii="Courier New" w:eastAsia="Times New Roman" w:hAnsi="Courier New" w:cs="Courier New"/>
          <w:sz w:val="20"/>
          <w:szCs w:val="20"/>
          <w:lang w:eastAsia="ru-RU"/>
        </w:rPr>
        <w:t>Plan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-ов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,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Oracle</w:t>
      </w:r>
      <w:r w:rsidRPr="005C23AA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для больших выборок может сам использовать параллельные вычисления т.к. они почти идентичны.</w:t>
      </w:r>
    </w:p>
    <w:p w:rsidR="005C23AA" w:rsidRPr="005C23AA" w:rsidRDefault="005C23AA" w:rsidP="00402D52">
      <w:pPr>
        <w:rPr>
          <w:rStyle w:val="eop"/>
          <w:rFonts w:ascii="Cambria" w:hAnsi="Cambria"/>
          <w:color w:val="000000"/>
          <w:shd w:val="clear" w:color="auto" w:fill="FFFFFF"/>
        </w:rPr>
      </w:pPr>
    </w:p>
    <w:p w:rsidR="00402D52" w:rsidRPr="005C23AA" w:rsidRDefault="00402D52" w:rsidP="00BE41A8">
      <w:pP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</w:p>
    <w:p w:rsidR="00710089" w:rsidRDefault="00BE41A8" w:rsidP="00381C32">
      <w:pP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noProof/>
          <w:color w:val="000000"/>
          <w:sz w:val="21"/>
          <w:szCs w:val="21"/>
          <w:lang w:eastAsia="ru-RU"/>
        </w:rPr>
        <w:drawing>
          <wp:inline distT="0" distB="0" distL="0" distR="0">
            <wp:extent cx="3940140" cy="2484120"/>
            <wp:effectExtent l="0" t="0" r="381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task1_4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7831" cy="250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64A" w:rsidRPr="0032464A" w:rsidRDefault="0032464A" w:rsidP="00381C32">
      <w:pP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lastRenderedPageBreak/>
        <w:t>Генерация таблицы без параллелизма</w:t>
      </w:r>
    </w:p>
    <w:p w:rsidR="0032464A" w:rsidRDefault="00BE41A8" w:rsidP="00381C32">
      <w:pP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noProof/>
          <w:color w:val="000000"/>
          <w:sz w:val="21"/>
          <w:szCs w:val="21"/>
          <w:lang w:eastAsia="ru-RU"/>
        </w:rPr>
        <w:drawing>
          <wp:inline distT="0" distB="0" distL="0" distR="0">
            <wp:extent cx="3931920" cy="2347383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task1_5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5083" cy="236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64A" w:rsidRPr="0032464A" w:rsidRDefault="0032464A" w:rsidP="0032464A">
      <w:pP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Генерация табл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 xml:space="preserve">ицы используя </w:t>
      </w:r>
      <w:proofErr w:type="spellStart"/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хинт</w:t>
      </w:r>
      <w:proofErr w:type="spellEnd"/>
    </w:p>
    <w:p w:rsidR="0032464A" w:rsidRDefault="0032464A" w:rsidP="00381C32">
      <w:pP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</w:p>
    <w:p w:rsidR="00710089" w:rsidRDefault="00BE41A8" w:rsidP="00381C32">
      <w:pP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noProof/>
          <w:color w:val="000000"/>
          <w:sz w:val="21"/>
          <w:szCs w:val="21"/>
          <w:lang w:eastAsia="ru-RU"/>
        </w:rPr>
        <w:drawing>
          <wp:inline distT="0" distB="0" distL="0" distR="0">
            <wp:extent cx="3943777" cy="2225040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task1_6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1469" cy="223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64A" w:rsidRPr="0032464A" w:rsidRDefault="0032464A" w:rsidP="0032464A">
      <w:pP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Генерация табл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ицы используя строгое указание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32464A" w:rsidTr="0032464A">
        <w:tc>
          <w:tcPr>
            <w:tcW w:w="3115" w:type="dxa"/>
          </w:tcPr>
          <w:p w:rsidR="0032464A" w:rsidRPr="0032464A" w:rsidRDefault="0032464A" w:rsidP="00381C32">
            <w:pPr>
              <w:rPr>
                <w:rFonts w:ascii="Courier New" w:eastAsia="Times New Roman" w:hAnsi="Courier New" w:cs="Courier New"/>
                <w:b/>
                <w:color w:val="000000"/>
                <w:sz w:val="21"/>
                <w:szCs w:val="21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b/>
                <w:color w:val="000000"/>
                <w:sz w:val="21"/>
                <w:szCs w:val="21"/>
                <w:lang w:val="en-US" w:eastAsia="ru-RU"/>
              </w:rPr>
              <w:t>No parallel</w:t>
            </w:r>
          </w:p>
        </w:tc>
        <w:tc>
          <w:tcPr>
            <w:tcW w:w="3115" w:type="dxa"/>
          </w:tcPr>
          <w:p w:rsidR="0032464A" w:rsidRPr="0032464A" w:rsidRDefault="0032464A" w:rsidP="00381C32">
            <w:pPr>
              <w:rPr>
                <w:rFonts w:ascii="Courier New" w:eastAsia="Times New Roman" w:hAnsi="Courier New" w:cs="Courier New"/>
                <w:b/>
                <w:color w:val="000000"/>
                <w:sz w:val="21"/>
                <w:szCs w:val="21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b/>
                <w:color w:val="000000"/>
                <w:sz w:val="21"/>
                <w:szCs w:val="21"/>
                <w:lang w:val="en-US" w:eastAsia="ru-RU"/>
              </w:rPr>
              <w:t>P</w:t>
            </w:r>
            <w:r>
              <w:rPr>
                <w:rFonts w:ascii="Courier New" w:eastAsia="Times New Roman" w:hAnsi="Courier New" w:cs="Courier New"/>
                <w:b/>
                <w:color w:val="000000"/>
                <w:sz w:val="21"/>
                <w:szCs w:val="21"/>
                <w:lang w:val="en-US" w:eastAsia="ru-RU"/>
              </w:rPr>
              <w:t>arallel</w:t>
            </w:r>
            <w:r>
              <w:rPr>
                <w:rFonts w:ascii="Courier New" w:eastAsia="Times New Roman" w:hAnsi="Courier New" w:cs="Courier New"/>
                <w:b/>
                <w:color w:val="000000"/>
                <w:sz w:val="21"/>
                <w:szCs w:val="21"/>
                <w:lang w:val="en-US" w:eastAsia="ru-RU"/>
              </w:rPr>
              <w:t xml:space="preserve"> hint</w:t>
            </w:r>
          </w:p>
        </w:tc>
        <w:tc>
          <w:tcPr>
            <w:tcW w:w="3115" w:type="dxa"/>
          </w:tcPr>
          <w:p w:rsidR="0032464A" w:rsidRDefault="0032464A" w:rsidP="00381C32">
            <w:pPr>
              <w:rPr>
                <w:rFonts w:ascii="Courier New" w:eastAsia="Times New Roman" w:hAnsi="Courier New" w:cs="Courier New"/>
                <w:b/>
                <w:color w:val="000000"/>
                <w:sz w:val="21"/>
                <w:szCs w:val="21"/>
                <w:lang w:eastAsia="ru-RU"/>
              </w:rPr>
            </w:pPr>
            <w:r>
              <w:rPr>
                <w:rFonts w:ascii="Courier New" w:eastAsia="Times New Roman" w:hAnsi="Courier New" w:cs="Courier New"/>
                <w:b/>
                <w:color w:val="000000"/>
                <w:sz w:val="21"/>
                <w:szCs w:val="21"/>
                <w:lang w:val="en-US" w:eastAsia="ru-RU"/>
              </w:rPr>
              <w:t>P</w:t>
            </w:r>
            <w:r>
              <w:rPr>
                <w:rFonts w:ascii="Courier New" w:eastAsia="Times New Roman" w:hAnsi="Courier New" w:cs="Courier New"/>
                <w:b/>
                <w:color w:val="000000"/>
                <w:sz w:val="21"/>
                <w:szCs w:val="21"/>
                <w:lang w:val="en-US" w:eastAsia="ru-RU"/>
              </w:rPr>
              <w:t>arallel</w:t>
            </w:r>
            <w:r>
              <w:rPr>
                <w:rFonts w:ascii="Courier New" w:eastAsia="Times New Roman" w:hAnsi="Courier New" w:cs="Courier New"/>
                <w:b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b/>
                <w:color w:val="000000"/>
                <w:sz w:val="21"/>
                <w:szCs w:val="21"/>
                <w:lang w:val="en-US" w:eastAsia="ru-RU"/>
              </w:rPr>
              <w:t>comand</w:t>
            </w:r>
            <w:proofErr w:type="spellEnd"/>
          </w:p>
        </w:tc>
      </w:tr>
      <w:tr w:rsidR="0032464A" w:rsidTr="0032464A">
        <w:tc>
          <w:tcPr>
            <w:tcW w:w="3115" w:type="dxa"/>
          </w:tcPr>
          <w:p w:rsidR="0032464A" w:rsidRPr="0032464A" w:rsidRDefault="0032464A" w:rsidP="00381C32">
            <w:pPr>
              <w:rPr>
                <w:rFonts w:ascii="Courier New" w:eastAsia="Times New Roman" w:hAnsi="Courier New" w:cs="Courier New"/>
                <w:b/>
                <w:color w:val="000000"/>
                <w:sz w:val="21"/>
                <w:szCs w:val="21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b/>
                <w:color w:val="000000"/>
                <w:sz w:val="21"/>
                <w:szCs w:val="21"/>
                <w:lang w:val="en-US" w:eastAsia="ru-RU"/>
              </w:rPr>
              <w:t>26.561 sec</w:t>
            </w:r>
          </w:p>
        </w:tc>
        <w:tc>
          <w:tcPr>
            <w:tcW w:w="3115" w:type="dxa"/>
          </w:tcPr>
          <w:p w:rsidR="0032464A" w:rsidRPr="0032464A" w:rsidRDefault="0032464A" w:rsidP="00381C32">
            <w:pPr>
              <w:rPr>
                <w:rFonts w:ascii="Courier New" w:eastAsia="Times New Roman" w:hAnsi="Courier New" w:cs="Courier New"/>
                <w:b/>
                <w:color w:val="000000"/>
                <w:sz w:val="21"/>
                <w:szCs w:val="21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b/>
                <w:color w:val="000000"/>
                <w:sz w:val="21"/>
                <w:szCs w:val="21"/>
                <w:lang w:val="en-US" w:eastAsia="ru-RU"/>
              </w:rPr>
              <w:t>23.409 sec</w:t>
            </w:r>
          </w:p>
        </w:tc>
        <w:tc>
          <w:tcPr>
            <w:tcW w:w="3115" w:type="dxa"/>
          </w:tcPr>
          <w:p w:rsidR="0032464A" w:rsidRPr="0032464A" w:rsidRDefault="0032464A" w:rsidP="00381C32">
            <w:pPr>
              <w:rPr>
                <w:rFonts w:ascii="Courier New" w:eastAsia="Times New Roman" w:hAnsi="Courier New" w:cs="Courier New"/>
                <w:b/>
                <w:color w:val="000000"/>
                <w:sz w:val="21"/>
                <w:szCs w:val="21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b/>
                <w:color w:val="000000"/>
                <w:sz w:val="21"/>
                <w:szCs w:val="21"/>
                <w:lang w:val="en-US" w:eastAsia="ru-RU"/>
              </w:rPr>
              <w:t>5.511 sec</w:t>
            </w:r>
          </w:p>
        </w:tc>
      </w:tr>
    </w:tbl>
    <w:p w:rsidR="0032464A" w:rsidRDefault="0032464A" w:rsidP="00381C32">
      <w:pP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noProof/>
          <w:color w:val="000000"/>
          <w:sz w:val="21"/>
          <w:szCs w:val="21"/>
          <w:lang w:eastAsia="ru-RU"/>
        </w:rPr>
        <w:drawing>
          <wp:inline distT="0" distB="0" distL="0" distR="0" wp14:anchorId="5C754D81" wp14:editId="1B2B2FA6">
            <wp:extent cx="3943777" cy="2225040"/>
            <wp:effectExtent l="0" t="0" r="0" b="38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task1_6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1469" cy="223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64A" w:rsidRPr="0032464A" w:rsidRDefault="0032464A" w:rsidP="0032464A">
      <w:pP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Генерация таблицы используя строгое указание</w:t>
      </w:r>
      <w:r w:rsidRPr="0032464A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 xml:space="preserve"> ‘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parallel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 xml:space="preserve"> 4'</w:t>
      </w:r>
    </w:p>
    <w:p w:rsidR="0032464A" w:rsidRDefault="0032464A" w:rsidP="00381C32">
      <w:pP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</w:p>
    <w:p w:rsidR="0032464A" w:rsidRDefault="00BE41A8" w:rsidP="00381C32">
      <w:pP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noProof/>
          <w:color w:val="000000"/>
          <w:sz w:val="21"/>
          <w:szCs w:val="21"/>
          <w:lang w:eastAsia="ru-RU"/>
        </w:rPr>
        <w:lastRenderedPageBreak/>
        <w:drawing>
          <wp:inline distT="0" distB="0" distL="0" distR="0">
            <wp:extent cx="3897257" cy="2225040"/>
            <wp:effectExtent l="0" t="0" r="8255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task1_7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8907" cy="223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64A" w:rsidRDefault="0032464A" w:rsidP="0032464A">
      <w:pP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Генерация таблицы используя строгое указание</w:t>
      </w:r>
      <w:r w:rsidRPr="0032464A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 xml:space="preserve"> ‘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parallel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 xml:space="preserve"> 2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'</w:t>
      </w:r>
    </w:p>
    <w:p w:rsidR="009253AC" w:rsidRPr="0032464A" w:rsidRDefault="009253AC" w:rsidP="0032464A">
      <w:pP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noProof/>
          <w:color w:val="000000"/>
          <w:sz w:val="21"/>
          <w:szCs w:val="21"/>
          <w:lang w:eastAsia="ru-RU"/>
        </w:rPr>
        <w:drawing>
          <wp:inline distT="0" distB="0" distL="0" distR="0">
            <wp:extent cx="4069080" cy="2681548"/>
            <wp:effectExtent l="0" t="0" r="7620" b="508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task1_10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5812" cy="269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4"/>
        <w:tblW w:w="7938" w:type="dxa"/>
        <w:tblInd w:w="-5" w:type="dxa"/>
        <w:tblLook w:val="04A0" w:firstRow="1" w:lastRow="0" w:firstColumn="1" w:lastColumn="0" w:noHBand="0" w:noVBand="1"/>
      </w:tblPr>
      <w:tblGrid>
        <w:gridCol w:w="2835"/>
        <w:gridCol w:w="2552"/>
        <w:gridCol w:w="2551"/>
      </w:tblGrid>
      <w:tr w:rsidR="009253AC" w:rsidTr="009253AC">
        <w:tc>
          <w:tcPr>
            <w:tcW w:w="2835" w:type="dxa"/>
          </w:tcPr>
          <w:p w:rsidR="009253AC" w:rsidRPr="0032464A" w:rsidRDefault="009253AC" w:rsidP="009253AC">
            <w:pPr>
              <w:rPr>
                <w:rFonts w:ascii="Courier New" w:eastAsia="Times New Roman" w:hAnsi="Courier New" w:cs="Courier New"/>
                <w:b/>
                <w:color w:val="000000"/>
                <w:sz w:val="21"/>
                <w:szCs w:val="21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b/>
                <w:color w:val="000000"/>
                <w:sz w:val="21"/>
                <w:szCs w:val="21"/>
                <w:lang w:val="en-US" w:eastAsia="ru-RU"/>
              </w:rPr>
              <w:t>parallel</w:t>
            </w:r>
            <w:r>
              <w:rPr>
                <w:rFonts w:ascii="Courier New" w:eastAsia="Times New Roman" w:hAnsi="Courier New" w:cs="Courier New"/>
                <w:b/>
                <w:color w:val="000000"/>
                <w:sz w:val="21"/>
                <w:szCs w:val="21"/>
                <w:lang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b/>
                <w:color w:val="000000"/>
                <w:sz w:val="21"/>
                <w:szCs w:val="21"/>
                <w:lang w:eastAsia="ru-RU"/>
              </w:rPr>
              <w:t>6</w:t>
            </w:r>
            <w:r>
              <w:rPr>
                <w:rFonts w:ascii="Courier New" w:eastAsia="Times New Roman" w:hAnsi="Courier New" w:cs="Courier New"/>
                <w:b/>
                <w:color w:val="000000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2552" w:type="dxa"/>
          </w:tcPr>
          <w:p w:rsidR="009253AC" w:rsidRPr="0032464A" w:rsidRDefault="009253AC" w:rsidP="009253AC">
            <w:pPr>
              <w:rPr>
                <w:rFonts w:ascii="Courier New" w:eastAsia="Times New Roman" w:hAnsi="Courier New" w:cs="Courier New"/>
                <w:b/>
                <w:color w:val="000000"/>
                <w:sz w:val="21"/>
                <w:szCs w:val="21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b/>
                <w:color w:val="000000"/>
                <w:sz w:val="21"/>
                <w:szCs w:val="21"/>
                <w:lang w:val="en-US" w:eastAsia="ru-RU"/>
              </w:rPr>
              <w:t>parallel</w:t>
            </w:r>
            <w:r>
              <w:rPr>
                <w:rFonts w:ascii="Courier New" w:eastAsia="Times New Roman" w:hAnsi="Courier New" w:cs="Courier New"/>
                <w:b/>
                <w:color w:val="000000"/>
                <w:sz w:val="21"/>
                <w:szCs w:val="21"/>
                <w:lang w:eastAsia="ru-RU"/>
              </w:rPr>
              <w:t xml:space="preserve"> 4</w:t>
            </w:r>
          </w:p>
        </w:tc>
        <w:tc>
          <w:tcPr>
            <w:tcW w:w="2551" w:type="dxa"/>
          </w:tcPr>
          <w:p w:rsidR="009253AC" w:rsidRDefault="009253AC" w:rsidP="009253AC">
            <w:pPr>
              <w:rPr>
                <w:rFonts w:ascii="Courier New" w:eastAsia="Times New Roman" w:hAnsi="Courier New" w:cs="Courier New"/>
                <w:b/>
                <w:color w:val="000000"/>
                <w:sz w:val="21"/>
                <w:szCs w:val="21"/>
                <w:lang w:eastAsia="ru-RU"/>
              </w:rPr>
            </w:pPr>
            <w:r>
              <w:rPr>
                <w:rFonts w:ascii="Courier New" w:eastAsia="Times New Roman" w:hAnsi="Courier New" w:cs="Courier New"/>
                <w:b/>
                <w:color w:val="000000"/>
                <w:sz w:val="21"/>
                <w:szCs w:val="21"/>
                <w:lang w:val="en-US" w:eastAsia="ru-RU"/>
              </w:rPr>
              <w:t>parallel</w:t>
            </w:r>
            <w:r>
              <w:rPr>
                <w:rFonts w:ascii="Courier New" w:eastAsia="Times New Roman" w:hAnsi="Courier New" w:cs="Courier New"/>
                <w:b/>
                <w:color w:val="000000"/>
                <w:sz w:val="21"/>
                <w:szCs w:val="21"/>
                <w:lang w:eastAsia="ru-RU"/>
              </w:rPr>
              <w:t xml:space="preserve"> 2</w:t>
            </w:r>
          </w:p>
        </w:tc>
      </w:tr>
      <w:tr w:rsidR="009253AC" w:rsidTr="009253AC">
        <w:tc>
          <w:tcPr>
            <w:tcW w:w="2835" w:type="dxa"/>
          </w:tcPr>
          <w:p w:rsidR="009253AC" w:rsidRPr="009253AC" w:rsidRDefault="009253AC" w:rsidP="009253AC">
            <w:pPr>
              <w:rPr>
                <w:rFonts w:ascii="Courier New" w:eastAsia="Times New Roman" w:hAnsi="Courier New" w:cs="Courier New"/>
                <w:b/>
                <w:color w:val="000000"/>
                <w:sz w:val="21"/>
                <w:szCs w:val="21"/>
                <w:lang w:eastAsia="ru-RU"/>
              </w:rPr>
            </w:pPr>
            <w:r>
              <w:rPr>
                <w:rFonts w:ascii="Courier New" w:eastAsia="Times New Roman" w:hAnsi="Courier New" w:cs="Courier New"/>
                <w:b/>
                <w:color w:val="000000"/>
                <w:sz w:val="21"/>
                <w:szCs w:val="21"/>
                <w:lang w:eastAsia="ru-RU"/>
              </w:rPr>
              <w:t>7.084</w:t>
            </w:r>
            <w:r w:rsidRPr="009253AC">
              <w:rPr>
                <w:rFonts w:ascii="Courier New" w:eastAsia="Times New Roman" w:hAnsi="Courier New" w:cs="Courier New"/>
                <w:b/>
                <w:color w:val="000000"/>
                <w:sz w:val="21"/>
                <w:szCs w:val="21"/>
                <w:lang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b/>
                <w:color w:val="000000"/>
                <w:sz w:val="21"/>
                <w:szCs w:val="21"/>
                <w:lang w:val="en-US" w:eastAsia="ru-RU"/>
              </w:rPr>
              <w:t>sec</w:t>
            </w:r>
          </w:p>
        </w:tc>
        <w:tc>
          <w:tcPr>
            <w:tcW w:w="2552" w:type="dxa"/>
          </w:tcPr>
          <w:p w:rsidR="009253AC" w:rsidRPr="009253AC" w:rsidRDefault="009253AC" w:rsidP="009253AC">
            <w:pPr>
              <w:rPr>
                <w:rFonts w:ascii="Courier New" w:eastAsia="Times New Roman" w:hAnsi="Courier New" w:cs="Courier New"/>
                <w:b/>
                <w:color w:val="000000"/>
                <w:sz w:val="21"/>
                <w:szCs w:val="21"/>
                <w:lang w:eastAsia="ru-RU"/>
              </w:rPr>
            </w:pPr>
            <w:r>
              <w:rPr>
                <w:rFonts w:ascii="Courier New" w:eastAsia="Times New Roman" w:hAnsi="Courier New" w:cs="Courier New"/>
                <w:b/>
                <w:color w:val="000000"/>
                <w:sz w:val="21"/>
                <w:szCs w:val="21"/>
                <w:lang w:eastAsia="ru-RU"/>
              </w:rPr>
              <w:t>5.</w:t>
            </w:r>
            <w:r w:rsidRPr="009253AC">
              <w:rPr>
                <w:rFonts w:ascii="Courier New" w:eastAsia="Times New Roman" w:hAnsi="Courier New" w:cs="Courier New"/>
                <w:b/>
                <w:color w:val="000000"/>
                <w:sz w:val="21"/>
                <w:szCs w:val="21"/>
                <w:lang w:eastAsia="ru-RU"/>
              </w:rPr>
              <w:t xml:space="preserve">511 </w:t>
            </w:r>
            <w:r>
              <w:rPr>
                <w:rFonts w:ascii="Courier New" w:eastAsia="Times New Roman" w:hAnsi="Courier New" w:cs="Courier New"/>
                <w:b/>
                <w:color w:val="000000"/>
                <w:sz w:val="21"/>
                <w:szCs w:val="21"/>
                <w:lang w:val="en-US" w:eastAsia="ru-RU"/>
              </w:rPr>
              <w:t>sec</w:t>
            </w:r>
          </w:p>
        </w:tc>
        <w:tc>
          <w:tcPr>
            <w:tcW w:w="2551" w:type="dxa"/>
          </w:tcPr>
          <w:p w:rsidR="009253AC" w:rsidRPr="009253AC" w:rsidRDefault="009253AC" w:rsidP="009253AC">
            <w:pPr>
              <w:rPr>
                <w:rFonts w:ascii="Courier New" w:eastAsia="Times New Roman" w:hAnsi="Courier New" w:cs="Courier New"/>
                <w:b/>
                <w:color w:val="000000"/>
                <w:sz w:val="21"/>
                <w:szCs w:val="21"/>
                <w:lang w:eastAsia="ru-RU"/>
              </w:rPr>
            </w:pPr>
            <w:r w:rsidRPr="009253AC">
              <w:rPr>
                <w:rFonts w:ascii="Courier New" w:eastAsia="Times New Roman" w:hAnsi="Courier New" w:cs="Courier New"/>
                <w:b/>
                <w:color w:val="000000"/>
                <w:sz w:val="21"/>
                <w:szCs w:val="21"/>
                <w:lang w:eastAsia="ru-RU"/>
              </w:rPr>
              <w:t xml:space="preserve">5.364 </w:t>
            </w:r>
            <w:r>
              <w:rPr>
                <w:rFonts w:ascii="Courier New" w:eastAsia="Times New Roman" w:hAnsi="Courier New" w:cs="Courier New"/>
                <w:b/>
                <w:color w:val="000000"/>
                <w:sz w:val="21"/>
                <w:szCs w:val="21"/>
                <w:lang w:val="en-US" w:eastAsia="ru-RU"/>
              </w:rPr>
              <w:t>sec</w:t>
            </w:r>
          </w:p>
        </w:tc>
      </w:tr>
    </w:tbl>
    <w:p w:rsidR="0032464A" w:rsidRDefault="0032464A" w:rsidP="00381C32">
      <w:pP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</w:p>
    <w:p w:rsidR="009253AC" w:rsidRDefault="009253AC" w:rsidP="00381C32">
      <w:pP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Вывод</w:t>
      </w:r>
      <w:r w:rsidRPr="009253AC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: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параллелизм надо использовать с умом т.к. большее число потоков может только замедлить выполнение команды</w:t>
      </w:r>
      <w:r w:rsidR="00814114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из-за ресурсоемкости процесса управления потоками.</w:t>
      </w:r>
    </w:p>
    <w:p w:rsidR="00814114" w:rsidRDefault="00814114" w:rsidP="00381C32">
      <w:pP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noProof/>
          <w:color w:val="000000"/>
          <w:sz w:val="21"/>
          <w:szCs w:val="21"/>
          <w:lang w:eastAsia="ru-RU"/>
        </w:rPr>
        <w:drawing>
          <wp:inline distT="0" distB="0" distL="0" distR="0">
            <wp:extent cx="5940425" cy="63309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task1_1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114" w:rsidRDefault="00814114" w:rsidP="00381C32">
      <w:pP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814114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Чер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ез некоторое время я проверил 64, 256, 2048 потоков. (Результаты эксперимента воспроизводимы для двух потоков время всегда в пределах 5.3, для 256 и 2048 в пределах 5,9, для 64 в пределах 7,05-7,15). </w:t>
      </w:r>
    </w:p>
    <w:p w:rsidR="00814114" w:rsidRPr="00814114" w:rsidRDefault="00814114" w:rsidP="00381C32">
      <w:pP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Как оказалось, </w:t>
      </w:r>
      <w:r w:rsidRPr="00814114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нет линейной зависимости между кол-вом потоков и временем выполнения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, но 2 потока для данной выборки оказались наиболее эффективными.</w:t>
      </w:r>
    </w:p>
    <w:p w:rsidR="00814114" w:rsidRPr="009253AC" w:rsidRDefault="00814114" w:rsidP="00381C32">
      <w:pP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</w:p>
    <w:p w:rsidR="00BE41A8" w:rsidRDefault="00BE41A8" w:rsidP="00381C32">
      <w:pP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noProof/>
          <w:color w:val="000000"/>
          <w:sz w:val="21"/>
          <w:szCs w:val="21"/>
          <w:lang w:eastAsia="ru-RU"/>
        </w:rPr>
        <w:lastRenderedPageBreak/>
        <w:drawing>
          <wp:inline distT="0" distB="0" distL="0" distR="0">
            <wp:extent cx="5940425" cy="171767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task1_8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Times New Roman" w:hAnsi="Courier New" w:cs="Courier New"/>
          <w:b/>
          <w:noProof/>
          <w:color w:val="000000"/>
          <w:sz w:val="21"/>
          <w:szCs w:val="21"/>
          <w:lang w:eastAsia="ru-RU"/>
        </w:rPr>
        <w:drawing>
          <wp:inline distT="0" distB="0" distL="0" distR="0">
            <wp:extent cx="5940425" cy="1764030"/>
            <wp:effectExtent l="0" t="0" r="3175" b="76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task1_9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114" w:rsidRPr="00814114" w:rsidRDefault="00814114" w:rsidP="00814114">
      <w:pP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Вывод</w:t>
      </w:r>
      <w:r w:rsidRPr="009253AC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: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функция </w:t>
      </w:r>
      <w:r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drop</w:t>
      </w:r>
      <w:r w:rsidRPr="00814114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table</w:t>
      </w:r>
      <w:r w:rsidRPr="00814114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работает одинаково эффективно для выборки из 1 миллиона записей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.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Возможно это из-за того, что </w:t>
      </w:r>
      <w:r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oracle</w:t>
      </w:r>
      <w:r w:rsidRPr="00814114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хранит ссылки на ячейки памяти с данными (если они заняты, то их не может перезаписать другое приложение) и </w:t>
      </w:r>
      <w:r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drop</w:t>
      </w:r>
      <w:r w:rsidRPr="00814114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таблицы просто делает память свободной для перезаписи</w:t>
      </w:r>
      <w:r w:rsidR="00F77FC4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(операция быстрая и одинаковая)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.</w:t>
      </w:r>
    </w:p>
    <w:p w:rsidR="00BE41A8" w:rsidRPr="00F4592B" w:rsidRDefault="00BE41A8" w:rsidP="00381C32">
      <w:pP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</w:p>
    <w:p w:rsidR="00381C32" w:rsidRPr="009253AC" w:rsidRDefault="00381C32" w:rsidP="00381C32">
      <w:pP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</w:p>
    <w:p w:rsidR="001920D5" w:rsidRPr="00F4592B" w:rsidRDefault="001920D5" w:rsidP="001920D5">
      <w:pPr>
        <w:jc w:val="center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 w:rsidRPr="001A7356"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SUMMARY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 xml:space="preserve"> </w:t>
      </w:r>
      <w:r w:rsidRPr="00F4592B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“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TASK</w:t>
      </w:r>
      <w:r w:rsidR="00381C32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_1</w:t>
      </w:r>
      <w:r w:rsidR="0036329B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-3</w:t>
      </w:r>
      <w:r w:rsidRPr="00F4592B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”</w:t>
      </w:r>
    </w:p>
    <w:p w:rsidR="00F77FC4" w:rsidRDefault="001920D5" w:rsidP="00DA0F0C">
      <w:pPr>
        <w:pStyle w:val="af3"/>
        <w:numPr>
          <w:ilvl w:val="0"/>
          <w:numId w:val="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04E08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Я научился</w:t>
      </w:r>
      <w:r w:rsidRPr="00F4592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="00DA0F0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использовать</w:t>
      </w:r>
      <w:r w:rsidR="00F77FC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="00F77FC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parallel</w:t>
      </w:r>
      <w:r w:rsidR="00F77FC4" w:rsidRPr="00F77FC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="00F77FC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операции с базой данных, использовать для этого метод </w:t>
      </w:r>
      <w:proofErr w:type="spellStart"/>
      <w:r w:rsidR="00F77FC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хинтования</w:t>
      </w:r>
      <w:proofErr w:type="spellEnd"/>
      <w:r w:rsidR="00F77FC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и метод строгого декларирования и изменять </w:t>
      </w:r>
    </w:p>
    <w:p w:rsidR="001920D5" w:rsidRPr="001920D5" w:rsidRDefault="00F77FC4" w:rsidP="00F77FC4">
      <w:pPr>
        <w:pStyle w:val="a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их эффективность</w:t>
      </w:r>
      <w:r w:rsidR="001920D5" w:rsidRPr="00ED1FD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</w:p>
    <w:p w:rsidR="00F77FC4" w:rsidRDefault="001920D5" w:rsidP="00F77FC4">
      <w:pPr>
        <w:pStyle w:val="af3"/>
        <w:numPr>
          <w:ilvl w:val="0"/>
          <w:numId w:val="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04E08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Я</w:t>
      </w:r>
      <w:r w:rsidRPr="001920D5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 xml:space="preserve"> </w:t>
      </w:r>
      <w:r w:rsidR="00F77FC4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 xml:space="preserve">сделал </w:t>
      </w:r>
      <w:r w:rsidR="00F77FC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множество выводов на основе экспериментальных наблюдений (</w:t>
      </w:r>
    </w:p>
    <w:p w:rsidR="001920D5" w:rsidRPr="005C23AA" w:rsidRDefault="00F77FC4" w:rsidP="005C23AA">
      <w:pPr>
        <w:rPr>
          <w:rFonts w:ascii="Cambria" w:hAnsi="Cambria"/>
          <w:color w:val="000000"/>
          <w:shd w:val="clear" w:color="auto" w:fill="FFFFFF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выводы записаны по ходу выполнения)</w:t>
      </w:r>
      <w:r w:rsidR="001920D5" w:rsidRPr="00F77FC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="005C23AA" w:rsidRPr="005C23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="005C23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Как следует из </w:t>
      </w:r>
      <w:proofErr w:type="spellStart"/>
      <w:r w:rsidR="005C23AA" w:rsidRPr="005C23AA">
        <w:rPr>
          <w:rFonts w:ascii="Courier New" w:eastAsia="Times New Roman" w:hAnsi="Courier New" w:cs="Courier New"/>
          <w:sz w:val="20"/>
          <w:szCs w:val="20"/>
          <w:lang w:eastAsia="ru-RU"/>
        </w:rPr>
        <w:t>Execution</w:t>
      </w:r>
      <w:proofErr w:type="spellEnd"/>
      <w:r w:rsidR="005C23AA" w:rsidRPr="005C23AA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="005C23AA" w:rsidRPr="005C23AA">
        <w:rPr>
          <w:rFonts w:ascii="Courier New" w:eastAsia="Times New Roman" w:hAnsi="Courier New" w:cs="Courier New"/>
          <w:sz w:val="20"/>
          <w:szCs w:val="20"/>
          <w:lang w:eastAsia="ru-RU"/>
        </w:rPr>
        <w:t>Plan</w:t>
      </w:r>
      <w:r w:rsidR="005C23AA">
        <w:rPr>
          <w:rFonts w:ascii="Courier New" w:eastAsia="Times New Roman" w:hAnsi="Courier New" w:cs="Courier New"/>
          <w:sz w:val="20"/>
          <w:szCs w:val="20"/>
          <w:lang w:eastAsia="ru-RU"/>
        </w:rPr>
        <w:t>-ов</w:t>
      </w:r>
      <w:proofErr w:type="spellEnd"/>
      <w:r w:rsidR="005C23AA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, </w:t>
      </w:r>
      <w:r w:rsidR="005C23AA">
        <w:rPr>
          <w:rFonts w:ascii="Courier New" w:eastAsia="Times New Roman" w:hAnsi="Courier New" w:cs="Courier New"/>
          <w:sz w:val="20"/>
          <w:szCs w:val="20"/>
          <w:lang w:val="en-US" w:eastAsia="ru-RU"/>
        </w:rPr>
        <w:t>Oracle</w:t>
      </w:r>
      <w:r w:rsidR="005C23AA" w:rsidRPr="005C23AA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="005C23AA">
        <w:rPr>
          <w:rFonts w:ascii="Courier New" w:eastAsia="Times New Roman" w:hAnsi="Courier New" w:cs="Courier New"/>
          <w:sz w:val="20"/>
          <w:szCs w:val="20"/>
          <w:lang w:eastAsia="ru-RU"/>
        </w:rPr>
        <w:t>для больших выборок может сам использовать параллельные вычисления.</w:t>
      </w:r>
      <w:r w:rsidR="005C23AA">
        <w:rPr>
          <w:rStyle w:val="normaltextrun"/>
          <w:rFonts w:ascii="Cambria" w:hAnsi="Cambria"/>
          <w:color w:val="000000"/>
          <w:sz w:val="28"/>
          <w:szCs w:val="28"/>
          <w:bdr w:val="none" w:sz="0" w:space="0" w:color="auto" w:frame="1"/>
        </w:rPr>
        <w:t xml:space="preserve"> </w:t>
      </w:r>
    </w:p>
    <w:p w:rsidR="001920D5" w:rsidRDefault="001920D5" w:rsidP="001920D5">
      <w:pPr>
        <w:pStyle w:val="af3"/>
        <w:numPr>
          <w:ilvl w:val="0"/>
          <w:numId w:val="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</w:pPr>
      <w:r w:rsidRPr="00304E08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Я понял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="00F77FC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принцип работы </w:t>
      </w:r>
      <w:r w:rsidR="00F77FC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parallel</w:t>
      </w:r>
      <w:r w:rsidR="00F77FC4" w:rsidRPr="00F77FC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="00F77FC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операций и методологию их применения.</w:t>
      </w:r>
    </w:p>
    <w:p w:rsidR="00485B41" w:rsidRDefault="00485B41" w:rsidP="00031EFB"/>
    <w:p w:rsidR="00DA0F0C" w:rsidRDefault="00DA0F0C" w:rsidP="00031EFB"/>
    <w:p w:rsidR="00DA0F0C" w:rsidRPr="00381C32" w:rsidRDefault="00DA0F0C" w:rsidP="00DA0F0C">
      <w:pPr>
        <w:jc w:val="center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FINAL</w:t>
      </w:r>
      <w:r w:rsidRPr="00381C32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 xml:space="preserve"> </w:t>
      </w:r>
      <w:r w:rsidRPr="001A7356"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SUMMARY</w:t>
      </w:r>
    </w:p>
    <w:p w:rsidR="00DA0F0C" w:rsidRPr="00381C32" w:rsidRDefault="00DA0F0C" w:rsidP="00DA0F0C">
      <w:pP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Данная лабораторная работа …</w:t>
      </w:r>
    </w:p>
    <w:p w:rsidR="00DA0F0C" w:rsidRDefault="00DA0F0C" w:rsidP="00DA0F0C">
      <w:pPr>
        <w:pStyle w:val="af3"/>
        <w:numPr>
          <w:ilvl w:val="0"/>
          <w:numId w:val="10"/>
        </w:numP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… </w:t>
      </w:r>
      <w:r w:rsidR="0036329B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учит использовать параллельные вычисления и рассчитывать прирост производительность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. </w:t>
      </w:r>
    </w:p>
    <w:p w:rsidR="00DA0F0C" w:rsidRDefault="00DA0F0C" w:rsidP="00DA0F0C">
      <w:pPr>
        <w:pStyle w:val="af3"/>
        <w:numPr>
          <w:ilvl w:val="0"/>
          <w:numId w:val="10"/>
        </w:numP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… </w:t>
      </w:r>
      <w:r w:rsidR="0036329B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на основе экспериментальных результатов дает понять принцип работы параллельных вычислений </w:t>
      </w:r>
      <w:r w:rsidR="0036329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Oracle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.</w:t>
      </w:r>
    </w:p>
    <w:p w:rsidR="00DA0F0C" w:rsidRDefault="001F47A0" w:rsidP="00DA0F0C">
      <w:pPr>
        <w:pStyle w:val="af3"/>
        <w:numPr>
          <w:ilvl w:val="0"/>
          <w:numId w:val="10"/>
        </w:numP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… </w:t>
      </w:r>
      <w:r w:rsidR="0036329B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показывает, что при параллельных вычислениях существуют нелинейные зависимости между производительностью и кол-вом потоков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.</w:t>
      </w:r>
    </w:p>
    <w:p w:rsidR="0036329B" w:rsidRPr="0036329B" w:rsidRDefault="001F47A0" w:rsidP="0036329B">
      <w:pPr>
        <w:pStyle w:val="af3"/>
        <w:numPr>
          <w:ilvl w:val="0"/>
          <w:numId w:val="10"/>
        </w:numPr>
      </w:pPr>
      <w:r w:rsidRPr="0036329B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… позволяет </w:t>
      </w:r>
      <w:r w:rsidR="0036329B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оценить влияние параллельных вычислений на </w:t>
      </w:r>
      <w:r w:rsidR="0036329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SELECT</w:t>
      </w:r>
      <w:r w:rsidR="0036329B" w:rsidRPr="0036329B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, </w:t>
      </w:r>
      <w:r w:rsidR="0036329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DML</w:t>
      </w:r>
      <w:r w:rsidR="0036329B" w:rsidRPr="0036329B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r w:rsidR="0036329B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и </w:t>
      </w:r>
      <w:r w:rsidR="0036329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DDL</w:t>
      </w:r>
      <w:r w:rsidR="0036329B" w:rsidRPr="0036329B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r w:rsidR="0036329B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операции отдельно.</w:t>
      </w:r>
    </w:p>
    <w:p w:rsidR="0036329B" w:rsidRDefault="0036329B" w:rsidP="0036329B">
      <w:pP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 w:rsidRPr="0036329B"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lastRenderedPageBreak/>
        <w:t>TASK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_4</w:t>
      </w:r>
      <w:r w:rsidRPr="0036329B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 xml:space="preserve"> </w:t>
      </w:r>
    </w:p>
    <w:p w:rsidR="0036329B" w:rsidRPr="00245FE3" w:rsidRDefault="0036329B" w:rsidP="0036329B">
      <w:pPr>
        <w:rPr>
          <w:rStyle w:val="normaltextrun"/>
          <w:rFonts w:ascii="Cambria" w:hAnsi="Cambria"/>
          <w:color w:val="000000"/>
          <w:sz w:val="28"/>
          <w:szCs w:val="28"/>
          <w:shd w:val="clear" w:color="auto" w:fill="FFFFFF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В моем бизнесе чаще всего изменяются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dimention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-ы</w:t>
      </w:r>
      <w:r w:rsidRPr="0036329B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: </w:t>
      </w:r>
      <w:r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client</w:t>
      </w:r>
      <w:r w:rsidRPr="0036329B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, </w:t>
      </w:r>
      <w:r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order</w:t>
      </w:r>
      <w:r w:rsidRPr="0036329B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и </w:t>
      </w: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employee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(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т.к. компания большая). Поэтому логичнее всего использовать параллелизм в </w:t>
      </w:r>
      <w:r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DW</w:t>
      </w:r>
      <w:r w:rsidRPr="0036329B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, </w:t>
      </w:r>
      <w:r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CL</w:t>
      </w:r>
      <w:r w:rsidRPr="0036329B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и </w:t>
      </w:r>
      <w:r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SA</w:t>
      </w:r>
      <w:r w:rsidRPr="0036329B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уровнях для обновления данных о них. Однако применять параллельные вычисления можно и в </w:t>
      </w:r>
      <w:r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DM</w:t>
      </w:r>
      <w:r w:rsidRPr="0036329B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– </w:t>
      </w:r>
      <w:r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data</w:t>
      </w:r>
      <w:r w:rsidRPr="0036329B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mart</w:t>
      </w:r>
      <w:r w:rsidRPr="0036329B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уровнях, при проектировании представлений</w:t>
      </w:r>
      <w:r w:rsidR="00245FE3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(</w:t>
      </w:r>
      <w:r w:rsidR="00245FE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view</w:t>
      </w:r>
      <w:r w:rsidR="00245FE3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),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связанных с финансами.</w:t>
      </w:r>
      <w:r w:rsidR="00245FE3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Т.к. они часто обновляются из-за большого числа транзакций, а бухгалтерам, маркетологам и т.д. необходима достоверная актуальная информация.  </w:t>
      </w:r>
    </w:p>
    <w:p w:rsidR="0036329B" w:rsidRPr="0036329B" w:rsidRDefault="0036329B" w:rsidP="0036329B">
      <w:pPr>
        <w:rPr>
          <w:rStyle w:val="eop"/>
        </w:rPr>
      </w:pPr>
      <w:r>
        <w:rPr>
          <w:noProof/>
          <w:lang w:eastAsia="ru-RU"/>
        </w:rPr>
        <w:drawing>
          <wp:inline distT="0" distB="0" distL="0" distR="0">
            <wp:extent cx="5940425" cy="306832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bt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407797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bt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F7F" w:rsidRDefault="00305F7F">
      <w:r>
        <w:br w:type="page"/>
      </w:r>
    </w:p>
    <w:p w:rsidR="00DA0F0C" w:rsidRDefault="00305F7F" w:rsidP="00031EFB">
      <w:pPr>
        <w:rPr>
          <w:b/>
        </w:rPr>
      </w:pPr>
      <w:r w:rsidRPr="00305F7F">
        <w:rPr>
          <w:b/>
        </w:rPr>
        <w:lastRenderedPageBreak/>
        <w:t xml:space="preserve">Скрипт основного задания (На </w:t>
      </w:r>
      <w:r w:rsidRPr="00305F7F">
        <w:rPr>
          <w:b/>
          <w:lang w:val="en-US"/>
        </w:rPr>
        <w:t>GitHub</w:t>
      </w:r>
      <w:r w:rsidRPr="00305F7F">
        <w:rPr>
          <w:b/>
        </w:rPr>
        <w:t xml:space="preserve"> проблемы с отображением русских букв):</w:t>
      </w:r>
    </w:p>
    <w:p w:rsidR="00305F7F" w:rsidRP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-- </w:t>
      </w: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DROP TABLE calendar_lab10;</w:t>
      </w:r>
    </w:p>
    <w:p w:rsid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-- </w:t>
      </w:r>
      <w:proofErr w:type="gram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parallel</w:t>
      </w:r>
      <w:proofErr w:type="gram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2</w:t>
      </w:r>
    </w:p>
    <w:p w:rsidR="00305F7F" w:rsidRP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305F7F" w:rsidRP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CREATE TABLE calendar_lab10 parallel 2 AS (SELECT * FROM</w:t>
      </w:r>
    </w:p>
    <w:p w:rsidR="00305F7F" w:rsidRP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(SELECT </w:t>
      </w:r>
    </w:p>
    <w:p w:rsidR="00305F7F" w:rsidRP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</w:t>
      </w:r>
      <w:proofErr w:type="gram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TRUNC(</w:t>
      </w:r>
      <w:proofErr w:type="gram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sd</w:t>
      </w:r>
      <w:proofErr w:type="spell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+ </w:t>
      </w:r>
      <w:proofErr w:type="spell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rn</w:t>
      </w:r>
      <w:proofErr w:type="spell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) </w:t>
      </w:r>
      <w:proofErr w:type="spell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time_id</w:t>
      </w:r>
      <w:proofErr w:type="spell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305F7F" w:rsidRP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TO_</w:t>
      </w:r>
      <w:proofErr w:type="gram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CHAR(</w:t>
      </w:r>
      <w:proofErr w:type="gram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sd</w:t>
      </w:r>
      <w:proofErr w:type="spell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+ </w:t>
      </w:r>
      <w:proofErr w:type="spell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rn</w:t>
      </w:r>
      <w:proofErr w:type="spell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 '</w:t>
      </w:r>
      <w:proofErr w:type="spell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fmDay</w:t>
      </w:r>
      <w:proofErr w:type="spell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' ) </w:t>
      </w:r>
      <w:proofErr w:type="spell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day_name</w:t>
      </w:r>
      <w:proofErr w:type="spell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305F7F" w:rsidRP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TO_</w:t>
      </w:r>
      <w:proofErr w:type="gram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CHAR(</w:t>
      </w:r>
      <w:proofErr w:type="gram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sd</w:t>
      </w:r>
      <w:proofErr w:type="spell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+ </w:t>
      </w:r>
      <w:proofErr w:type="spell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rn</w:t>
      </w:r>
      <w:proofErr w:type="spell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'D' ) </w:t>
      </w:r>
      <w:proofErr w:type="spell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day_number_in_week</w:t>
      </w:r>
      <w:proofErr w:type="spell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305F7F" w:rsidRP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TO_</w:t>
      </w:r>
      <w:proofErr w:type="gram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CHAR(</w:t>
      </w:r>
      <w:proofErr w:type="gram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sd</w:t>
      </w:r>
      <w:proofErr w:type="spell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+ </w:t>
      </w:r>
      <w:proofErr w:type="spell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rn</w:t>
      </w:r>
      <w:proofErr w:type="spell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'DD' ) </w:t>
      </w:r>
      <w:proofErr w:type="spell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day_number_in_month</w:t>
      </w:r>
      <w:proofErr w:type="spell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305F7F" w:rsidRP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TO_</w:t>
      </w:r>
      <w:proofErr w:type="gram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CHAR(</w:t>
      </w:r>
      <w:proofErr w:type="gram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sd</w:t>
      </w:r>
      <w:proofErr w:type="spell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+ </w:t>
      </w:r>
      <w:proofErr w:type="spell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rn</w:t>
      </w:r>
      <w:proofErr w:type="spell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'DDD' ) </w:t>
      </w:r>
      <w:proofErr w:type="spell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day_number_in_year</w:t>
      </w:r>
      <w:proofErr w:type="spell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305F7F" w:rsidRP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TO_</w:t>
      </w:r>
      <w:proofErr w:type="gram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CHAR(</w:t>
      </w:r>
      <w:proofErr w:type="gram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sd</w:t>
      </w:r>
      <w:proofErr w:type="spell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+ </w:t>
      </w:r>
      <w:proofErr w:type="spell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rn</w:t>
      </w:r>
      <w:proofErr w:type="spell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'W' ) </w:t>
      </w:r>
      <w:proofErr w:type="spell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calendar_week_number</w:t>
      </w:r>
      <w:proofErr w:type="spell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305F7F" w:rsidRP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</w:t>
      </w:r>
      <w:proofErr w:type="gram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 CASE</w:t>
      </w:r>
      <w:proofErr w:type="gramEnd"/>
    </w:p>
    <w:p w:rsidR="00305F7F" w:rsidRP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WHEN TO_</w:t>
      </w:r>
      <w:proofErr w:type="gram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CHAR(</w:t>
      </w:r>
      <w:proofErr w:type="gram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sd</w:t>
      </w:r>
      <w:proofErr w:type="spell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+ </w:t>
      </w:r>
      <w:proofErr w:type="spell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rn</w:t>
      </w:r>
      <w:proofErr w:type="spell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 'D' ) IN ( 1, 2, 3, 4, 5, 6 ) THEN</w:t>
      </w:r>
    </w:p>
    <w:p w:rsidR="00305F7F" w:rsidRP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NEXT_</w:t>
      </w:r>
      <w:proofErr w:type="gram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DAY(</w:t>
      </w:r>
      <w:proofErr w:type="gram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sd</w:t>
      </w:r>
      <w:proofErr w:type="spell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+ </w:t>
      </w:r>
      <w:proofErr w:type="spell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rn</w:t>
      </w:r>
      <w:proofErr w:type="spell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 '</w:t>
      </w: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ВОСКРЕСЕНЬЕ</w:t>
      </w: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' )</w:t>
      </w:r>
    </w:p>
    <w:p w:rsidR="00305F7F" w:rsidRP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ELSE</w:t>
      </w:r>
    </w:p>
    <w:p w:rsidR="00305F7F" w:rsidRP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</w:t>
      </w:r>
      <w:proofErr w:type="gram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( </w:t>
      </w:r>
      <w:proofErr w:type="spell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sd</w:t>
      </w:r>
      <w:proofErr w:type="spellEnd"/>
      <w:proofErr w:type="gram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+ </w:t>
      </w:r>
      <w:proofErr w:type="spell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rn</w:t>
      </w:r>
      <w:proofErr w:type="spell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)</w:t>
      </w:r>
    </w:p>
    <w:p w:rsidR="00305F7F" w:rsidRP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</w:t>
      </w:r>
      <w:proofErr w:type="gram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END )</w:t>
      </w:r>
      <w:proofErr w:type="gram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week_ending_date</w:t>
      </w:r>
      <w:proofErr w:type="spell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305F7F" w:rsidRP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TO_</w:t>
      </w:r>
      <w:proofErr w:type="gram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CHAR(</w:t>
      </w:r>
      <w:proofErr w:type="gram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sd</w:t>
      </w:r>
      <w:proofErr w:type="spell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+ </w:t>
      </w:r>
      <w:proofErr w:type="spell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rn</w:t>
      </w:r>
      <w:proofErr w:type="spell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'MM' ) </w:t>
      </w:r>
      <w:proofErr w:type="spell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calendar_month_number</w:t>
      </w:r>
      <w:proofErr w:type="spell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305F7F" w:rsidRP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TO_</w:t>
      </w:r>
      <w:proofErr w:type="gram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CHAR(</w:t>
      </w:r>
      <w:proofErr w:type="gram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LAST_DAY( </w:t>
      </w:r>
      <w:proofErr w:type="spell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sd</w:t>
      </w:r>
      <w:proofErr w:type="spell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+ </w:t>
      </w:r>
      <w:proofErr w:type="spell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rn</w:t>
      </w:r>
      <w:proofErr w:type="spell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), 'DD' ) </w:t>
      </w:r>
      <w:proofErr w:type="spell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days_in_cal_month</w:t>
      </w:r>
      <w:proofErr w:type="spell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305F7F" w:rsidRP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LAST_</w:t>
      </w:r>
      <w:proofErr w:type="gram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DAY(</w:t>
      </w:r>
      <w:proofErr w:type="gram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sd</w:t>
      </w:r>
      <w:proofErr w:type="spell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+ </w:t>
      </w:r>
      <w:proofErr w:type="spell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rn</w:t>
      </w:r>
      <w:proofErr w:type="spell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) </w:t>
      </w:r>
      <w:proofErr w:type="spell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end_of_cal_month</w:t>
      </w:r>
      <w:proofErr w:type="spell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305F7F" w:rsidRP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TO_</w:t>
      </w:r>
      <w:proofErr w:type="gram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CHAR(</w:t>
      </w:r>
      <w:proofErr w:type="gram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sd</w:t>
      </w:r>
      <w:proofErr w:type="spell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+ </w:t>
      </w:r>
      <w:proofErr w:type="spell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rn</w:t>
      </w:r>
      <w:proofErr w:type="spell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 '</w:t>
      </w:r>
      <w:proofErr w:type="spell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FMMonth</w:t>
      </w:r>
      <w:proofErr w:type="spell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' ) </w:t>
      </w:r>
      <w:proofErr w:type="spell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calendar_month_name</w:t>
      </w:r>
      <w:proofErr w:type="spell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305F7F" w:rsidRP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</w:t>
      </w:r>
      <w:proofErr w:type="gram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 (</w:t>
      </w:r>
      <w:proofErr w:type="gram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CASE</w:t>
      </w:r>
    </w:p>
    <w:p w:rsidR="00305F7F" w:rsidRP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WHEN TO_</w:t>
      </w:r>
      <w:proofErr w:type="gram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CHAR(</w:t>
      </w:r>
      <w:proofErr w:type="gram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sd</w:t>
      </w:r>
      <w:proofErr w:type="spell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+ </w:t>
      </w:r>
      <w:proofErr w:type="spell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rn</w:t>
      </w:r>
      <w:proofErr w:type="spell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 'Q' ) = 1 THEN</w:t>
      </w:r>
    </w:p>
    <w:p w:rsidR="00305F7F" w:rsidRP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TO_</w:t>
      </w:r>
      <w:proofErr w:type="gram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DATE(</w:t>
      </w:r>
      <w:proofErr w:type="gram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'03/31/' || TO_CHAR( </w:t>
      </w:r>
      <w:proofErr w:type="spell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sd</w:t>
      </w:r>
      <w:proofErr w:type="spell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+ </w:t>
      </w:r>
      <w:proofErr w:type="spell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rn</w:t>
      </w:r>
      <w:proofErr w:type="spell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 'YYYY' ), 'MM/DD/YYYY' )</w:t>
      </w:r>
    </w:p>
    <w:p w:rsidR="00305F7F" w:rsidRP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WHEN TO_</w:t>
      </w:r>
      <w:proofErr w:type="gram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CHAR(</w:t>
      </w:r>
      <w:proofErr w:type="gram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sd</w:t>
      </w:r>
      <w:proofErr w:type="spell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+ </w:t>
      </w:r>
      <w:proofErr w:type="spell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rn</w:t>
      </w:r>
      <w:proofErr w:type="spell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 'Q' ) = 2 THEN</w:t>
      </w:r>
    </w:p>
    <w:p w:rsidR="00305F7F" w:rsidRP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TO_</w:t>
      </w:r>
      <w:proofErr w:type="gram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DATE(</w:t>
      </w:r>
      <w:proofErr w:type="gram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'06/30/' || TO_CHAR( </w:t>
      </w:r>
      <w:proofErr w:type="spell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sd</w:t>
      </w:r>
      <w:proofErr w:type="spell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+ </w:t>
      </w:r>
      <w:proofErr w:type="spell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rn</w:t>
      </w:r>
      <w:proofErr w:type="spell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 'YYYY' ), 'MM/DD/YYYY' )</w:t>
      </w:r>
    </w:p>
    <w:p w:rsidR="00305F7F" w:rsidRP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WHEN TO_</w:t>
      </w:r>
      <w:proofErr w:type="gram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CHAR(</w:t>
      </w:r>
      <w:proofErr w:type="gram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sd</w:t>
      </w:r>
      <w:proofErr w:type="spell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+ </w:t>
      </w:r>
      <w:proofErr w:type="spell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rn</w:t>
      </w:r>
      <w:proofErr w:type="spell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 'Q' ) = 3 THEN</w:t>
      </w:r>
    </w:p>
    <w:p w:rsidR="00305F7F" w:rsidRP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TO_</w:t>
      </w:r>
      <w:proofErr w:type="gram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DATE(</w:t>
      </w:r>
      <w:proofErr w:type="gram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'09/30/' || TO_CHAR( </w:t>
      </w:r>
      <w:proofErr w:type="spell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sd</w:t>
      </w:r>
      <w:proofErr w:type="spell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+ </w:t>
      </w:r>
      <w:proofErr w:type="spell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rn</w:t>
      </w:r>
      <w:proofErr w:type="spell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 'YYYY' ), 'MM/DD/YYYY' )</w:t>
      </w:r>
    </w:p>
    <w:p w:rsidR="00305F7F" w:rsidRP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WHEN TO_</w:t>
      </w:r>
      <w:proofErr w:type="gram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CHAR(</w:t>
      </w:r>
      <w:proofErr w:type="gram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sd</w:t>
      </w:r>
      <w:proofErr w:type="spell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+ </w:t>
      </w:r>
      <w:proofErr w:type="spell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rn</w:t>
      </w:r>
      <w:proofErr w:type="spell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 'Q' ) = 4 THEN</w:t>
      </w:r>
    </w:p>
    <w:p w:rsidR="00305F7F" w:rsidRP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TO_</w:t>
      </w:r>
      <w:proofErr w:type="gram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DATE(</w:t>
      </w:r>
      <w:proofErr w:type="gram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'12/31/' || TO_CHAR( </w:t>
      </w:r>
      <w:proofErr w:type="spell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sd</w:t>
      </w:r>
      <w:proofErr w:type="spell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+ </w:t>
      </w:r>
      <w:proofErr w:type="spell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rn</w:t>
      </w:r>
      <w:proofErr w:type="spell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 'YYYY' ), 'MM/DD/YYYY' )</w:t>
      </w:r>
    </w:p>
    <w:p w:rsidR="00305F7F" w:rsidRP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</w:t>
      </w:r>
      <w:proofErr w:type="gram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END )</w:t>
      </w:r>
      <w:proofErr w:type="gram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- TRUNC( </w:t>
      </w:r>
      <w:proofErr w:type="spell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sd</w:t>
      </w:r>
      <w:proofErr w:type="spell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+ </w:t>
      </w:r>
      <w:proofErr w:type="spell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rn</w:t>
      </w:r>
      <w:proofErr w:type="spell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'Q' ) + 1 ) </w:t>
      </w:r>
      <w:proofErr w:type="spell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days_in_cal_quarter</w:t>
      </w:r>
      <w:proofErr w:type="spell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305F7F" w:rsidRP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</w:t>
      </w:r>
      <w:proofErr w:type="gram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TRUNC(</w:t>
      </w:r>
      <w:proofErr w:type="gram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sd</w:t>
      </w:r>
      <w:proofErr w:type="spell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+ </w:t>
      </w:r>
      <w:proofErr w:type="spell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rn</w:t>
      </w:r>
      <w:proofErr w:type="spell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'Q' ) </w:t>
      </w:r>
      <w:proofErr w:type="spell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beg_of_cal_quarter</w:t>
      </w:r>
      <w:proofErr w:type="spell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305F7F" w:rsidRP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</w:t>
      </w:r>
      <w:proofErr w:type="gram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 CASE</w:t>
      </w:r>
      <w:proofErr w:type="gramEnd"/>
    </w:p>
    <w:p w:rsidR="00305F7F" w:rsidRP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WHEN TO_</w:t>
      </w:r>
      <w:proofErr w:type="gram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CHAR(</w:t>
      </w:r>
      <w:proofErr w:type="gram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sd</w:t>
      </w:r>
      <w:proofErr w:type="spell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+ </w:t>
      </w:r>
      <w:proofErr w:type="spell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rn</w:t>
      </w:r>
      <w:proofErr w:type="spell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 'Q' ) = 1 THEN</w:t>
      </w:r>
    </w:p>
    <w:p w:rsidR="00305F7F" w:rsidRP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TO_</w:t>
      </w:r>
      <w:proofErr w:type="gram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DATE(</w:t>
      </w:r>
      <w:proofErr w:type="gram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'03/31/' || TO_CHAR( </w:t>
      </w:r>
      <w:proofErr w:type="spell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sd</w:t>
      </w:r>
      <w:proofErr w:type="spell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+ </w:t>
      </w:r>
      <w:proofErr w:type="spell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rn</w:t>
      </w:r>
      <w:proofErr w:type="spell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 'YYYY' ), 'MM/DD/YYYY' )</w:t>
      </w:r>
    </w:p>
    <w:p w:rsidR="00305F7F" w:rsidRP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WHEN TO_</w:t>
      </w:r>
      <w:proofErr w:type="gram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CHAR(</w:t>
      </w:r>
      <w:proofErr w:type="gram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sd</w:t>
      </w:r>
      <w:proofErr w:type="spell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+ </w:t>
      </w:r>
      <w:proofErr w:type="spell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rn</w:t>
      </w:r>
      <w:proofErr w:type="spell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 'Q' ) = 2 THEN</w:t>
      </w:r>
    </w:p>
    <w:p w:rsidR="00305F7F" w:rsidRP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TO_</w:t>
      </w:r>
      <w:proofErr w:type="gram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DATE(</w:t>
      </w:r>
      <w:proofErr w:type="gram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'06/30/' || TO_CHAR( </w:t>
      </w:r>
      <w:proofErr w:type="spell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sd</w:t>
      </w:r>
      <w:proofErr w:type="spell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+ </w:t>
      </w:r>
      <w:proofErr w:type="spell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rn</w:t>
      </w:r>
      <w:proofErr w:type="spell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 'YYYY' ), 'MM/DD/YYYY' )</w:t>
      </w:r>
    </w:p>
    <w:p w:rsidR="00305F7F" w:rsidRP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WHEN TO_</w:t>
      </w:r>
      <w:proofErr w:type="gram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CHAR(</w:t>
      </w:r>
      <w:proofErr w:type="gram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sd</w:t>
      </w:r>
      <w:proofErr w:type="spell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+ </w:t>
      </w:r>
      <w:proofErr w:type="spell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rn</w:t>
      </w:r>
      <w:proofErr w:type="spell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 'Q' ) = 3 THEN</w:t>
      </w:r>
    </w:p>
    <w:p w:rsidR="00305F7F" w:rsidRP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TO_</w:t>
      </w:r>
      <w:proofErr w:type="gram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DATE(</w:t>
      </w:r>
      <w:proofErr w:type="gram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'09/30/' || TO_CHAR( </w:t>
      </w:r>
      <w:proofErr w:type="spell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sd</w:t>
      </w:r>
      <w:proofErr w:type="spell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+ </w:t>
      </w:r>
      <w:proofErr w:type="spell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rn</w:t>
      </w:r>
      <w:proofErr w:type="spell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 'YYYY' ), 'MM/DD/YYYY' )</w:t>
      </w:r>
    </w:p>
    <w:p w:rsidR="00305F7F" w:rsidRP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WHEN TO_</w:t>
      </w:r>
      <w:proofErr w:type="gram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CHAR(</w:t>
      </w:r>
      <w:proofErr w:type="gram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sd</w:t>
      </w:r>
      <w:proofErr w:type="spell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+ </w:t>
      </w:r>
      <w:proofErr w:type="spell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rn</w:t>
      </w:r>
      <w:proofErr w:type="spell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 'Q' ) = 4 THEN</w:t>
      </w:r>
    </w:p>
    <w:p w:rsidR="00305F7F" w:rsidRP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TO_</w:t>
      </w:r>
      <w:proofErr w:type="gram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DATE(</w:t>
      </w:r>
      <w:proofErr w:type="gram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'12/31/' || TO_CHAR( </w:t>
      </w:r>
      <w:proofErr w:type="spell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sd</w:t>
      </w:r>
      <w:proofErr w:type="spell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+ </w:t>
      </w:r>
      <w:proofErr w:type="spell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rn</w:t>
      </w:r>
      <w:proofErr w:type="spell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 'YYYY' ), 'MM/DD/YYYY' )</w:t>
      </w:r>
    </w:p>
    <w:p w:rsidR="00305F7F" w:rsidRP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</w:t>
      </w:r>
      <w:proofErr w:type="gram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END )</w:t>
      </w:r>
      <w:proofErr w:type="gram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end_of_cal_quarter</w:t>
      </w:r>
      <w:proofErr w:type="spell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305F7F" w:rsidRP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TO_</w:t>
      </w:r>
      <w:proofErr w:type="gram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CHAR(</w:t>
      </w:r>
      <w:proofErr w:type="gram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sd</w:t>
      </w:r>
      <w:proofErr w:type="spell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+ </w:t>
      </w:r>
      <w:proofErr w:type="spell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rn</w:t>
      </w:r>
      <w:proofErr w:type="spell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'Q' ) </w:t>
      </w:r>
      <w:proofErr w:type="spell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calendar_quarter_number</w:t>
      </w:r>
      <w:proofErr w:type="spell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305F7F" w:rsidRP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TO_</w:t>
      </w:r>
      <w:proofErr w:type="gram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CHAR(</w:t>
      </w:r>
      <w:proofErr w:type="gram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sd</w:t>
      </w:r>
      <w:proofErr w:type="spell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+ </w:t>
      </w:r>
      <w:proofErr w:type="spell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rn</w:t>
      </w:r>
      <w:proofErr w:type="spell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'YYYY' ) </w:t>
      </w:r>
      <w:proofErr w:type="spell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calendar_year</w:t>
      </w:r>
      <w:proofErr w:type="spell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305F7F" w:rsidRP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</w:t>
      </w:r>
      <w:proofErr w:type="gram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 TO</w:t>
      </w:r>
      <w:proofErr w:type="gram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_DATE( '12/31/' || TO_CHAR( </w:t>
      </w:r>
      <w:proofErr w:type="spell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sd</w:t>
      </w:r>
      <w:proofErr w:type="spell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+ </w:t>
      </w:r>
      <w:proofErr w:type="spell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rn</w:t>
      </w:r>
      <w:proofErr w:type="spell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 'YYYY' ), 'MM/DD/YYYY' )</w:t>
      </w:r>
    </w:p>
    <w:p w:rsidR="00305F7F" w:rsidRP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- </w:t>
      </w:r>
      <w:proofErr w:type="gram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TRUNC(</w:t>
      </w:r>
      <w:proofErr w:type="gram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sd</w:t>
      </w:r>
      <w:proofErr w:type="spell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+ </w:t>
      </w:r>
      <w:proofErr w:type="spell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rn</w:t>
      </w:r>
      <w:proofErr w:type="spell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'YEAR' ) ) </w:t>
      </w:r>
      <w:proofErr w:type="spell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days_in_cal_year</w:t>
      </w:r>
      <w:proofErr w:type="spell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305F7F" w:rsidRP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</w:t>
      </w:r>
      <w:proofErr w:type="gram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TRUNC(</w:t>
      </w:r>
      <w:proofErr w:type="gram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sd</w:t>
      </w:r>
      <w:proofErr w:type="spell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+ </w:t>
      </w:r>
      <w:proofErr w:type="spell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rn</w:t>
      </w:r>
      <w:proofErr w:type="spell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'YEAR' ) </w:t>
      </w:r>
      <w:proofErr w:type="spell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beg_of_cal_year</w:t>
      </w:r>
      <w:proofErr w:type="spell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305F7F" w:rsidRP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TO_</w:t>
      </w:r>
      <w:proofErr w:type="gram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DATE(</w:t>
      </w:r>
      <w:proofErr w:type="gram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'12/31/' || TO_CHAR( </w:t>
      </w:r>
      <w:proofErr w:type="spell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sd</w:t>
      </w:r>
      <w:proofErr w:type="spell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+ </w:t>
      </w:r>
      <w:proofErr w:type="spell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rn</w:t>
      </w:r>
      <w:proofErr w:type="spell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'YYYY' ), 'MM/DD/YYYY' ) </w:t>
      </w:r>
      <w:proofErr w:type="spell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end_of_cal_year</w:t>
      </w:r>
      <w:proofErr w:type="spellEnd"/>
    </w:p>
    <w:p w:rsidR="00305F7F" w:rsidRP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FROM</w:t>
      </w:r>
    </w:p>
    <w:p w:rsidR="00305F7F" w:rsidRP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( </w:t>
      </w:r>
    </w:p>
    <w:p w:rsidR="00305F7F" w:rsidRP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SELECT </w:t>
      </w:r>
    </w:p>
    <w:p w:rsidR="00305F7F" w:rsidRP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TO_</w:t>
      </w:r>
      <w:proofErr w:type="gram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DATE(</w:t>
      </w:r>
      <w:proofErr w:type="gram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'12/31/1000', 'MM/DD/YYYY' ) </w:t>
      </w:r>
      <w:proofErr w:type="spell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sd</w:t>
      </w:r>
      <w:proofErr w:type="spell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305F7F" w:rsidRP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</w:t>
      </w:r>
      <w:proofErr w:type="spellStart"/>
      <w:proofErr w:type="gram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rownum</w:t>
      </w:r>
      <w:proofErr w:type="spellEnd"/>
      <w:proofErr w:type="gram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rn</w:t>
      </w:r>
      <w:proofErr w:type="spellEnd"/>
    </w:p>
    <w:p w:rsidR="00305F7F" w:rsidRP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FROM dual</w:t>
      </w:r>
    </w:p>
    <w:p w:rsidR="00305F7F" w:rsidRP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CONNECT BY level &lt;= 1000000</w:t>
      </w:r>
    </w:p>
    <w:p w:rsidR="00305F7F" w:rsidRP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))</w:t>
      </w:r>
    </w:p>
    <w:p w:rsid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);</w:t>
      </w:r>
    </w:p>
    <w:p w:rsidR="00305F7F" w:rsidRP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305F7F" w:rsidRP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lastRenderedPageBreak/>
        <w:t>/*Task_1*/</w:t>
      </w:r>
    </w:p>
    <w:p w:rsidR="00305F7F" w:rsidRP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SELECT * FROM calendar_lab10</w:t>
      </w:r>
    </w:p>
    <w:p w:rsidR="00305F7F" w:rsidRP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WHERE </w:t>
      </w:r>
      <w:proofErr w:type="spell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day_name</w:t>
      </w:r>
      <w:proofErr w:type="spell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IN(</w:t>
      </w:r>
      <w:proofErr w:type="gram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'</w:t>
      </w: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Понедельник</w:t>
      </w: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', '</w:t>
      </w: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Пятница</w:t>
      </w: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', '</w:t>
      </w: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Воскресенье</w:t>
      </w: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')</w:t>
      </w:r>
    </w:p>
    <w:p w:rsid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ORDER BY </w:t>
      </w:r>
      <w:proofErr w:type="spell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time_id</w:t>
      </w:r>
      <w:proofErr w:type="spell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DESC;</w:t>
      </w:r>
    </w:p>
    <w:p w:rsidR="00305F7F" w:rsidRP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305F7F" w:rsidRP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SELECT /*+ </w:t>
      </w:r>
      <w:proofErr w:type="gram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parallel(</w:t>
      </w:r>
      <w:proofErr w:type="gram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TIMES, 4)*/* FROM calendar_lab10</w:t>
      </w:r>
    </w:p>
    <w:p w:rsidR="00305F7F" w:rsidRP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WHERE </w:t>
      </w:r>
      <w:proofErr w:type="spell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day_name</w:t>
      </w:r>
      <w:proofErr w:type="spell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IN(</w:t>
      </w:r>
      <w:proofErr w:type="gram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'</w:t>
      </w: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Понедельник</w:t>
      </w: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', '</w:t>
      </w: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Пятница</w:t>
      </w: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', '</w:t>
      </w: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Воскресенье</w:t>
      </w: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')</w:t>
      </w:r>
    </w:p>
    <w:p w:rsid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ORDER BY </w:t>
      </w:r>
      <w:proofErr w:type="spell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time_id</w:t>
      </w:r>
      <w:proofErr w:type="spell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DESC;</w:t>
      </w:r>
    </w:p>
    <w:p w:rsidR="00305F7F" w:rsidRP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305F7F" w:rsidRP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/*Task_2*/</w:t>
      </w:r>
    </w:p>
    <w:p w:rsidR="00305F7F" w:rsidRP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DELETE FROM calendar_lab10</w:t>
      </w:r>
    </w:p>
    <w:p w:rsid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WHERE </w:t>
      </w:r>
      <w:proofErr w:type="spell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day_name</w:t>
      </w:r>
      <w:proofErr w:type="spell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IN(</w:t>
      </w:r>
      <w:proofErr w:type="gram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'</w:t>
      </w: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Понедельник</w:t>
      </w: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', '</w:t>
      </w: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Пятница</w:t>
      </w: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', '</w:t>
      </w: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Воскресенье</w:t>
      </w: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');</w:t>
      </w:r>
    </w:p>
    <w:p w:rsidR="00305F7F" w:rsidRP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305F7F" w:rsidRP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DELETE /*+ </w:t>
      </w:r>
      <w:proofErr w:type="gram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parallel(</w:t>
      </w:r>
      <w:proofErr w:type="gram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TIMES, 4)*/ FROM calendar_lab10</w:t>
      </w:r>
    </w:p>
    <w:p w:rsid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WHERE </w:t>
      </w:r>
      <w:proofErr w:type="spell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day_name</w:t>
      </w:r>
      <w:proofErr w:type="spell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IN(</w:t>
      </w:r>
      <w:proofErr w:type="gram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'</w:t>
      </w: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Понедельник</w:t>
      </w: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', '</w:t>
      </w: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Пятница</w:t>
      </w: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', '</w:t>
      </w: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Воскресенье</w:t>
      </w: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');</w:t>
      </w:r>
    </w:p>
    <w:p w:rsidR="00305F7F" w:rsidRP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bookmarkStart w:id="0" w:name="_GoBack"/>
      <w:bookmarkEnd w:id="0"/>
    </w:p>
    <w:p w:rsidR="00305F7F" w:rsidRP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/*Task_3*/</w:t>
      </w:r>
    </w:p>
    <w:p w:rsidR="00305F7F" w:rsidRP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DROP TABLE calendar_lab10;</w:t>
      </w:r>
    </w:p>
    <w:p w:rsidR="00305F7F" w:rsidRP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DROP </w:t>
      </w:r>
      <w:proofErr w:type="gramStart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TABLE  /</w:t>
      </w:r>
      <w:proofErr w:type="gramEnd"/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*+ parallel(TIMES, 4)*/ calendar_lab10;  </w:t>
      </w:r>
    </w:p>
    <w:p w:rsidR="00305F7F" w:rsidRPr="00305F7F" w:rsidRDefault="00305F7F" w:rsidP="00031EFB">
      <w:pPr>
        <w:rPr>
          <w:b/>
          <w:lang w:val="en-US"/>
        </w:rPr>
      </w:pPr>
    </w:p>
    <w:p w:rsidR="00305F7F" w:rsidRPr="00305F7F" w:rsidRDefault="00305F7F" w:rsidP="00031EFB">
      <w:pPr>
        <w:rPr>
          <w:lang w:val="en-US"/>
        </w:rPr>
      </w:pPr>
    </w:p>
    <w:sectPr w:rsidR="00305F7F" w:rsidRPr="00305F7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A78B3" w:rsidRDefault="002A78B3" w:rsidP="0036329B">
      <w:pPr>
        <w:spacing w:after="0" w:line="240" w:lineRule="auto"/>
      </w:pPr>
      <w:r>
        <w:separator/>
      </w:r>
    </w:p>
  </w:endnote>
  <w:endnote w:type="continuationSeparator" w:id="0">
    <w:p w:rsidR="002A78B3" w:rsidRDefault="002A78B3" w:rsidP="003632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A78B3" w:rsidRDefault="002A78B3" w:rsidP="0036329B">
      <w:pPr>
        <w:spacing w:after="0" w:line="240" w:lineRule="auto"/>
      </w:pPr>
      <w:r>
        <w:separator/>
      </w:r>
    </w:p>
  </w:footnote>
  <w:footnote w:type="continuationSeparator" w:id="0">
    <w:p w:rsidR="002A78B3" w:rsidRDefault="002A78B3" w:rsidP="003632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FC7D3C"/>
    <w:multiLevelType w:val="hybridMultilevel"/>
    <w:tmpl w:val="8D30D5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D111DB"/>
    <w:multiLevelType w:val="hybridMultilevel"/>
    <w:tmpl w:val="CEC857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B34759"/>
    <w:multiLevelType w:val="hybridMultilevel"/>
    <w:tmpl w:val="CEC857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0A0324"/>
    <w:multiLevelType w:val="hybridMultilevel"/>
    <w:tmpl w:val="EBEC54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BA7878"/>
    <w:multiLevelType w:val="hybridMultilevel"/>
    <w:tmpl w:val="6B0AD0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1C31A2"/>
    <w:multiLevelType w:val="hybridMultilevel"/>
    <w:tmpl w:val="CEC857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D634B28"/>
    <w:multiLevelType w:val="hybridMultilevel"/>
    <w:tmpl w:val="CEC857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D7B4F06"/>
    <w:multiLevelType w:val="hybridMultilevel"/>
    <w:tmpl w:val="CEC857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00F41AE"/>
    <w:multiLevelType w:val="hybridMultilevel"/>
    <w:tmpl w:val="CEC857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D9A4062"/>
    <w:multiLevelType w:val="hybridMultilevel"/>
    <w:tmpl w:val="CEC857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6"/>
  </w:num>
  <w:num w:numId="4">
    <w:abstractNumId w:val="5"/>
  </w:num>
  <w:num w:numId="5">
    <w:abstractNumId w:val="1"/>
  </w:num>
  <w:num w:numId="6">
    <w:abstractNumId w:val="2"/>
  </w:num>
  <w:num w:numId="7">
    <w:abstractNumId w:val="7"/>
  </w:num>
  <w:num w:numId="8">
    <w:abstractNumId w:val="9"/>
  </w:num>
  <w:num w:numId="9">
    <w:abstractNumId w:val="8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3469"/>
    <w:rsid w:val="00031EFB"/>
    <w:rsid w:val="00084A16"/>
    <w:rsid w:val="00154534"/>
    <w:rsid w:val="001920D5"/>
    <w:rsid w:val="001A7356"/>
    <w:rsid w:val="001F47A0"/>
    <w:rsid w:val="00245FE3"/>
    <w:rsid w:val="002A78B3"/>
    <w:rsid w:val="00304E08"/>
    <w:rsid w:val="00305F7F"/>
    <w:rsid w:val="0032464A"/>
    <w:rsid w:val="0036329B"/>
    <w:rsid w:val="00381C32"/>
    <w:rsid w:val="00402D52"/>
    <w:rsid w:val="004071EE"/>
    <w:rsid w:val="00437893"/>
    <w:rsid w:val="0044144C"/>
    <w:rsid w:val="00485B41"/>
    <w:rsid w:val="004F6EDC"/>
    <w:rsid w:val="005C23AA"/>
    <w:rsid w:val="00622333"/>
    <w:rsid w:val="00671C9E"/>
    <w:rsid w:val="006F443E"/>
    <w:rsid w:val="00710089"/>
    <w:rsid w:val="007B5AEC"/>
    <w:rsid w:val="007B6D8B"/>
    <w:rsid w:val="00814114"/>
    <w:rsid w:val="00883469"/>
    <w:rsid w:val="009253AC"/>
    <w:rsid w:val="00997850"/>
    <w:rsid w:val="009D3819"/>
    <w:rsid w:val="00B44176"/>
    <w:rsid w:val="00B46B83"/>
    <w:rsid w:val="00BD543D"/>
    <w:rsid w:val="00BE41A8"/>
    <w:rsid w:val="00CC2EED"/>
    <w:rsid w:val="00D105B2"/>
    <w:rsid w:val="00D1759B"/>
    <w:rsid w:val="00DA0F0C"/>
    <w:rsid w:val="00DC003B"/>
    <w:rsid w:val="00ED1FDE"/>
    <w:rsid w:val="00F4592B"/>
    <w:rsid w:val="00F77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EC8438"/>
  <w15:chartTrackingRefBased/>
  <w15:docId w15:val="{513E2307-3A4F-4868-AE17-814AE10853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84A16"/>
  </w:style>
  <w:style w:type="paragraph" w:styleId="1">
    <w:name w:val="heading 1"/>
    <w:basedOn w:val="a"/>
    <w:next w:val="a"/>
    <w:link w:val="10"/>
    <w:uiPriority w:val="9"/>
    <w:qFormat/>
    <w:rsid w:val="00084A1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84A1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84A1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84A1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84A1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84A1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84A1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84A1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84A1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031EF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31EFB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084A1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084A16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084A16"/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084A1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084A16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084A16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70">
    <w:name w:val="Заголовок 7 Знак"/>
    <w:basedOn w:val="a0"/>
    <w:link w:val="7"/>
    <w:uiPriority w:val="9"/>
    <w:semiHidden/>
    <w:rsid w:val="00084A16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80">
    <w:name w:val="Заголовок 8 Знак"/>
    <w:basedOn w:val="a0"/>
    <w:link w:val="8"/>
    <w:uiPriority w:val="9"/>
    <w:semiHidden/>
    <w:rsid w:val="00084A16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084A16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3">
    <w:name w:val="caption"/>
    <w:basedOn w:val="a"/>
    <w:next w:val="a"/>
    <w:uiPriority w:val="35"/>
    <w:semiHidden/>
    <w:unhideWhenUsed/>
    <w:qFormat/>
    <w:rsid w:val="00084A1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Title"/>
    <w:basedOn w:val="a"/>
    <w:next w:val="a"/>
    <w:link w:val="a5"/>
    <w:uiPriority w:val="10"/>
    <w:qFormat/>
    <w:rsid w:val="00084A1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084A16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6">
    <w:name w:val="Subtitle"/>
    <w:basedOn w:val="a"/>
    <w:next w:val="a"/>
    <w:link w:val="a7"/>
    <w:uiPriority w:val="11"/>
    <w:qFormat/>
    <w:rsid w:val="00084A16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7">
    <w:name w:val="Подзаголовок Знак"/>
    <w:basedOn w:val="a0"/>
    <w:link w:val="a6"/>
    <w:uiPriority w:val="11"/>
    <w:rsid w:val="00084A16"/>
    <w:rPr>
      <w:color w:val="5A5A5A" w:themeColor="text1" w:themeTint="A5"/>
      <w:spacing w:val="15"/>
    </w:rPr>
  </w:style>
  <w:style w:type="character" w:styleId="a8">
    <w:name w:val="Strong"/>
    <w:basedOn w:val="a0"/>
    <w:uiPriority w:val="22"/>
    <w:qFormat/>
    <w:rsid w:val="00084A16"/>
    <w:rPr>
      <w:b/>
      <w:bCs/>
      <w:color w:val="auto"/>
    </w:rPr>
  </w:style>
  <w:style w:type="character" w:styleId="a9">
    <w:name w:val="Emphasis"/>
    <w:basedOn w:val="a0"/>
    <w:uiPriority w:val="20"/>
    <w:qFormat/>
    <w:rsid w:val="00084A16"/>
    <w:rPr>
      <w:i/>
      <w:iCs/>
      <w:color w:val="auto"/>
    </w:rPr>
  </w:style>
  <w:style w:type="paragraph" w:styleId="aa">
    <w:name w:val="No Spacing"/>
    <w:uiPriority w:val="1"/>
    <w:qFormat/>
    <w:rsid w:val="00084A16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084A16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084A16"/>
    <w:rPr>
      <w:i/>
      <w:iCs/>
      <w:color w:val="404040" w:themeColor="text1" w:themeTint="BF"/>
    </w:rPr>
  </w:style>
  <w:style w:type="paragraph" w:styleId="ab">
    <w:name w:val="Intense Quote"/>
    <w:basedOn w:val="a"/>
    <w:next w:val="a"/>
    <w:link w:val="ac"/>
    <w:uiPriority w:val="30"/>
    <w:qFormat/>
    <w:rsid w:val="00084A16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c">
    <w:name w:val="Выделенная цитата Знак"/>
    <w:basedOn w:val="a0"/>
    <w:link w:val="ab"/>
    <w:uiPriority w:val="30"/>
    <w:rsid w:val="00084A16"/>
    <w:rPr>
      <w:i/>
      <w:iCs/>
      <w:color w:val="5B9BD5" w:themeColor="accent1"/>
    </w:rPr>
  </w:style>
  <w:style w:type="character" w:styleId="ad">
    <w:name w:val="Subtle Emphasis"/>
    <w:basedOn w:val="a0"/>
    <w:uiPriority w:val="19"/>
    <w:qFormat/>
    <w:rsid w:val="00084A16"/>
    <w:rPr>
      <w:i/>
      <w:iCs/>
      <w:color w:val="404040" w:themeColor="text1" w:themeTint="BF"/>
    </w:rPr>
  </w:style>
  <w:style w:type="character" w:styleId="ae">
    <w:name w:val="Intense Emphasis"/>
    <w:basedOn w:val="a0"/>
    <w:uiPriority w:val="21"/>
    <w:qFormat/>
    <w:rsid w:val="00084A16"/>
    <w:rPr>
      <w:i/>
      <w:iCs/>
      <w:color w:val="5B9BD5" w:themeColor="accent1"/>
    </w:rPr>
  </w:style>
  <w:style w:type="character" w:styleId="af">
    <w:name w:val="Subtle Reference"/>
    <w:basedOn w:val="a0"/>
    <w:uiPriority w:val="31"/>
    <w:qFormat/>
    <w:rsid w:val="00084A16"/>
    <w:rPr>
      <w:smallCaps/>
      <w:color w:val="404040" w:themeColor="text1" w:themeTint="BF"/>
    </w:rPr>
  </w:style>
  <w:style w:type="character" w:styleId="af0">
    <w:name w:val="Intense Reference"/>
    <w:basedOn w:val="a0"/>
    <w:uiPriority w:val="32"/>
    <w:qFormat/>
    <w:rsid w:val="00084A16"/>
    <w:rPr>
      <w:b/>
      <w:bCs/>
      <w:smallCaps/>
      <w:color w:val="5B9BD5" w:themeColor="accent1"/>
      <w:spacing w:val="5"/>
    </w:rPr>
  </w:style>
  <w:style w:type="character" w:styleId="af1">
    <w:name w:val="Book Title"/>
    <w:basedOn w:val="a0"/>
    <w:uiPriority w:val="33"/>
    <w:qFormat/>
    <w:rsid w:val="00084A16"/>
    <w:rPr>
      <w:b/>
      <w:bCs/>
      <w:i/>
      <w:iCs/>
      <w:spacing w:val="5"/>
    </w:rPr>
  </w:style>
  <w:style w:type="paragraph" w:styleId="af2">
    <w:name w:val="TOC Heading"/>
    <w:basedOn w:val="1"/>
    <w:next w:val="a"/>
    <w:uiPriority w:val="39"/>
    <w:semiHidden/>
    <w:unhideWhenUsed/>
    <w:qFormat/>
    <w:rsid w:val="00084A16"/>
    <w:pPr>
      <w:outlineLvl w:val="9"/>
    </w:pPr>
  </w:style>
  <w:style w:type="paragraph" w:styleId="af3">
    <w:name w:val="List Paragraph"/>
    <w:basedOn w:val="a"/>
    <w:uiPriority w:val="34"/>
    <w:qFormat/>
    <w:rsid w:val="00D105B2"/>
    <w:pPr>
      <w:ind w:left="720"/>
      <w:contextualSpacing/>
    </w:pPr>
  </w:style>
  <w:style w:type="character" w:customStyle="1" w:styleId="normaltextrun">
    <w:name w:val="normaltextrun"/>
    <w:basedOn w:val="a0"/>
    <w:rsid w:val="00381C32"/>
  </w:style>
  <w:style w:type="character" w:customStyle="1" w:styleId="eop">
    <w:name w:val="eop"/>
    <w:basedOn w:val="a0"/>
    <w:rsid w:val="00BE41A8"/>
  </w:style>
  <w:style w:type="table" w:styleId="af4">
    <w:name w:val="Table Grid"/>
    <w:basedOn w:val="a1"/>
    <w:uiPriority w:val="39"/>
    <w:rsid w:val="003246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5">
    <w:name w:val="header"/>
    <w:basedOn w:val="a"/>
    <w:link w:val="af6"/>
    <w:uiPriority w:val="99"/>
    <w:unhideWhenUsed/>
    <w:rsid w:val="0036329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Верхний колонтитул Знак"/>
    <w:basedOn w:val="a0"/>
    <w:link w:val="af5"/>
    <w:uiPriority w:val="99"/>
    <w:rsid w:val="0036329B"/>
  </w:style>
  <w:style w:type="paragraph" w:styleId="af7">
    <w:name w:val="footer"/>
    <w:basedOn w:val="a"/>
    <w:link w:val="af8"/>
    <w:uiPriority w:val="99"/>
    <w:unhideWhenUsed/>
    <w:rsid w:val="0036329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8">
    <w:name w:val="Нижний колонтитул Знак"/>
    <w:basedOn w:val="a0"/>
    <w:link w:val="af7"/>
    <w:uiPriority w:val="99"/>
    <w:rsid w:val="0036329B"/>
  </w:style>
  <w:style w:type="character" w:styleId="af9">
    <w:name w:val="Hyperlink"/>
    <w:basedOn w:val="a0"/>
    <w:uiPriority w:val="99"/>
    <w:unhideWhenUsed/>
    <w:rsid w:val="00CC2EE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749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41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572995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982925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327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5171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86196085">
              <w:marLeft w:val="0"/>
              <w:marRight w:val="0"/>
              <w:marTop w:val="0"/>
              <w:marBottom w:val="0"/>
              <w:divBdr>
                <w:top w:val="single" w:sz="6" w:space="4" w:color="ABABAB"/>
                <w:left w:val="single" w:sz="6" w:space="4" w:color="ABABAB"/>
                <w:bottom w:val="single" w:sz="6" w:space="4" w:color="ABABAB"/>
                <w:right w:val="single" w:sz="6" w:space="4" w:color="ABABAB"/>
              </w:divBdr>
              <w:divsChild>
                <w:div w:id="1676835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1229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792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CFCFCF"/>
                            <w:left w:val="single" w:sz="6" w:space="0" w:color="CFCFCF"/>
                            <w:bottom w:val="single" w:sz="6" w:space="0" w:color="CFCFCF"/>
                            <w:right w:val="single" w:sz="6" w:space="0" w:color="CFCFCF"/>
                          </w:divBdr>
                          <w:divsChild>
                            <w:div w:id="6441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97482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7409762">
                                  <w:marLeft w:val="0"/>
                                  <w:marRight w:val="-7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76831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5079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89617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525950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435518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497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51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2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hyperlink" Target="https://github.com/AndreyNeveikov/DataMola_Labs/blob/main/Modul_1/lab10/parallel_calendar_lab10.sq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9A9011-1655-40CC-9488-933A3B2939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4933</TotalTime>
  <Pages>12</Pages>
  <Words>1173</Words>
  <Characters>6688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21</cp:revision>
  <dcterms:created xsi:type="dcterms:W3CDTF">2022-07-10T17:21:00Z</dcterms:created>
  <dcterms:modified xsi:type="dcterms:W3CDTF">2022-07-28T19:05:00Z</dcterms:modified>
</cp:coreProperties>
</file>