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7356" w:rsidRPr="00BA02F1" w:rsidRDefault="00BA02F1" w:rsidP="001A73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Лабораторная работа №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5</w:t>
      </w:r>
    </w:p>
    <w:p w:rsidR="001A7356" w:rsidRDefault="001A7356" w:rsidP="001A73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Невейков Андрей, 2022</w:t>
      </w:r>
    </w:p>
    <w:p w:rsidR="00331FFF" w:rsidRDefault="00331FFF" w:rsidP="001A73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331FFF" w:rsidRPr="00BA02F1" w:rsidRDefault="00331FFF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 w:rsidRPr="00BA02F1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/*</w:t>
      </w:r>
      <w:r w:rsidRPr="00331FFF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Task</w:t>
      </w:r>
      <w:r w:rsidRPr="00BA02F1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_1*/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 Step 1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set</w:t>
      </w:r>
      <w:proofErr w:type="gram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autotrace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off 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set</w:t>
      </w:r>
      <w:proofErr w:type="gram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autotrace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on 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set</w:t>
      </w:r>
      <w:proofErr w:type="gram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autotrace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traceonly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set</w:t>
      </w:r>
      <w:proofErr w:type="gram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autotrace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on explain 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set</w:t>
      </w:r>
      <w:proofErr w:type="gram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autotrace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on statistics 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set</w:t>
      </w:r>
      <w:proofErr w:type="gram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autotrace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on explain statistics 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set</w:t>
      </w:r>
      <w:proofErr w:type="gram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autotrace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traceonly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explain 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set</w:t>
      </w:r>
      <w:proofErr w:type="gram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autotrace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traceonly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statistics 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set</w:t>
      </w:r>
      <w:proofErr w:type="gram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autotrace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traceonly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explain statistics 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set</w:t>
      </w:r>
      <w:proofErr w:type="gram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autotrace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off explain 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set</w:t>
      </w:r>
      <w:proofErr w:type="gram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autotrace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off statistics 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set</w:t>
      </w:r>
      <w:proofErr w:type="gram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autotrace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off explain statistics </w:t>
      </w:r>
    </w:p>
    <w:p w:rsid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tbl>
      <w:tblPr>
        <w:tblW w:w="10179" w:type="dxa"/>
        <w:tblInd w:w="-128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5"/>
        <w:gridCol w:w="2694"/>
        <w:gridCol w:w="3865"/>
        <w:gridCol w:w="3195"/>
      </w:tblGrid>
      <w:tr w:rsidR="00567B04" w:rsidRPr="00567B04" w:rsidTr="00606F3D"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67B04" w:rsidRPr="00567B04" w:rsidRDefault="00567B04" w:rsidP="00567B04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567B04">
              <w:rPr>
                <w:rFonts w:ascii="Segoe UI" w:eastAsia="Times New Roman" w:hAnsi="Segoe UI" w:cs="Segoe UI"/>
                <w:sz w:val="24"/>
                <w:szCs w:val="24"/>
                <w:lang w:eastAsia="ru-RU"/>
              </w:rPr>
              <w:t>№  </w:t>
            </w:r>
          </w:p>
        </w:tc>
        <w:tc>
          <w:tcPr>
            <w:tcW w:w="269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67B04" w:rsidRPr="00567B04" w:rsidRDefault="00567B04" w:rsidP="00567B04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proofErr w:type="spellStart"/>
            <w:r w:rsidRPr="00567B04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Auto</w:t>
            </w:r>
            <w:proofErr w:type="spellEnd"/>
            <w:r w:rsidRPr="00567B04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67B04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Trace</w:t>
            </w:r>
            <w:proofErr w:type="spellEnd"/>
            <w:r w:rsidRPr="00567B04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67B04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Configuration</w:t>
            </w:r>
            <w:proofErr w:type="spellEnd"/>
            <w:r w:rsidRPr="00567B04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67B04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Options</w:t>
            </w:r>
            <w:proofErr w:type="spellEnd"/>
            <w:r w:rsidRPr="00567B04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  </w:t>
            </w:r>
          </w:p>
        </w:tc>
        <w:tc>
          <w:tcPr>
            <w:tcW w:w="386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67B04" w:rsidRPr="00567B04" w:rsidRDefault="00567B04" w:rsidP="00567B04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proofErr w:type="spellStart"/>
            <w:r w:rsidRPr="00567B04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Expected</w:t>
            </w:r>
            <w:proofErr w:type="spellEnd"/>
            <w:r w:rsidRPr="00567B04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67B04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Results</w:t>
            </w:r>
            <w:proofErr w:type="spellEnd"/>
            <w:r w:rsidRPr="00567B04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19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67B04" w:rsidRPr="00567B04" w:rsidRDefault="00567B04" w:rsidP="00567B04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proofErr w:type="spellStart"/>
            <w:r w:rsidRPr="00567B04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Description</w:t>
            </w:r>
            <w:proofErr w:type="spellEnd"/>
            <w:r w:rsidRPr="00567B04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 </w:t>
            </w:r>
          </w:p>
        </w:tc>
      </w:tr>
      <w:tr w:rsidR="00567B04" w:rsidRPr="00567B04" w:rsidTr="00606F3D">
        <w:tc>
          <w:tcPr>
            <w:tcW w:w="4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67B04" w:rsidRPr="00567B04" w:rsidRDefault="00606F3D" w:rsidP="00606F3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606F3D" w:rsidRPr="00BA02F1" w:rsidRDefault="00606F3D" w:rsidP="00606F3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BA02F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set </w:t>
            </w:r>
            <w:proofErr w:type="spellStart"/>
            <w:r w:rsidRPr="00BA02F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autotrace</w:t>
            </w:r>
            <w:proofErr w:type="spellEnd"/>
            <w:r w:rsidRPr="00BA02F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on</w:t>
            </w:r>
          </w:p>
          <w:p w:rsidR="00567B04" w:rsidRPr="00567B04" w:rsidRDefault="00567B04" w:rsidP="00606F3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</w:p>
        </w:tc>
        <w:tc>
          <w:tcPr>
            <w:tcW w:w="386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67B04" w:rsidRPr="00567B04" w:rsidRDefault="00567B04" w:rsidP="00606F3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n-US" w:eastAsia="ru-RU"/>
              </w:rPr>
            </w:pPr>
            <w:r w:rsidRPr="00606F3D">
              <w:rPr>
                <w:rFonts w:ascii="Cambria" w:eastAsia="Times New Roman" w:hAnsi="Cambria" w:cs="Segoe UI"/>
                <w:sz w:val="24"/>
                <w:szCs w:val="24"/>
                <w:lang w:val="en-US" w:eastAsia="ru-RU"/>
              </w:rPr>
              <w:t> </w:t>
            </w:r>
            <w:r w:rsidR="00606F3D" w:rsidRPr="00606F3D">
              <w:rPr>
                <w:rStyle w:val="normaltextrun"/>
                <w:rFonts w:ascii="Cambria" w:hAnsi="Cambria"/>
                <w:bCs/>
                <w:color w:val="000000"/>
                <w:bdr w:val="none" w:sz="0" w:space="0" w:color="auto" w:frame="1"/>
                <w:lang w:val="en-US"/>
              </w:rPr>
              <w:t>execution plan </w:t>
            </w:r>
            <w:r w:rsidR="00606F3D">
              <w:rPr>
                <w:rStyle w:val="normaltextrun"/>
                <w:rFonts w:ascii="Cambria" w:hAnsi="Cambria"/>
                <w:bCs/>
                <w:color w:val="000000"/>
                <w:bdr w:val="none" w:sz="0" w:space="0" w:color="auto" w:frame="1"/>
                <w:lang w:val="en-US"/>
              </w:rPr>
              <w:t>and</w:t>
            </w:r>
            <w:r w:rsidR="00606F3D" w:rsidRPr="00606F3D">
              <w:rPr>
                <w:rStyle w:val="normaltextrun"/>
                <w:rFonts w:ascii="Cambria" w:hAnsi="Cambria"/>
                <w:bCs/>
                <w:color w:val="000000"/>
                <w:bdr w:val="none" w:sz="0" w:space="0" w:color="auto" w:frame="1"/>
                <w:lang w:val="en-US"/>
              </w:rPr>
              <w:t> statistics of the statement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67B04" w:rsidRPr="00567B04" w:rsidRDefault="00567B04" w:rsidP="00567B04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606F3D">
              <w:rPr>
                <w:rFonts w:ascii="Cambria" w:eastAsia="Times New Roman" w:hAnsi="Cambria" w:cs="Segoe UI"/>
                <w:sz w:val="24"/>
                <w:szCs w:val="24"/>
                <w:lang w:val="en-US" w:eastAsia="ru-RU"/>
              </w:rPr>
              <w:t> </w:t>
            </w:r>
            <w:r w:rsidR="00606F3D" w:rsidRPr="00606F3D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Показывает план выполн</w:t>
            </w:r>
            <w:r w:rsidR="00606F3D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ения, а также статистику хода выполнения запроса</w:t>
            </w:r>
            <w:r w:rsidR="00606F3D" w:rsidRPr="00606F3D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.</w:t>
            </w:r>
          </w:p>
        </w:tc>
      </w:tr>
      <w:tr w:rsidR="00567B04" w:rsidRPr="00567B04" w:rsidTr="00606F3D">
        <w:tc>
          <w:tcPr>
            <w:tcW w:w="4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67B04" w:rsidRPr="00567B04" w:rsidRDefault="00606F3D" w:rsidP="00606F3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606F3D" w:rsidRPr="00BA02F1" w:rsidRDefault="00606F3D" w:rsidP="00606F3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BA02F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set </w:t>
            </w:r>
            <w:proofErr w:type="spellStart"/>
            <w:r w:rsidRPr="00BA02F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autotrace</w:t>
            </w:r>
            <w:proofErr w:type="spellEnd"/>
            <w:r w:rsidRPr="00BA02F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BA02F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traceonly</w:t>
            </w:r>
            <w:proofErr w:type="spellEnd"/>
          </w:p>
          <w:p w:rsidR="00567B04" w:rsidRPr="00567B04" w:rsidRDefault="00567B04" w:rsidP="00606F3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</w:p>
        </w:tc>
        <w:tc>
          <w:tcPr>
            <w:tcW w:w="386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67B04" w:rsidRPr="00567B04" w:rsidRDefault="00567B04" w:rsidP="00606F3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n-US" w:eastAsia="ru-RU"/>
              </w:rPr>
            </w:pPr>
            <w:r w:rsidRPr="00606F3D">
              <w:rPr>
                <w:rFonts w:ascii="Cambria" w:eastAsia="Times New Roman" w:hAnsi="Cambria" w:cs="Segoe UI"/>
                <w:sz w:val="24"/>
                <w:szCs w:val="24"/>
                <w:lang w:val="en-US" w:eastAsia="ru-RU"/>
              </w:rPr>
              <w:t> </w:t>
            </w:r>
            <w:r w:rsidR="00606F3D" w:rsidRPr="00606F3D">
              <w:rPr>
                <w:rStyle w:val="normaltextrun"/>
                <w:rFonts w:ascii="Cambria" w:hAnsi="Cambria"/>
                <w:color w:val="000000"/>
                <w:shd w:val="clear" w:color="auto" w:fill="FFFFFF"/>
                <w:lang w:val="en-US"/>
              </w:rPr>
              <w:t>execution plan and the statistics (</w:t>
            </w:r>
            <w:r w:rsidR="00606F3D">
              <w:rPr>
                <w:rStyle w:val="normaltextrun"/>
                <w:rFonts w:ascii="Cambria" w:hAnsi="Cambria"/>
                <w:color w:val="000000"/>
                <w:shd w:val="clear" w:color="auto" w:fill="FFFFFF"/>
                <w:lang w:val="en-US"/>
              </w:rPr>
              <w:t>without</w:t>
            </w:r>
            <w:r w:rsidR="00606F3D" w:rsidRPr="00606F3D">
              <w:rPr>
                <w:rStyle w:val="normaltextrun"/>
                <w:rFonts w:ascii="Cambria" w:hAnsi="Cambria"/>
                <w:color w:val="000000"/>
                <w:shd w:val="clear" w:color="auto" w:fill="FFFFFF"/>
                <w:lang w:val="en-US"/>
              </w:rPr>
              <w:t xml:space="preserve"> a query's result</w:t>
            </w:r>
            <w:r w:rsidR="00606F3D">
              <w:rPr>
                <w:rStyle w:val="normaltextrun"/>
                <w:rFonts w:ascii="Cambria" w:hAnsi="Cambria"/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67B04" w:rsidRPr="00567B04" w:rsidRDefault="00567B04" w:rsidP="00567B04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606F3D">
              <w:rPr>
                <w:rFonts w:ascii="Cambria" w:eastAsia="Times New Roman" w:hAnsi="Cambria" w:cs="Segoe UI"/>
                <w:sz w:val="24"/>
                <w:szCs w:val="24"/>
                <w:lang w:val="en-US" w:eastAsia="ru-RU"/>
              </w:rPr>
              <w:t> </w:t>
            </w:r>
            <w:r w:rsidR="00606F3D" w:rsidRPr="00606F3D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Показывает план выполн</w:t>
            </w:r>
            <w:r w:rsidR="00606F3D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ения, а также статистику хода выполнения</w:t>
            </w:r>
            <w:r w:rsidR="00606F3D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 xml:space="preserve"> запроса (без отображения результатов запроса)</w:t>
            </w:r>
          </w:p>
        </w:tc>
      </w:tr>
      <w:tr w:rsidR="00567B04" w:rsidRPr="00567B04" w:rsidTr="00606F3D">
        <w:tc>
          <w:tcPr>
            <w:tcW w:w="4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67B04" w:rsidRPr="00567B04" w:rsidRDefault="00606F3D" w:rsidP="00606F3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606F3D" w:rsidRPr="00BA02F1" w:rsidRDefault="00606F3D" w:rsidP="00606F3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BA02F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set </w:t>
            </w:r>
            <w:proofErr w:type="spellStart"/>
            <w:r w:rsidRPr="00BA02F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autotrace</w:t>
            </w:r>
            <w:proofErr w:type="spellEnd"/>
            <w:r w:rsidRPr="00BA02F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on statistics</w:t>
            </w:r>
          </w:p>
          <w:p w:rsidR="00567B04" w:rsidRPr="00567B04" w:rsidRDefault="00567B04" w:rsidP="00606F3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</w:p>
        </w:tc>
        <w:tc>
          <w:tcPr>
            <w:tcW w:w="386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67B04" w:rsidRPr="00567B04" w:rsidRDefault="00567B04" w:rsidP="00567B04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567B04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 </w:t>
            </w:r>
            <w:proofErr w:type="spellStart"/>
            <w:r w:rsidR="00606F3D">
              <w:rPr>
                <w:rStyle w:val="normaltextrun"/>
                <w:rFonts w:ascii="Cambria" w:hAnsi="Cambria"/>
                <w:color w:val="000000"/>
                <w:bdr w:val="none" w:sz="0" w:space="0" w:color="auto" w:frame="1"/>
              </w:rPr>
              <w:t>statistics</w:t>
            </w:r>
            <w:proofErr w:type="spellEnd"/>
            <w:r w:rsidR="00606F3D">
              <w:rPr>
                <w:rStyle w:val="normaltextrun"/>
                <w:rFonts w:ascii="Cambria" w:hAnsi="Cambria"/>
                <w:color w:val="000000"/>
                <w:bdr w:val="none" w:sz="0" w:space="0" w:color="auto" w:frame="1"/>
              </w:rPr>
              <w:t> </w:t>
            </w:r>
            <w:proofErr w:type="spellStart"/>
            <w:r w:rsidR="00606F3D">
              <w:rPr>
                <w:rStyle w:val="normaltextrun"/>
                <w:rFonts w:ascii="Cambria" w:hAnsi="Cambria"/>
                <w:color w:val="000000"/>
                <w:bdr w:val="none" w:sz="0" w:space="0" w:color="auto" w:frame="1"/>
              </w:rPr>
              <w:t>only</w:t>
            </w:r>
            <w:proofErr w:type="spellEnd"/>
          </w:p>
        </w:tc>
        <w:tc>
          <w:tcPr>
            <w:tcW w:w="319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67B04" w:rsidRPr="00567B04" w:rsidRDefault="00567B04" w:rsidP="00606F3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567B04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 </w:t>
            </w:r>
            <w:r w:rsidR="00606F3D" w:rsidRPr="00606F3D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Показывает</w:t>
            </w:r>
            <w:r w:rsidR="00606F3D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 xml:space="preserve"> только</w:t>
            </w:r>
            <w:r w:rsidR="00606F3D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 xml:space="preserve"> статистику хода выполнения</w:t>
            </w:r>
            <w:r w:rsidR="00606F3D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 xml:space="preserve"> запроса</w:t>
            </w:r>
          </w:p>
        </w:tc>
      </w:tr>
      <w:tr w:rsidR="00567B04" w:rsidRPr="00567B04" w:rsidTr="00606F3D">
        <w:tc>
          <w:tcPr>
            <w:tcW w:w="4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67B04" w:rsidRPr="00567B04" w:rsidRDefault="00567B04" w:rsidP="00567B04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567B04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 </w:t>
            </w:r>
            <w:r w:rsidR="00606F3D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67B04" w:rsidRPr="00567B04" w:rsidRDefault="00567B04" w:rsidP="00567B04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567B04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 </w:t>
            </w:r>
            <w:r w:rsidR="00606F3D" w:rsidRPr="00BA02F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set </w:t>
            </w:r>
            <w:proofErr w:type="spellStart"/>
            <w:r w:rsidR="00606F3D" w:rsidRPr="00BA02F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autotrace</w:t>
            </w:r>
            <w:proofErr w:type="spellEnd"/>
            <w:r w:rsidR="00606F3D" w:rsidRPr="00BA02F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on explain</w:t>
            </w:r>
          </w:p>
        </w:tc>
        <w:tc>
          <w:tcPr>
            <w:tcW w:w="386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67B04" w:rsidRPr="00567B04" w:rsidRDefault="00567B04" w:rsidP="00567B04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567B04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 </w:t>
            </w:r>
            <w:proofErr w:type="spellStart"/>
            <w:r w:rsidR="00606F3D">
              <w:rPr>
                <w:rStyle w:val="normaltextrun"/>
                <w:rFonts w:ascii="Cambria" w:hAnsi="Cambria"/>
                <w:color w:val="000000"/>
                <w:bdr w:val="none" w:sz="0" w:space="0" w:color="auto" w:frame="1"/>
              </w:rPr>
              <w:t>execution</w:t>
            </w:r>
            <w:proofErr w:type="spellEnd"/>
            <w:r w:rsidR="00606F3D">
              <w:rPr>
                <w:rStyle w:val="normaltextrun"/>
                <w:rFonts w:ascii="Cambria" w:hAnsi="Cambria"/>
                <w:color w:val="000000"/>
                <w:bdr w:val="none" w:sz="0" w:space="0" w:color="auto" w:frame="1"/>
              </w:rPr>
              <w:t xml:space="preserve"> </w:t>
            </w:r>
            <w:proofErr w:type="spellStart"/>
            <w:r w:rsidR="00606F3D">
              <w:rPr>
                <w:rStyle w:val="normaltextrun"/>
                <w:rFonts w:ascii="Cambria" w:hAnsi="Cambria"/>
                <w:color w:val="000000"/>
                <w:bdr w:val="none" w:sz="0" w:space="0" w:color="auto" w:frame="1"/>
              </w:rPr>
              <w:t>plan</w:t>
            </w:r>
            <w:proofErr w:type="spellEnd"/>
            <w:r w:rsidR="00606F3D">
              <w:rPr>
                <w:rStyle w:val="normaltextrun"/>
                <w:rFonts w:ascii="Cambria" w:hAnsi="Cambria"/>
                <w:color w:val="000000"/>
                <w:bdr w:val="none" w:sz="0" w:space="0" w:color="auto" w:frame="1"/>
              </w:rPr>
              <w:t> </w:t>
            </w:r>
            <w:proofErr w:type="spellStart"/>
            <w:r w:rsidR="00606F3D">
              <w:rPr>
                <w:rStyle w:val="normaltextrun"/>
                <w:rFonts w:ascii="Cambria" w:hAnsi="Cambria"/>
                <w:color w:val="000000"/>
                <w:bdr w:val="none" w:sz="0" w:space="0" w:color="auto" w:frame="1"/>
              </w:rPr>
              <w:t>only</w:t>
            </w:r>
            <w:proofErr w:type="spellEnd"/>
          </w:p>
        </w:tc>
        <w:tc>
          <w:tcPr>
            <w:tcW w:w="319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67B04" w:rsidRPr="00567B04" w:rsidRDefault="00567B04" w:rsidP="00567B04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567B04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 </w:t>
            </w:r>
            <w:r w:rsidR="00606F3D" w:rsidRPr="00606F3D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Показывает план выполн</w:t>
            </w:r>
            <w:r w:rsidR="00606F3D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ения</w:t>
            </w:r>
            <w:r w:rsidR="00606F3D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 xml:space="preserve"> запроса</w:t>
            </w:r>
          </w:p>
        </w:tc>
      </w:tr>
    </w:tbl>
    <w:p w:rsidR="00567B04" w:rsidRPr="00606F3D" w:rsidRDefault="00567B04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:rsidR="00EC5880" w:rsidRDefault="00EC5880">
      <w:p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br w:type="page"/>
      </w:r>
    </w:p>
    <w:p w:rsidR="00567B04" w:rsidRPr="00BA02F1" w:rsidRDefault="00567B04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</w:pPr>
      <w:r w:rsidRPr="00BA02F1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/*Task_2*/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 Nested Loops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explain</w:t>
      </w:r>
      <w:proofErr w:type="gram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plan for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SELECT  *</w:t>
      </w:r>
      <w:proofErr w:type="gram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FROM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scott.emp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e,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scott.dept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d  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WHERE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e.deptno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d.deptno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AND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d.deptno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= 10;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select</w:t>
      </w:r>
      <w:proofErr w:type="gram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* from table(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dbms_xplan.display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);</w:t>
      </w:r>
    </w:p>
    <w:p w:rsidR="00BA02F1" w:rsidRDefault="00D96DB5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4132470" cy="301752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5t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724" cy="302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02F1"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</w:t>
      </w:r>
    </w:p>
    <w:p w:rsidR="00D96DB5" w:rsidRDefault="00D96DB5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8F6D33" w:rsidRPr="008F6D33" w:rsidRDefault="008F6D33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 w:eastAsia="ru-RU"/>
        </w:rPr>
      </w:pPr>
      <w:proofErr w:type="spellStart"/>
      <w:r w:rsidRPr="008F6D3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 w:eastAsia="ru-RU"/>
        </w:rPr>
        <w:t>Nested</w:t>
      </w:r>
      <w:proofErr w:type="spellEnd"/>
      <w:r w:rsidRPr="008F6D3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8F6D3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 w:eastAsia="ru-RU"/>
        </w:rPr>
        <w:t>Loops</w:t>
      </w:r>
      <w:proofErr w:type="spellEnd"/>
      <w:r w:rsidRPr="008F6D3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8F6D3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 w:eastAsia="ru-RU"/>
        </w:rPr>
        <w:t>Join</w:t>
      </w:r>
      <w:proofErr w:type="spellEnd"/>
      <w:r w:rsidRPr="008F6D3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 w:eastAsia="ru-RU"/>
        </w:rPr>
        <w:t xml:space="preserve"> (</w:t>
      </w:r>
      <w:r w:rsidRPr="008F6D3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 w:eastAsia="ru-RU"/>
        </w:rPr>
        <w:t>соединение</w:t>
      </w:r>
      <w:r w:rsidRPr="008F6D3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 w:eastAsia="ru-RU"/>
        </w:rPr>
        <w:t xml:space="preserve"> вложенных циклов) сравнивает каждую строку одной </w:t>
      </w:r>
    </w:p>
    <w:p w:rsidR="008F6D33" w:rsidRPr="008F6D33" w:rsidRDefault="008F6D33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 w:eastAsia="ru-RU"/>
        </w:rPr>
      </w:pPr>
      <w:proofErr w:type="gramStart"/>
      <w:r w:rsidRPr="008F6D3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 w:eastAsia="ru-RU"/>
        </w:rPr>
        <w:t>таблицы</w:t>
      </w:r>
      <w:proofErr w:type="gramEnd"/>
      <w:r w:rsidRPr="008F6D3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 w:eastAsia="ru-RU"/>
        </w:rPr>
        <w:t xml:space="preserve"> </w:t>
      </w:r>
      <w:r w:rsidRPr="008F6D3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 w:eastAsia="ru-RU"/>
        </w:rPr>
        <w:t>(внешней</w:t>
      </w:r>
      <w:r w:rsidRPr="008F6D3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 w:eastAsia="ru-RU"/>
        </w:rPr>
        <w:t>) с каждой с</w:t>
      </w:r>
      <w:r w:rsidRPr="008F6D3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 w:eastAsia="ru-RU"/>
        </w:rPr>
        <w:t>троке другой таблицы (внутренней</w:t>
      </w:r>
      <w:r w:rsidRPr="008F6D3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 w:eastAsia="ru-RU"/>
        </w:rPr>
        <w:t>), ища те строки, которые удовлетворяют предикату соединения.</w:t>
      </w:r>
    </w:p>
    <w:p w:rsidR="008F6D33" w:rsidRPr="00BA02F1" w:rsidRDefault="008F6D33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i/>
          <w:color w:val="000000"/>
          <w:sz w:val="21"/>
          <w:szCs w:val="21"/>
          <w:u w:val="single"/>
          <w:lang w:val="en-US" w:eastAsia="ru-RU"/>
        </w:rPr>
      </w:pP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</w:pPr>
      <w:r w:rsidRPr="00BA02F1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/*Task_3*/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 Sort-Merge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explain</w:t>
      </w:r>
      <w:proofErr w:type="gram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plan for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select</w:t>
      </w:r>
      <w:proofErr w:type="gram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/*+ USE_MERGE */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empno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ename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dname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loc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</w:t>
      </w:r>
      <w:proofErr w:type="gram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from</w:t>
      </w:r>
      <w:proofErr w:type="gram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scott.dept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scott.emp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</w:t>
      </w:r>
      <w:proofErr w:type="gram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where</w:t>
      </w:r>
      <w:proofErr w:type="gram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emp.deptno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dept.deptno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;  </w:t>
      </w:r>
    </w:p>
    <w:p w:rsid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select</w:t>
      </w:r>
      <w:proofErr w:type="gram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* from table(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dbms_xplan.display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);</w:t>
      </w:r>
    </w:p>
    <w:p w:rsidR="00D96DB5" w:rsidRPr="00BA02F1" w:rsidRDefault="00D96DB5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4091940" cy="2773159"/>
            <wp:effectExtent l="0" t="0" r="381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5t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175" cy="278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A4C" w:rsidRDefault="003D6A4C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3D6A4C" w:rsidRPr="003D6A4C" w:rsidRDefault="003D6A4C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3D6A4C">
        <w:rPr>
          <w:rFonts w:ascii="Times New Roman" w:hAnsi="Times New Roman" w:cs="Times New Roman"/>
          <w:i/>
          <w:color w:val="202122"/>
          <w:sz w:val="24"/>
          <w:szCs w:val="24"/>
          <w:shd w:val="clear" w:color="auto" w:fill="FFFFFF"/>
        </w:rPr>
        <w:lastRenderedPageBreak/>
        <w:t>Входные таблицы должны быть отсортированы по столбцам, участвующим в условии соединения. Соединение осуществляется за одно сканирование (проход по) каждой из входных таблиц. То есть одна и та же строка считывается только один раз, что даёт преимущество перед </w:t>
      </w:r>
      <w:r w:rsidRPr="003D6A4C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соединением вложенными циклами</w:t>
      </w:r>
      <w:r w:rsidRPr="003D6A4C">
        <w:rPr>
          <w:rFonts w:ascii="Times New Roman" w:hAnsi="Times New Roman" w:cs="Times New Roman"/>
          <w:i/>
          <w:color w:val="202122"/>
          <w:sz w:val="24"/>
          <w:szCs w:val="24"/>
          <w:shd w:val="clear" w:color="auto" w:fill="FFFFFF"/>
        </w:rPr>
        <w:t>.</w:t>
      </w:r>
      <w:r w:rsidR="00BA02F1" w:rsidRPr="00BA02F1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 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   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</w:pPr>
      <w:r w:rsidRPr="00BA02F1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/*Task_4*/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-- Hash Joins 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explain</w:t>
      </w:r>
      <w:proofErr w:type="gram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plan for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select</w:t>
      </w:r>
      <w:proofErr w:type="gram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/*+ USE_HASH (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emp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dept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)*/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empno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ename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dname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loc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</w:t>
      </w:r>
      <w:proofErr w:type="gram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from</w:t>
      </w:r>
      <w:proofErr w:type="gram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scott.dept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scott.emp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</w:t>
      </w:r>
      <w:proofErr w:type="gram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where</w:t>
      </w:r>
      <w:proofErr w:type="gram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emp.deptno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dept.deptno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; 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select</w:t>
      </w:r>
      <w:proofErr w:type="gram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* from table(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dbms_xplan.display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);</w:t>
      </w:r>
    </w:p>
    <w:p w:rsidR="00BA02F1" w:rsidRDefault="000000CE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3337560" cy="246649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5t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926" cy="247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02F1"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</w:t>
      </w:r>
    </w:p>
    <w:p w:rsidR="000000CE" w:rsidRDefault="000000CE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3D6A4C" w:rsidRPr="003D6A4C" w:rsidRDefault="003D6A4C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proofErr w:type="spellStart"/>
      <w:r w:rsidRPr="003D6A4C">
        <w:rPr>
          <w:rFonts w:ascii="Times New Roman" w:hAnsi="Times New Roman" w:cs="Times New Roman"/>
          <w:i/>
          <w:color w:val="111111"/>
          <w:sz w:val="28"/>
          <w:szCs w:val="28"/>
          <w:shd w:val="clear" w:color="auto" w:fill="FFFFFF"/>
        </w:rPr>
        <w:t>Хэш</w:t>
      </w:r>
      <w:proofErr w:type="spellEnd"/>
      <w:r w:rsidRPr="003D6A4C">
        <w:rPr>
          <w:rFonts w:ascii="Times New Roman" w:hAnsi="Times New Roman" w:cs="Times New Roman"/>
          <w:i/>
          <w:color w:val="111111"/>
          <w:sz w:val="28"/>
          <w:szCs w:val="28"/>
          <w:shd w:val="clear" w:color="auto" w:fill="FFFFFF"/>
        </w:rPr>
        <w:t>-соединение выполняется в две стадии: компоновка и проба. Во время компоновки осуществляется чтение всех строк первого входного потока хеширование строк по ключам соединения эквивалентности и создание в оперативной памяти хеш-таблицы. Во время пробы осуществляется чтение всех строк второго входного потока, хеширование строк этого потока по тем же ключам соединения эквивалентности, а потом осуществляется просмотр или поиск соответствий строк в хеш-таблице. Так как хеш-функции могут быть подвержены, приходится проверять каждое потенциальное соответствие, что необходимо для гарантии того, что в этом случае действительно совпадение обусловлено соединением, а не коллизией.</w:t>
      </w:r>
    </w:p>
    <w:p w:rsidR="003D6A4C" w:rsidRPr="00BA02F1" w:rsidRDefault="003D6A4C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</w:pPr>
      <w:r w:rsidRPr="00BA02F1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/*Task_5*/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 Cartesian Joins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explain</w:t>
      </w:r>
      <w:proofErr w:type="gram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plan for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select</w:t>
      </w:r>
      <w:proofErr w:type="gram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/*+ USE_HASH */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empno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ename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dname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loc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</w:t>
      </w:r>
      <w:proofErr w:type="gram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from</w:t>
      </w:r>
      <w:proofErr w:type="gram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scott.dept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scott.emp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; 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select</w:t>
      </w:r>
      <w:proofErr w:type="gram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* from table(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dbms_xplan.display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);</w:t>
      </w:r>
    </w:p>
    <w:p w:rsidR="000000CE" w:rsidRDefault="000000CE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lastRenderedPageBreak/>
        <w:drawing>
          <wp:inline distT="0" distB="0" distL="0" distR="0">
            <wp:extent cx="3611880" cy="2438259"/>
            <wp:effectExtent l="0" t="0" r="762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5t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266" cy="245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02F1"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</w:p>
    <w:p w:rsid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</w:t>
      </w:r>
    </w:p>
    <w:p w:rsidR="00522FE3" w:rsidRPr="00522FE3" w:rsidRDefault="00522FE3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i/>
          <w:color w:val="273239"/>
          <w:spacing w:val="2"/>
          <w:sz w:val="28"/>
          <w:szCs w:val="28"/>
          <w:shd w:val="clear" w:color="auto" w:fill="FFFFFF"/>
        </w:rPr>
        <w:t>С</w:t>
      </w:r>
      <w:r w:rsidRPr="00522FE3">
        <w:rPr>
          <w:rFonts w:ascii="Times New Roman" w:hAnsi="Times New Roman" w:cs="Times New Roman"/>
          <w:i/>
          <w:color w:val="273239"/>
          <w:spacing w:val="2"/>
          <w:sz w:val="28"/>
          <w:szCs w:val="28"/>
          <w:shd w:val="clear" w:color="auto" w:fill="FFFFFF"/>
        </w:rPr>
        <w:t>оединение каждой строки одной таблицы с каждой строкой другой таблицы. Обычно это происходит, когда соответствующий столбец или условие WHERE не указаны.</w:t>
      </w:r>
    </w:p>
    <w:p w:rsidR="00522FE3" w:rsidRPr="00BA02F1" w:rsidRDefault="00522FE3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</w:pPr>
      <w:r w:rsidRPr="00BA02F1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/*Task_6*/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 Outer Joins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 Left outer join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select</w:t>
      </w:r>
      <w:proofErr w:type="gram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empno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ename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dname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loc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</w:t>
      </w:r>
      <w:proofErr w:type="gram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from</w:t>
      </w:r>
      <w:proofErr w:type="gram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scott.dept</w:t>
      </w:r>
      <w:proofErr w:type="spellEnd"/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</w:t>
      </w:r>
      <w:proofErr w:type="gram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left</w:t>
      </w:r>
      <w:proofErr w:type="gram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outer join 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scott.emp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on</w:t>
      </w:r>
      <w:proofErr w:type="gram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(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scott.emp.deptno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scott.dept.deptno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); </w:t>
      </w:r>
    </w:p>
    <w:p w:rsidR="00BA02F1" w:rsidRDefault="000000CE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2910840" cy="186703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5t6-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615" cy="189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02F1"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0000CE" w:rsidRPr="00BA02F1" w:rsidRDefault="000000CE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 Right outer join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select</w:t>
      </w:r>
      <w:proofErr w:type="gram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empno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ename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dname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loc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</w:t>
      </w:r>
      <w:proofErr w:type="gram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from</w:t>
      </w:r>
      <w:proofErr w:type="gram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scott.dept</w:t>
      </w:r>
      <w:proofErr w:type="spellEnd"/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</w:t>
      </w:r>
      <w:proofErr w:type="gram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right</w:t>
      </w:r>
      <w:proofErr w:type="gram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outer join 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scott.emp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on</w:t>
      </w:r>
      <w:proofErr w:type="gram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(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scott.dept.deptno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scott.emp.deptno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); </w:t>
      </w:r>
    </w:p>
    <w:p w:rsidR="00BA02F1" w:rsidRDefault="000000CE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lastRenderedPageBreak/>
        <w:drawing>
          <wp:inline distT="0" distB="0" distL="0" distR="0">
            <wp:extent cx="3036542" cy="22174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5t6-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063" cy="222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02F1"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0000CE" w:rsidRDefault="000000CE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22FE3" w:rsidRDefault="00522FE3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3726503" cy="2705334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FE3" w:rsidRPr="00BA02F1" w:rsidRDefault="00522FE3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</w:pPr>
      <w:r w:rsidRPr="00BA02F1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/*Task_7*/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 Full outer join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select</w:t>
      </w:r>
      <w:proofErr w:type="gram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empno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ename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dname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loc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</w:t>
      </w:r>
      <w:proofErr w:type="gram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from</w:t>
      </w:r>
      <w:proofErr w:type="gram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scott.dept</w:t>
      </w:r>
      <w:proofErr w:type="spellEnd"/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</w:t>
      </w:r>
      <w:proofErr w:type="gram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full</w:t>
      </w:r>
      <w:proofErr w:type="gram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outer join 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scott.emp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on</w:t>
      </w:r>
      <w:proofErr w:type="gram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(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scott.dept.deptno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scott.emp.deptno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);</w:t>
      </w:r>
    </w:p>
    <w:p w:rsidR="00BA02F1" w:rsidRDefault="000000CE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3886200" cy="209991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5t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674" cy="211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CE" w:rsidRDefault="000000CE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22FE3" w:rsidRDefault="00522FE3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lastRenderedPageBreak/>
        <w:drawing>
          <wp:inline distT="0" distB="0" distL="0" distR="0">
            <wp:extent cx="3604572" cy="150889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FE3" w:rsidRPr="00BA02F1" w:rsidRDefault="00522FE3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</w:pPr>
      <w:r w:rsidRPr="00BA02F1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/*Task_8*/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 Semi Joins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explain</w:t>
      </w:r>
      <w:proofErr w:type="gram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plan for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SELECT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DName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FROM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SCOTT.dept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dept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WHERE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deptno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IN 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</w:t>
      </w:r>
      <w:proofErr w:type="gram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 SELECT</w:t>
      </w:r>
      <w:proofErr w:type="gram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deptno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FROM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scott.emp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); </w:t>
      </w:r>
    </w:p>
    <w:p w:rsid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select</w:t>
      </w:r>
      <w:proofErr w:type="gram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* from table(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dbms_xplan.display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);</w:t>
      </w:r>
    </w:p>
    <w:p w:rsidR="000000CE" w:rsidRDefault="000000CE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3550813" cy="24155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5t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882" cy="243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880" w:rsidRDefault="00EC5880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EC5880" w:rsidRPr="00EC5880" w:rsidRDefault="00EC5880" w:rsidP="00EC5880">
      <w:pPr>
        <w:pStyle w:val="paragraph"/>
        <w:numPr>
          <w:ilvl w:val="0"/>
          <w:numId w:val="21"/>
        </w:numPr>
        <w:spacing w:before="0" w:beforeAutospacing="0" w:after="0" w:afterAutospacing="0"/>
        <w:jc w:val="both"/>
        <w:textAlignment w:val="baseline"/>
        <w:rPr>
          <w:rFonts w:ascii="Cambria" w:hAnsi="Cambria"/>
          <w:sz w:val="28"/>
          <w:szCs w:val="28"/>
          <w:lang w:val="en-US"/>
        </w:rPr>
      </w:pPr>
      <w:r>
        <w:rPr>
          <w:rStyle w:val="normaltextrun"/>
          <w:rFonts w:ascii="Cambria" w:eastAsiaTheme="majorEastAsia" w:hAnsi="Cambria"/>
          <w:lang w:val="en-US"/>
        </w:rPr>
        <w:t>NL_SJ – perform a nested loops semi-join (deprecated as of 10g)</w:t>
      </w:r>
      <w:r w:rsidRPr="00EC5880">
        <w:rPr>
          <w:rStyle w:val="eop"/>
          <w:rFonts w:ascii="Cambria" w:eastAsiaTheme="majorEastAsia" w:hAnsi="Cambria"/>
          <w:sz w:val="28"/>
          <w:szCs w:val="28"/>
          <w:lang w:val="en-US"/>
        </w:rPr>
        <w:t> </w:t>
      </w:r>
    </w:p>
    <w:p w:rsidR="00EC5880" w:rsidRPr="00EC5880" w:rsidRDefault="00EC5880" w:rsidP="00EC5880">
      <w:pPr>
        <w:pStyle w:val="paragraph"/>
        <w:numPr>
          <w:ilvl w:val="0"/>
          <w:numId w:val="21"/>
        </w:numPr>
        <w:spacing w:before="0" w:beforeAutospacing="0" w:after="0" w:afterAutospacing="0"/>
        <w:jc w:val="both"/>
        <w:textAlignment w:val="baseline"/>
        <w:rPr>
          <w:rFonts w:ascii="Cambria" w:hAnsi="Cambria"/>
          <w:sz w:val="28"/>
          <w:szCs w:val="28"/>
          <w:lang w:val="en-US"/>
        </w:rPr>
      </w:pPr>
      <w:r>
        <w:rPr>
          <w:rStyle w:val="normaltextrun"/>
          <w:rFonts w:ascii="Cambria" w:eastAsiaTheme="majorEastAsia" w:hAnsi="Cambria"/>
          <w:lang w:val="en-US"/>
        </w:rPr>
        <w:t>HASH_SJ – perform a hash semi-join (deprecated as of 10g)</w:t>
      </w:r>
      <w:r w:rsidRPr="00EC5880">
        <w:rPr>
          <w:rStyle w:val="eop"/>
          <w:rFonts w:ascii="Cambria" w:eastAsiaTheme="majorEastAsia" w:hAnsi="Cambria"/>
          <w:sz w:val="28"/>
          <w:szCs w:val="28"/>
          <w:lang w:val="en-US"/>
        </w:rPr>
        <w:t> </w:t>
      </w:r>
    </w:p>
    <w:p w:rsidR="00EC5880" w:rsidRPr="00EC5880" w:rsidRDefault="00EC5880" w:rsidP="00EC5880">
      <w:pPr>
        <w:pStyle w:val="paragraph"/>
        <w:numPr>
          <w:ilvl w:val="0"/>
          <w:numId w:val="21"/>
        </w:numPr>
        <w:spacing w:before="0" w:beforeAutospacing="0" w:after="0" w:afterAutospacing="0"/>
        <w:jc w:val="both"/>
        <w:textAlignment w:val="baseline"/>
        <w:rPr>
          <w:rFonts w:ascii="Cambria" w:hAnsi="Cambria"/>
          <w:sz w:val="28"/>
          <w:szCs w:val="28"/>
          <w:lang w:val="en-US"/>
        </w:rPr>
      </w:pPr>
      <w:r>
        <w:rPr>
          <w:rStyle w:val="normaltextrun"/>
          <w:rFonts w:ascii="Cambria" w:eastAsiaTheme="majorEastAsia" w:hAnsi="Cambria"/>
          <w:lang w:val="en-US"/>
        </w:rPr>
        <w:t>MERGE_SJ – perform a merge semi-join (deprecated as of 10g)</w:t>
      </w:r>
      <w:r w:rsidRPr="00EC5880">
        <w:rPr>
          <w:rStyle w:val="eop"/>
          <w:rFonts w:ascii="Cambria" w:eastAsiaTheme="majorEastAsia" w:hAnsi="Cambria"/>
          <w:sz w:val="28"/>
          <w:szCs w:val="28"/>
          <w:lang w:val="en-US"/>
        </w:rPr>
        <w:t> </w:t>
      </w:r>
    </w:p>
    <w:p w:rsidR="00EC5880" w:rsidRDefault="00EC5880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EC5880" w:rsidRPr="000000CE" w:rsidRDefault="00EC5880" w:rsidP="00EC5880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Fonts w:ascii="Cambria" w:hAnsi="Cambria"/>
          <w:sz w:val="28"/>
          <w:szCs w:val="28"/>
        </w:rPr>
      </w:pPr>
      <w:r>
        <w:rPr>
          <w:rStyle w:val="normaltextrun"/>
          <w:rFonts w:ascii="Cambria" w:eastAsiaTheme="majorEastAsia" w:hAnsi="Cambria"/>
        </w:rPr>
        <w:t>Были убраны в версии 10</w:t>
      </w:r>
      <w:r>
        <w:rPr>
          <w:rStyle w:val="normaltextrun"/>
          <w:rFonts w:ascii="Cambria" w:eastAsiaTheme="majorEastAsia" w:hAnsi="Cambria"/>
          <w:lang w:val="en-US"/>
        </w:rPr>
        <w:t>g</w:t>
      </w:r>
      <w:r w:rsidRPr="000000CE">
        <w:rPr>
          <w:rStyle w:val="eop"/>
          <w:rFonts w:ascii="Cambria" w:eastAsiaTheme="majorEastAsia" w:hAnsi="Cambria"/>
          <w:sz w:val="28"/>
          <w:szCs w:val="28"/>
          <w:lang w:val="en-US"/>
        </w:rPr>
        <w:t> </w:t>
      </w:r>
    </w:p>
    <w:p w:rsidR="00EC5880" w:rsidRDefault="00EC5880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522FE3" w:rsidRPr="00BA02F1" w:rsidRDefault="00522FE3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2667000" cy="195000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632" cy="198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58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     </w:t>
      </w:r>
    </w:p>
    <w:p w:rsidR="00527158" w:rsidRDefault="00527158">
      <w:p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br w:type="page"/>
      </w:r>
    </w:p>
    <w:p w:rsidR="00BA02F1" w:rsidRPr="00BA02F1" w:rsidRDefault="00BA02F1" w:rsidP="00527158">
      <w:p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</w:pPr>
      <w:r w:rsidRPr="00BA02F1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/*Task_9*/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 Anti Joins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explain</w:t>
      </w:r>
      <w:proofErr w:type="gram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plan for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SELECT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DName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FROM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SCOTT.dept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dept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WHERE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deptno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NOT IN 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</w:t>
      </w:r>
      <w:proofErr w:type="gram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 SELECT</w:t>
      </w:r>
      <w:proofErr w:type="gram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deptno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FROM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scott.emp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); 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select</w:t>
      </w:r>
      <w:proofErr w:type="gram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* from table(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dbms_xplan.display</w:t>
      </w:r>
      <w:proofErr w:type="spellEnd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);</w:t>
      </w:r>
    </w:p>
    <w:p w:rsidR="000000CE" w:rsidRDefault="000000CE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3444240" cy="2257256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5t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380" cy="228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02F1"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</w:t>
      </w:r>
    </w:p>
    <w:p w:rsidR="000000CE" w:rsidRDefault="000000CE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0000CE" w:rsidRPr="000000CE" w:rsidRDefault="000000CE" w:rsidP="000000CE">
      <w:pPr>
        <w:pStyle w:val="paragraph"/>
        <w:numPr>
          <w:ilvl w:val="0"/>
          <w:numId w:val="17"/>
        </w:numPr>
        <w:spacing w:before="0" w:beforeAutospacing="0" w:after="0" w:afterAutospacing="0"/>
        <w:jc w:val="both"/>
        <w:textAlignment w:val="baseline"/>
        <w:rPr>
          <w:rFonts w:ascii="Cambria" w:hAnsi="Cambria"/>
          <w:sz w:val="28"/>
          <w:szCs w:val="28"/>
          <w:lang w:val="en-US"/>
        </w:rPr>
      </w:pPr>
      <w:r>
        <w:rPr>
          <w:rStyle w:val="normaltextrun"/>
          <w:rFonts w:ascii="Cambria" w:eastAsiaTheme="majorEastAsia" w:hAnsi="Cambria"/>
          <w:lang w:val="en-US"/>
        </w:rPr>
        <w:t>NL_AJ – perform a NESTED LOOPS anti-join (deprecated as of 10g)</w:t>
      </w:r>
      <w:r w:rsidRPr="000000CE">
        <w:rPr>
          <w:rStyle w:val="eop"/>
          <w:rFonts w:ascii="Cambria" w:eastAsiaTheme="majorEastAsia" w:hAnsi="Cambria"/>
          <w:sz w:val="28"/>
          <w:szCs w:val="28"/>
          <w:lang w:val="en-US"/>
        </w:rPr>
        <w:t> </w:t>
      </w:r>
    </w:p>
    <w:p w:rsidR="000000CE" w:rsidRPr="000000CE" w:rsidRDefault="000000CE" w:rsidP="000000CE">
      <w:pPr>
        <w:pStyle w:val="paragraph"/>
        <w:numPr>
          <w:ilvl w:val="0"/>
          <w:numId w:val="17"/>
        </w:numPr>
        <w:spacing w:before="0" w:beforeAutospacing="0" w:after="0" w:afterAutospacing="0"/>
        <w:jc w:val="both"/>
        <w:textAlignment w:val="baseline"/>
        <w:rPr>
          <w:rFonts w:ascii="Cambria" w:hAnsi="Cambria"/>
          <w:sz w:val="28"/>
          <w:szCs w:val="28"/>
          <w:lang w:val="en-US"/>
        </w:rPr>
      </w:pPr>
      <w:r>
        <w:rPr>
          <w:rStyle w:val="normaltextrun"/>
          <w:rFonts w:ascii="Cambria" w:eastAsiaTheme="majorEastAsia" w:hAnsi="Cambria"/>
          <w:lang w:val="en-US"/>
        </w:rPr>
        <w:t>HASH_AJ – perform a HASH anti-join (deprecated as of 10g)</w:t>
      </w:r>
      <w:r w:rsidRPr="000000CE">
        <w:rPr>
          <w:rStyle w:val="eop"/>
          <w:rFonts w:ascii="Cambria" w:eastAsiaTheme="majorEastAsia" w:hAnsi="Cambria"/>
          <w:sz w:val="28"/>
          <w:szCs w:val="28"/>
          <w:lang w:val="en-US"/>
        </w:rPr>
        <w:t> </w:t>
      </w:r>
    </w:p>
    <w:p w:rsidR="000000CE" w:rsidRPr="000000CE" w:rsidRDefault="000000CE" w:rsidP="000000CE">
      <w:pPr>
        <w:pStyle w:val="paragraph"/>
        <w:numPr>
          <w:ilvl w:val="0"/>
          <w:numId w:val="17"/>
        </w:numPr>
        <w:spacing w:before="0" w:beforeAutospacing="0" w:after="0" w:afterAutospacing="0"/>
        <w:jc w:val="both"/>
        <w:textAlignment w:val="baseline"/>
        <w:rPr>
          <w:rStyle w:val="normaltextrun"/>
          <w:rFonts w:ascii="Cambria" w:hAnsi="Cambria"/>
          <w:sz w:val="28"/>
          <w:szCs w:val="28"/>
          <w:lang w:val="en-US"/>
        </w:rPr>
      </w:pPr>
      <w:r>
        <w:rPr>
          <w:rStyle w:val="normaltextrun"/>
          <w:rFonts w:ascii="Cambria" w:eastAsiaTheme="majorEastAsia" w:hAnsi="Cambria"/>
          <w:lang w:val="en-US"/>
        </w:rPr>
        <w:t>MERGE_AJ – perform a MERGE anti-join (deprecated as of 10g)</w:t>
      </w:r>
    </w:p>
    <w:p w:rsidR="000000CE" w:rsidRPr="000000CE" w:rsidRDefault="000000CE" w:rsidP="000000CE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rFonts w:ascii="Cambria" w:hAnsi="Cambria"/>
          <w:sz w:val="28"/>
          <w:szCs w:val="28"/>
          <w:lang w:val="en-US"/>
        </w:rPr>
      </w:pPr>
    </w:p>
    <w:p w:rsidR="000000CE" w:rsidRPr="000000CE" w:rsidRDefault="000000CE" w:rsidP="000000CE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Fonts w:ascii="Cambria" w:hAnsi="Cambria"/>
          <w:sz w:val="28"/>
          <w:szCs w:val="28"/>
        </w:rPr>
      </w:pPr>
      <w:r>
        <w:rPr>
          <w:rStyle w:val="normaltextrun"/>
          <w:rFonts w:ascii="Cambria" w:eastAsiaTheme="majorEastAsia" w:hAnsi="Cambria"/>
        </w:rPr>
        <w:t>Были убраны в версии 10</w:t>
      </w:r>
      <w:r>
        <w:rPr>
          <w:rStyle w:val="normaltextrun"/>
          <w:rFonts w:ascii="Cambria" w:eastAsiaTheme="majorEastAsia" w:hAnsi="Cambria"/>
          <w:lang w:val="en-US"/>
        </w:rPr>
        <w:t>g</w:t>
      </w:r>
      <w:r w:rsidRPr="000000CE">
        <w:rPr>
          <w:rStyle w:val="eop"/>
          <w:rFonts w:ascii="Cambria" w:eastAsiaTheme="majorEastAsia" w:hAnsi="Cambria"/>
          <w:sz w:val="28"/>
          <w:szCs w:val="28"/>
          <w:lang w:val="en-US"/>
        </w:rPr>
        <w:t> </w:t>
      </w:r>
    </w:p>
    <w:p w:rsidR="00BA02F1" w:rsidRPr="00BA02F1" w:rsidRDefault="00BA02F1" w:rsidP="00BA0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   </w:t>
      </w:r>
    </w:p>
    <w:p w:rsidR="00EC5880" w:rsidRDefault="00527158">
      <w:p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 wp14:anchorId="7DEC6801" wp14:editId="715EEBF1">
            <wp:extent cx="3169920" cy="1883903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611" cy="188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880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br w:type="page"/>
      </w:r>
    </w:p>
    <w:p w:rsidR="00622878" w:rsidRPr="000000CE" w:rsidRDefault="00622878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:rsidR="000000CE" w:rsidRDefault="000000CE" w:rsidP="000000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/*Task_10</w:t>
      </w:r>
      <w:r w:rsidRPr="00BA02F1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*/</w:t>
      </w:r>
    </w:p>
    <w:tbl>
      <w:tblPr>
        <w:tblW w:w="9339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7"/>
        <w:gridCol w:w="1937"/>
        <w:gridCol w:w="1133"/>
        <w:gridCol w:w="1110"/>
        <w:gridCol w:w="1125"/>
        <w:gridCol w:w="1109"/>
        <w:gridCol w:w="1118"/>
      </w:tblGrid>
      <w:tr w:rsidR="000000CE" w:rsidRPr="000000CE" w:rsidTr="00DE2A60">
        <w:trPr>
          <w:jc w:val="center"/>
        </w:trPr>
        <w:tc>
          <w:tcPr>
            <w:tcW w:w="18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000CE" w:rsidRPr="000000CE" w:rsidRDefault="000000CE" w:rsidP="000000C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proofErr w:type="spellStart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Join</w:t>
            </w:r>
            <w:proofErr w:type="spellEnd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Access</w:t>
            </w:r>
            <w:proofErr w:type="spellEnd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 xml:space="preserve"> “A” </w:t>
            </w:r>
          </w:p>
        </w:tc>
        <w:tc>
          <w:tcPr>
            <w:tcW w:w="193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000CE" w:rsidRPr="000000CE" w:rsidRDefault="000000CE" w:rsidP="000000C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proofErr w:type="spellStart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Join</w:t>
            </w:r>
            <w:proofErr w:type="spellEnd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Access</w:t>
            </w:r>
            <w:proofErr w:type="spellEnd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 xml:space="preserve"> “B” </w:t>
            </w:r>
          </w:p>
        </w:tc>
        <w:tc>
          <w:tcPr>
            <w:tcW w:w="1133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000CE" w:rsidRPr="000000CE" w:rsidRDefault="000000CE" w:rsidP="000000C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proofErr w:type="spellStart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Nested</w:t>
            </w:r>
            <w:proofErr w:type="spellEnd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Loop</w:t>
            </w:r>
            <w:proofErr w:type="spellEnd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11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000CE" w:rsidRPr="000000CE" w:rsidRDefault="000000CE" w:rsidP="000000C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proofErr w:type="spellStart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Hash</w:t>
            </w:r>
            <w:proofErr w:type="spellEnd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Join</w:t>
            </w:r>
            <w:proofErr w:type="spellEnd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12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000CE" w:rsidRPr="000000CE" w:rsidRDefault="000000CE" w:rsidP="000000C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proofErr w:type="spellStart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Sort-Merge</w:t>
            </w:r>
            <w:proofErr w:type="spellEnd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Join</w:t>
            </w:r>
            <w:proofErr w:type="spellEnd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109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000CE" w:rsidRPr="000000CE" w:rsidRDefault="000000CE" w:rsidP="000000C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proofErr w:type="spellStart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Anti-Join</w:t>
            </w:r>
            <w:proofErr w:type="spellEnd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11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000CE" w:rsidRPr="000000CE" w:rsidRDefault="000000CE" w:rsidP="000000C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proofErr w:type="spellStart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Semi-Join</w:t>
            </w:r>
            <w:proofErr w:type="spellEnd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  </w:t>
            </w:r>
          </w:p>
        </w:tc>
      </w:tr>
      <w:tr w:rsidR="001979D2" w:rsidRPr="000000CE" w:rsidTr="00432BA9">
        <w:trPr>
          <w:jc w:val="center"/>
        </w:trPr>
        <w:tc>
          <w:tcPr>
            <w:tcW w:w="180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000CE" w:rsidRPr="000000CE" w:rsidRDefault="000000CE" w:rsidP="000000C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proofErr w:type="spellStart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Small</w:t>
            </w:r>
            <w:proofErr w:type="spellEnd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Table</w:t>
            </w:r>
            <w:proofErr w:type="spellEnd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000CE" w:rsidRPr="000000CE" w:rsidRDefault="000000CE" w:rsidP="000000C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proofErr w:type="spellStart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Small</w:t>
            </w:r>
            <w:proofErr w:type="spellEnd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Table</w:t>
            </w:r>
            <w:proofErr w:type="spellEnd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00B050"/>
            <w:vAlign w:val="center"/>
            <w:hideMark/>
          </w:tcPr>
          <w:p w:rsidR="000000CE" w:rsidRPr="000000CE" w:rsidRDefault="000000CE" w:rsidP="00EC5880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</w:p>
        </w:tc>
        <w:tc>
          <w:tcPr>
            <w:tcW w:w="111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0000CE" w:rsidRPr="000000CE" w:rsidRDefault="000000CE" w:rsidP="00EC5880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</w:p>
        </w:tc>
        <w:tc>
          <w:tcPr>
            <w:tcW w:w="11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0000CE" w:rsidRPr="000000CE" w:rsidRDefault="000000CE" w:rsidP="00EC5880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</w:p>
        </w:tc>
        <w:tc>
          <w:tcPr>
            <w:tcW w:w="110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00B050"/>
            <w:vAlign w:val="center"/>
            <w:hideMark/>
          </w:tcPr>
          <w:p w:rsidR="000000CE" w:rsidRPr="000000CE" w:rsidRDefault="000000CE" w:rsidP="00EC5880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</w:p>
        </w:tc>
        <w:tc>
          <w:tcPr>
            <w:tcW w:w="11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00B050"/>
            <w:vAlign w:val="center"/>
            <w:hideMark/>
          </w:tcPr>
          <w:p w:rsidR="000000CE" w:rsidRPr="000000CE" w:rsidRDefault="000000CE" w:rsidP="00EC5880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</w:p>
        </w:tc>
      </w:tr>
      <w:tr w:rsidR="001979D2" w:rsidRPr="000000CE" w:rsidTr="00432BA9">
        <w:trPr>
          <w:jc w:val="center"/>
        </w:trPr>
        <w:tc>
          <w:tcPr>
            <w:tcW w:w="180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000CE" w:rsidRPr="000000CE" w:rsidRDefault="000000CE" w:rsidP="000000C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proofErr w:type="spellStart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Small</w:t>
            </w:r>
            <w:proofErr w:type="spellEnd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Table</w:t>
            </w:r>
            <w:proofErr w:type="spellEnd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000CE" w:rsidRPr="000000CE" w:rsidRDefault="000000CE" w:rsidP="000000C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proofErr w:type="spellStart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Indexed</w:t>
            </w:r>
            <w:proofErr w:type="spellEnd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Small</w:t>
            </w:r>
            <w:proofErr w:type="spellEnd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Table</w:t>
            </w:r>
            <w:proofErr w:type="spellEnd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00B050"/>
            <w:vAlign w:val="center"/>
            <w:hideMark/>
          </w:tcPr>
          <w:p w:rsidR="000000CE" w:rsidRPr="000000CE" w:rsidRDefault="000000CE" w:rsidP="00EC5880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</w:p>
        </w:tc>
        <w:tc>
          <w:tcPr>
            <w:tcW w:w="111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0000CE" w:rsidRPr="000000CE" w:rsidRDefault="000000CE" w:rsidP="00EC5880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</w:p>
        </w:tc>
        <w:tc>
          <w:tcPr>
            <w:tcW w:w="11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00B050"/>
            <w:vAlign w:val="center"/>
            <w:hideMark/>
          </w:tcPr>
          <w:p w:rsidR="000000CE" w:rsidRPr="000000CE" w:rsidRDefault="000000CE" w:rsidP="00EC5880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</w:p>
        </w:tc>
        <w:tc>
          <w:tcPr>
            <w:tcW w:w="110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00B050"/>
            <w:vAlign w:val="center"/>
            <w:hideMark/>
          </w:tcPr>
          <w:p w:rsidR="000000CE" w:rsidRPr="000000CE" w:rsidRDefault="000000CE" w:rsidP="00EC5880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</w:p>
        </w:tc>
        <w:tc>
          <w:tcPr>
            <w:tcW w:w="11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0000CE" w:rsidRPr="000000CE" w:rsidRDefault="000000CE" w:rsidP="00EC5880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</w:p>
        </w:tc>
      </w:tr>
      <w:tr w:rsidR="00DE2A60" w:rsidRPr="000000CE" w:rsidTr="00644973">
        <w:trPr>
          <w:trHeight w:val="340"/>
          <w:jc w:val="center"/>
        </w:trPr>
        <w:tc>
          <w:tcPr>
            <w:tcW w:w="1807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auto"/>
            <w:hideMark/>
          </w:tcPr>
          <w:p w:rsidR="000000CE" w:rsidRPr="000000CE" w:rsidRDefault="00EC5880" w:rsidP="000000C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proofErr w:type="spellStart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Small</w:t>
            </w:r>
            <w:proofErr w:type="spellEnd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Table</w:t>
            </w:r>
            <w:proofErr w:type="spellEnd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937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auto"/>
            <w:hideMark/>
          </w:tcPr>
          <w:p w:rsidR="000000CE" w:rsidRPr="000000CE" w:rsidRDefault="000000CE" w:rsidP="000000C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 </w:t>
            </w:r>
            <w:r w:rsidR="00EC5880">
              <w:rPr>
                <w:rFonts w:ascii="Cambria" w:eastAsia="Times New Roman" w:hAnsi="Cambria" w:cs="Segoe UI"/>
                <w:sz w:val="24"/>
                <w:szCs w:val="24"/>
                <w:lang w:val="en-US" w:eastAsia="ru-RU"/>
              </w:rPr>
              <w:t>Big</w:t>
            </w:r>
            <w:r w:rsidR="00EC5880"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EC5880"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Table</w:t>
            </w:r>
            <w:proofErr w:type="spellEnd"/>
            <w:r w:rsidR="00EC5880">
              <w:rPr>
                <w:rFonts w:ascii="Cambria" w:eastAsia="Times New Roman" w:hAnsi="Cambria" w:cs="Segoe UI"/>
                <w:sz w:val="24"/>
                <w:szCs w:val="24"/>
                <w:lang w:val="en-US" w:eastAsia="ru-RU"/>
              </w:rPr>
              <w:t xml:space="preserve"> (not sorted)</w:t>
            </w:r>
            <w:r w:rsidR="00EC5880"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133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00B050"/>
            <w:vAlign w:val="center"/>
            <w:hideMark/>
          </w:tcPr>
          <w:p w:rsidR="000000CE" w:rsidRPr="000000CE" w:rsidRDefault="000000CE" w:rsidP="00EC5880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</w:p>
        </w:tc>
        <w:tc>
          <w:tcPr>
            <w:tcW w:w="1110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00B050"/>
            <w:vAlign w:val="center"/>
          </w:tcPr>
          <w:p w:rsidR="000000CE" w:rsidRPr="000000CE" w:rsidRDefault="000000CE" w:rsidP="00DE2A60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n-US" w:eastAsia="ru-RU"/>
              </w:rPr>
            </w:pP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FF0000"/>
            <w:vAlign w:val="center"/>
            <w:hideMark/>
          </w:tcPr>
          <w:p w:rsidR="000000CE" w:rsidRPr="000000CE" w:rsidRDefault="000000CE" w:rsidP="00EC5880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00B050"/>
            <w:vAlign w:val="center"/>
            <w:hideMark/>
          </w:tcPr>
          <w:p w:rsidR="000000CE" w:rsidRPr="000000CE" w:rsidRDefault="000000CE" w:rsidP="00EC5880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0000CE" w:rsidRPr="000000CE" w:rsidRDefault="000000CE" w:rsidP="00EC5880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</w:p>
        </w:tc>
      </w:tr>
      <w:tr w:rsidR="00EC5880" w:rsidRPr="000000CE" w:rsidTr="00644973">
        <w:trPr>
          <w:trHeight w:val="68"/>
          <w:jc w:val="center"/>
        </w:trPr>
        <w:tc>
          <w:tcPr>
            <w:tcW w:w="180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EC5880" w:rsidRPr="000000CE" w:rsidRDefault="00EC5880" w:rsidP="000000CE">
            <w:pPr>
              <w:spacing w:after="0" w:line="240" w:lineRule="auto"/>
              <w:jc w:val="both"/>
              <w:textAlignment w:val="baseline"/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</w:pPr>
          </w:p>
        </w:tc>
        <w:tc>
          <w:tcPr>
            <w:tcW w:w="1937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EC5880" w:rsidRPr="000000CE" w:rsidRDefault="00EC5880" w:rsidP="00DE2A60">
            <w:pPr>
              <w:spacing w:after="0" w:line="240" w:lineRule="auto"/>
              <w:textAlignment w:val="baseline"/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</w:pPr>
          </w:p>
        </w:tc>
        <w:tc>
          <w:tcPr>
            <w:tcW w:w="1133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00B050"/>
            <w:vAlign w:val="center"/>
          </w:tcPr>
          <w:p w:rsidR="00EC5880" w:rsidRPr="000000CE" w:rsidRDefault="00EC5880" w:rsidP="00DE2A60">
            <w:pPr>
              <w:spacing w:after="0" w:line="240" w:lineRule="auto"/>
              <w:textAlignment w:val="baseline"/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</w:pPr>
          </w:p>
        </w:tc>
        <w:tc>
          <w:tcPr>
            <w:tcW w:w="111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00B050"/>
            <w:vAlign w:val="center"/>
          </w:tcPr>
          <w:p w:rsidR="00EC5880" w:rsidRPr="000000CE" w:rsidRDefault="00EC5880" w:rsidP="00DE2A60">
            <w:pPr>
              <w:spacing w:after="0" w:line="240" w:lineRule="auto"/>
              <w:textAlignment w:val="baseline"/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</w:pPr>
          </w:p>
        </w:tc>
        <w:tc>
          <w:tcPr>
            <w:tcW w:w="11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</w:tcPr>
          <w:p w:rsidR="00EC5880" w:rsidRPr="000000CE" w:rsidRDefault="00EC5880" w:rsidP="00DE2A60">
            <w:pPr>
              <w:spacing w:after="0" w:line="240" w:lineRule="auto"/>
              <w:textAlignment w:val="baseline"/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</w:pPr>
          </w:p>
        </w:tc>
        <w:tc>
          <w:tcPr>
            <w:tcW w:w="110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00B050"/>
            <w:vAlign w:val="center"/>
          </w:tcPr>
          <w:p w:rsidR="00EC5880" w:rsidRPr="000000CE" w:rsidRDefault="00EC5880" w:rsidP="00DE2A60">
            <w:pPr>
              <w:spacing w:after="0" w:line="240" w:lineRule="auto"/>
              <w:textAlignment w:val="baseline"/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</w:pPr>
          </w:p>
        </w:tc>
        <w:tc>
          <w:tcPr>
            <w:tcW w:w="11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EC5880" w:rsidRPr="000000CE" w:rsidRDefault="00EC5880" w:rsidP="00DE2A60">
            <w:pPr>
              <w:spacing w:after="0" w:line="240" w:lineRule="auto"/>
              <w:textAlignment w:val="baseline"/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</w:pPr>
          </w:p>
        </w:tc>
      </w:tr>
      <w:tr w:rsidR="00EC5880" w:rsidRPr="000000CE" w:rsidTr="00644973">
        <w:trPr>
          <w:jc w:val="center"/>
        </w:trPr>
        <w:tc>
          <w:tcPr>
            <w:tcW w:w="180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EC5880" w:rsidRPr="000000CE" w:rsidRDefault="00EC5880" w:rsidP="000000CE">
            <w:pPr>
              <w:spacing w:after="0" w:line="240" w:lineRule="auto"/>
              <w:jc w:val="both"/>
              <w:textAlignment w:val="baseline"/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</w:pPr>
            <w:proofErr w:type="spellStart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Small</w:t>
            </w:r>
            <w:proofErr w:type="spellEnd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Table</w:t>
            </w:r>
            <w:proofErr w:type="spellEnd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EC5880" w:rsidRDefault="00EC5880" w:rsidP="000000CE">
            <w:pPr>
              <w:spacing w:after="0" w:line="240" w:lineRule="auto"/>
              <w:jc w:val="both"/>
              <w:textAlignment w:val="baseline"/>
              <w:rPr>
                <w:rFonts w:ascii="Cambria" w:eastAsia="Times New Roman" w:hAnsi="Cambria" w:cs="Segoe UI"/>
                <w:sz w:val="24"/>
                <w:szCs w:val="24"/>
                <w:lang w:val="en-US" w:eastAsia="ru-RU"/>
              </w:rPr>
            </w:pPr>
            <w:r>
              <w:rPr>
                <w:rFonts w:ascii="Cambria" w:eastAsia="Times New Roman" w:hAnsi="Cambria" w:cs="Segoe UI"/>
                <w:sz w:val="24"/>
                <w:szCs w:val="24"/>
                <w:lang w:val="en-US" w:eastAsia="ru-RU"/>
              </w:rPr>
              <w:t>Big</w:t>
            </w:r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Table</w:t>
            </w:r>
            <w:proofErr w:type="spellEnd"/>
            <w:r>
              <w:rPr>
                <w:rFonts w:ascii="Cambria" w:eastAsia="Times New Roman" w:hAnsi="Cambria" w:cs="Segoe UI"/>
                <w:sz w:val="24"/>
                <w:szCs w:val="24"/>
                <w:lang w:val="en-US" w:eastAsia="ru-RU"/>
              </w:rPr>
              <w:t xml:space="preserve"> </w:t>
            </w:r>
          </w:p>
          <w:p w:rsidR="00EC5880" w:rsidRPr="000000CE" w:rsidRDefault="00EC5880" w:rsidP="000000CE">
            <w:pPr>
              <w:spacing w:after="0" w:line="240" w:lineRule="auto"/>
              <w:jc w:val="both"/>
              <w:textAlignment w:val="baseline"/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</w:pPr>
            <w:r>
              <w:rPr>
                <w:rFonts w:ascii="Cambria" w:eastAsia="Times New Roman" w:hAnsi="Cambria" w:cs="Segoe UI"/>
                <w:sz w:val="24"/>
                <w:szCs w:val="24"/>
                <w:lang w:val="en-US" w:eastAsia="ru-RU"/>
              </w:rPr>
              <w:t>(</w:t>
            </w:r>
            <w:r>
              <w:rPr>
                <w:rFonts w:ascii="Cambria" w:eastAsia="Times New Roman" w:hAnsi="Cambria" w:cs="Segoe UI"/>
                <w:sz w:val="24"/>
                <w:szCs w:val="24"/>
                <w:lang w:val="en-US" w:eastAsia="ru-RU"/>
              </w:rPr>
              <w:t>sorted)</w:t>
            </w:r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00B050"/>
            <w:vAlign w:val="center"/>
          </w:tcPr>
          <w:p w:rsidR="00EC5880" w:rsidRPr="000000CE" w:rsidRDefault="00EC5880" w:rsidP="00EC5880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</w:pPr>
          </w:p>
        </w:tc>
        <w:tc>
          <w:tcPr>
            <w:tcW w:w="111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EC5880" w:rsidRPr="000000CE" w:rsidRDefault="00EC5880" w:rsidP="00EC5880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</w:pPr>
          </w:p>
        </w:tc>
        <w:tc>
          <w:tcPr>
            <w:tcW w:w="11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00B050"/>
            <w:vAlign w:val="center"/>
          </w:tcPr>
          <w:p w:rsidR="00EC5880" w:rsidRPr="000000CE" w:rsidRDefault="00EC5880" w:rsidP="00EC5880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</w:pPr>
          </w:p>
        </w:tc>
        <w:tc>
          <w:tcPr>
            <w:tcW w:w="110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00B050"/>
            <w:vAlign w:val="center"/>
          </w:tcPr>
          <w:p w:rsidR="00EC5880" w:rsidRPr="000000CE" w:rsidRDefault="00EC5880" w:rsidP="00EC5880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</w:pPr>
          </w:p>
        </w:tc>
        <w:tc>
          <w:tcPr>
            <w:tcW w:w="11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EC5880" w:rsidRPr="000000CE" w:rsidRDefault="00EC5880" w:rsidP="00EC5880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</w:pPr>
            <w:bookmarkStart w:id="0" w:name="_GoBack"/>
            <w:bookmarkEnd w:id="0"/>
          </w:p>
        </w:tc>
      </w:tr>
      <w:tr w:rsidR="00A1095E" w:rsidRPr="000000CE" w:rsidTr="007770D0">
        <w:trPr>
          <w:jc w:val="center"/>
        </w:trPr>
        <w:tc>
          <w:tcPr>
            <w:tcW w:w="180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A1095E" w:rsidRPr="000000CE" w:rsidRDefault="00A1095E" w:rsidP="000000CE">
            <w:pPr>
              <w:spacing w:after="0" w:line="240" w:lineRule="auto"/>
              <w:jc w:val="both"/>
              <w:textAlignment w:val="baseline"/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</w:pPr>
            <w:proofErr w:type="spellStart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Indexed</w:t>
            </w:r>
            <w:proofErr w:type="spellEnd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Small</w:t>
            </w:r>
            <w:proofErr w:type="spellEnd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Table</w:t>
            </w:r>
            <w:proofErr w:type="spellEnd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A1095E" w:rsidRDefault="00A1095E" w:rsidP="000000CE">
            <w:pPr>
              <w:spacing w:after="0" w:line="240" w:lineRule="auto"/>
              <w:jc w:val="both"/>
              <w:textAlignment w:val="baseline"/>
              <w:rPr>
                <w:rFonts w:ascii="Cambria" w:eastAsia="Times New Roman" w:hAnsi="Cambria" w:cs="Segoe UI"/>
                <w:sz w:val="24"/>
                <w:szCs w:val="24"/>
                <w:lang w:val="en-US" w:eastAsia="ru-RU"/>
              </w:rPr>
            </w:pPr>
            <w:proofErr w:type="spellStart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Indexed</w:t>
            </w:r>
            <w:proofErr w:type="spellEnd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Small</w:t>
            </w:r>
            <w:proofErr w:type="spellEnd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Table</w:t>
            </w:r>
            <w:proofErr w:type="spellEnd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00B050"/>
            <w:vAlign w:val="center"/>
          </w:tcPr>
          <w:p w:rsidR="00A1095E" w:rsidRPr="000000CE" w:rsidRDefault="00A1095E" w:rsidP="00EC5880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</w:pPr>
          </w:p>
        </w:tc>
        <w:tc>
          <w:tcPr>
            <w:tcW w:w="111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:rsidR="00A1095E" w:rsidRPr="000000CE" w:rsidRDefault="00A1095E" w:rsidP="00EC5880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</w:pPr>
          </w:p>
        </w:tc>
        <w:tc>
          <w:tcPr>
            <w:tcW w:w="11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00B050"/>
            <w:vAlign w:val="center"/>
          </w:tcPr>
          <w:p w:rsidR="00A1095E" w:rsidRPr="000000CE" w:rsidRDefault="00A1095E" w:rsidP="00EC5880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</w:pPr>
          </w:p>
        </w:tc>
        <w:tc>
          <w:tcPr>
            <w:tcW w:w="110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:rsidR="00A1095E" w:rsidRPr="000000CE" w:rsidRDefault="00A1095E" w:rsidP="00EC5880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</w:pPr>
          </w:p>
        </w:tc>
        <w:tc>
          <w:tcPr>
            <w:tcW w:w="11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A1095E" w:rsidRPr="000000CE" w:rsidRDefault="00A1095E" w:rsidP="00EC5880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</w:pPr>
          </w:p>
        </w:tc>
      </w:tr>
      <w:tr w:rsidR="00DE2A60" w:rsidRPr="000000CE" w:rsidTr="00644973">
        <w:trPr>
          <w:jc w:val="center"/>
        </w:trPr>
        <w:tc>
          <w:tcPr>
            <w:tcW w:w="180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E2A60" w:rsidRPr="00DE2A60" w:rsidRDefault="00DE2A60" w:rsidP="00DE2A60">
            <w:pPr>
              <w:spacing w:after="0" w:line="240" w:lineRule="auto"/>
              <w:jc w:val="both"/>
              <w:textAlignment w:val="baseline"/>
              <w:rPr>
                <w:rFonts w:ascii="Cambria" w:eastAsia="Times New Roman" w:hAnsi="Cambria" w:cs="Segoe UI"/>
                <w:sz w:val="24"/>
                <w:szCs w:val="24"/>
                <w:lang w:val="en-US" w:eastAsia="ru-RU"/>
              </w:rPr>
            </w:pPr>
            <w:r>
              <w:rPr>
                <w:rFonts w:ascii="Cambria" w:eastAsia="Times New Roman" w:hAnsi="Cambria" w:cs="Segoe UI"/>
                <w:sz w:val="24"/>
                <w:szCs w:val="24"/>
                <w:lang w:val="en-US" w:eastAsia="ru-RU"/>
              </w:rPr>
              <w:t>Big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E2A60" w:rsidRPr="00DE2A60" w:rsidRDefault="00DE2A60" w:rsidP="00DE2A60">
            <w:pPr>
              <w:spacing w:after="0" w:line="240" w:lineRule="auto"/>
              <w:jc w:val="both"/>
              <w:textAlignment w:val="baseline"/>
              <w:rPr>
                <w:rFonts w:ascii="Cambria" w:eastAsia="Times New Roman" w:hAnsi="Cambria" w:cs="Segoe UI"/>
                <w:sz w:val="24"/>
                <w:szCs w:val="24"/>
                <w:lang w:val="en-US" w:eastAsia="ru-RU"/>
              </w:rPr>
            </w:pPr>
            <w:r>
              <w:rPr>
                <w:rFonts w:ascii="Cambria" w:eastAsia="Times New Roman" w:hAnsi="Cambria" w:cs="Segoe UI"/>
                <w:sz w:val="24"/>
                <w:szCs w:val="24"/>
                <w:lang w:val="en-US" w:eastAsia="ru-RU"/>
              </w:rPr>
              <w:t>Big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:rsidR="00DE2A60" w:rsidRPr="000000CE" w:rsidRDefault="00DE2A60" w:rsidP="00DE2A60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</w:pPr>
          </w:p>
        </w:tc>
        <w:tc>
          <w:tcPr>
            <w:tcW w:w="111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00B050"/>
            <w:vAlign w:val="center"/>
          </w:tcPr>
          <w:p w:rsidR="00DE2A60" w:rsidRPr="000000CE" w:rsidRDefault="00DE2A60" w:rsidP="00DE2A60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</w:pPr>
          </w:p>
        </w:tc>
        <w:tc>
          <w:tcPr>
            <w:tcW w:w="11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</w:tcPr>
          <w:p w:rsidR="00DE2A60" w:rsidRPr="000000CE" w:rsidRDefault="00DE2A60" w:rsidP="00DE2A60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</w:pPr>
          </w:p>
        </w:tc>
        <w:tc>
          <w:tcPr>
            <w:tcW w:w="110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:rsidR="00DE2A60" w:rsidRPr="000000CE" w:rsidRDefault="00DE2A60" w:rsidP="00DE2A60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</w:pPr>
          </w:p>
        </w:tc>
        <w:tc>
          <w:tcPr>
            <w:tcW w:w="11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00B050"/>
            <w:vAlign w:val="center"/>
          </w:tcPr>
          <w:p w:rsidR="00DE2A60" w:rsidRPr="000000CE" w:rsidRDefault="00DE2A60" w:rsidP="00DE2A60">
            <w:pPr>
              <w:spacing w:after="0" w:line="240" w:lineRule="auto"/>
              <w:jc w:val="center"/>
              <w:textAlignment w:val="baseline"/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</w:pPr>
          </w:p>
        </w:tc>
      </w:tr>
      <w:tr w:rsidR="00DE2A60" w:rsidRPr="000000CE" w:rsidTr="00644973">
        <w:trPr>
          <w:jc w:val="center"/>
        </w:trPr>
        <w:tc>
          <w:tcPr>
            <w:tcW w:w="180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E2A60" w:rsidRPr="000000CE" w:rsidRDefault="00DE2A60" w:rsidP="00DE2A60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>
              <w:rPr>
                <w:rFonts w:ascii="Cambria" w:eastAsia="Times New Roman" w:hAnsi="Cambria" w:cs="Segoe UI"/>
                <w:sz w:val="24"/>
                <w:szCs w:val="24"/>
                <w:lang w:val="en-US" w:eastAsia="ru-RU"/>
              </w:rPr>
              <w:t>Big Limited</w:t>
            </w:r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Table</w:t>
            </w:r>
            <w:proofErr w:type="spellEnd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E2A60" w:rsidRPr="000000CE" w:rsidRDefault="00DE2A60" w:rsidP="00DE2A60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proofErr w:type="spellStart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Indexed</w:t>
            </w:r>
            <w:proofErr w:type="spellEnd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Cambria" w:eastAsia="Times New Roman" w:hAnsi="Cambria" w:cs="Segoe UI"/>
                <w:sz w:val="24"/>
                <w:szCs w:val="24"/>
                <w:lang w:val="en-US" w:eastAsia="ru-RU"/>
              </w:rPr>
              <w:t>Big Limited</w:t>
            </w:r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Table</w:t>
            </w:r>
            <w:proofErr w:type="spellEnd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:rsidR="00DE2A60" w:rsidRPr="000000CE" w:rsidRDefault="00DE2A60" w:rsidP="00DE2A60">
            <w:pPr>
              <w:spacing w:after="0" w:line="240" w:lineRule="auto"/>
              <w:jc w:val="both"/>
              <w:textAlignment w:val="baseline"/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</w:pPr>
          </w:p>
        </w:tc>
        <w:tc>
          <w:tcPr>
            <w:tcW w:w="111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00B050"/>
          </w:tcPr>
          <w:p w:rsidR="00DE2A60" w:rsidRPr="000000CE" w:rsidRDefault="00DE2A60" w:rsidP="00DE2A60">
            <w:pPr>
              <w:spacing w:after="0" w:line="240" w:lineRule="auto"/>
              <w:jc w:val="both"/>
              <w:textAlignment w:val="baseline"/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</w:pPr>
          </w:p>
        </w:tc>
        <w:tc>
          <w:tcPr>
            <w:tcW w:w="11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0000"/>
          </w:tcPr>
          <w:p w:rsidR="00DE2A60" w:rsidRPr="000000CE" w:rsidRDefault="00DE2A60" w:rsidP="00DE2A60">
            <w:pPr>
              <w:spacing w:after="0" w:line="240" w:lineRule="auto"/>
              <w:jc w:val="both"/>
              <w:textAlignment w:val="baseline"/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</w:pPr>
          </w:p>
        </w:tc>
        <w:tc>
          <w:tcPr>
            <w:tcW w:w="110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:rsidR="00DE2A60" w:rsidRPr="000000CE" w:rsidRDefault="00DE2A60" w:rsidP="00DE2A60">
            <w:pPr>
              <w:spacing w:after="0" w:line="240" w:lineRule="auto"/>
              <w:jc w:val="both"/>
              <w:textAlignment w:val="baseline"/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</w:pPr>
          </w:p>
        </w:tc>
        <w:tc>
          <w:tcPr>
            <w:tcW w:w="11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00B050"/>
          </w:tcPr>
          <w:p w:rsidR="00DE2A60" w:rsidRPr="000000CE" w:rsidRDefault="00DE2A60" w:rsidP="00DE2A60">
            <w:pPr>
              <w:spacing w:after="0" w:line="240" w:lineRule="auto"/>
              <w:jc w:val="both"/>
              <w:textAlignment w:val="baseline"/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</w:pPr>
          </w:p>
        </w:tc>
      </w:tr>
      <w:tr w:rsidR="00A1095E" w:rsidRPr="000000CE" w:rsidTr="00432BA9">
        <w:trPr>
          <w:jc w:val="center"/>
        </w:trPr>
        <w:tc>
          <w:tcPr>
            <w:tcW w:w="180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A1095E" w:rsidRPr="000000CE" w:rsidRDefault="00A1095E" w:rsidP="00A109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proofErr w:type="spellStart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Indexed</w:t>
            </w:r>
            <w:proofErr w:type="spellEnd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Cambria" w:eastAsia="Times New Roman" w:hAnsi="Cambria" w:cs="Segoe UI"/>
                <w:sz w:val="24"/>
                <w:szCs w:val="24"/>
                <w:lang w:val="en-US" w:eastAsia="ru-RU"/>
              </w:rPr>
              <w:t>Big Limited</w:t>
            </w:r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Table</w:t>
            </w:r>
            <w:proofErr w:type="spellEnd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937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A1095E" w:rsidRPr="000000CE" w:rsidRDefault="00A1095E" w:rsidP="00A109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proofErr w:type="spellStart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Indexed</w:t>
            </w:r>
            <w:proofErr w:type="spellEnd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Cambria" w:eastAsia="Times New Roman" w:hAnsi="Cambria" w:cs="Segoe UI"/>
                <w:sz w:val="24"/>
                <w:szCs w:val="24"/>
                <w:lang w:val="en-US" w:eastAsia="ru-RU"/>
              </w:rPr>
              <w:t>Big Limited</w:t>
            </w:r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Table</w:t>
            </w:r>
            <w:proofErr w:type="spellEnd"/>
            <w:r w:rsidRPr="000000CE"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A1095E" w:rsidRPr="000000CE" w:rsidRDefault="00A1095E" w:rsidP="00A1095E">
            <w:pPr>
              <w:spacing w:after="0" w:line="240" w:lineRule="auto"/>
              <w:jc w:val="both"/>
              <w:textAlignment w:val="baseline"/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</w:pPr>
          </w:p>
        </w:tc>
        <w:tc>
          <w:tcPr>
            <w:tcW w:w="111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A1095E" w:rsidRPr="000000CE" w:rsidRDefault="00A1095E" w:rsidP="00A1095E">
            <w:pPr>
              <w:spacing w:after="0" w:line="240" w:lineRule="auto"/>
              <w:jc w:val="both"/>
              <w:textAlignment w:val="baseline"/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</w:pPr>
          </w:p>
        </w:tc>
        <w:tc>
          <w:tcPr>
            <w:tcW w:w="11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00B050"/>
          </w:tcPr>
          <w:p w:rsidR="00A1095E" w:rsidRPr="000000CE" w:rsidRDefault="00A1095E" w:rsidP="00A1095E">
            <w:pPr>
              <w:spacing w:after="0" w:line="240" w:lineRule="auto"/>
              <w:jc w:val="both"/>
              <w:textAlignment w:val="baseline"/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</w:pPr>
          </w:p>
        </w:tc>
        <w:tc>
          <w:tcPr>
            <w:tcW w:w="110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A1095E" w:rsidRPr="000000CE" w:rsidRDefault="00A1095E" w:rsidP="00A1095E">
            <w:pPr>
              <w:spacing w:after="0" w:line="240" w:lineRule="auto"/>
              <w:jc w:val="both"/>
              <w:textAlignment w:val="baseline"/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</w:pPr>
          </w:p>
        </w:tc>
        <w:tc>
          <w:tcPr>
            <w:tcW w:w="11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00B050"/>
          </w:tcPr>
          <w:p w:rsidR="00A1095E" w:rsidRPr="000000CE" w:rsidRDefault="00A1095E" w:rsidP="00A1095E">
            <w:pPr>
              <w:spacing w:after="0" w:line="240" w:lineRule="auto"/>
              <w:jc w:val="both"/>
              <w:textAlignment w:val="baseline"/>
              <w:rPr>
                <w:rFonts w:ascii="Cambria" w:eastAsia="Times New Roman" w:hAnsi="Cambria" w:cs="Segoe UI"/>
                <w:sz w:val="24"/>
                <w:szCs w:val="24"/>
                <w:lang w:eastAsia="ru-RU"/>
              </w:rPr>
            </w:pPr>
          </w:p>
        </w:tc>
      </w:tr>
    </w:tbl>
    <w:p w:rsidR="000000CE" w:rsidRPr="00BA02F1" w:rsidRDefault="000000CE" w:rsidP="000000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</w:pPr>
    </w:p>
    <w:p w:rsidR="000000CE" w:rsidRDefault="000000CE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B205B5" w:rsidRPr="00F4592B" w:rsidRDefault="00B205B5" w:rsidP="00B205B5">
      <w:pPr>
        <w:jc w:val="center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 w:rsidRPr="001A7356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SUMMARY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 w:rsidRPr="00F4592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“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TASK</w:t>
      </w:r>
      <w:r w:rsidR="004F14CA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_1-10</w:t>
      </w:r>
      <w:r w:rsidRPr="00F4592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”</w:t>
      </w:r>
    </w:p>
    <w:p w:rsidR="00B205B5" w:rsidRPr="001920D5" w:rsidRDefault="00B205B5" w:rsidP="00B205B5">
      <w:pPr>
        <w:pStyle w:val="af3"/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научился</w:t>
      </w: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7D50A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чем отличаются </w:t>
      </w:r>
      <w:proofErr w:type="spellStart"/>
      <w:r w:rsidR="007D50A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джоины</w:t>
      </w:r>
      <w:proofErr w:type="spellEnd"/>
      <w:r w:rsidR="007D50A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и когда их стоит применять</w:t>
      </w:r>
      <w:r w:rsidRPr="00ED1FD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</w:p>
    <w:p w:rsidR="00B205B5" w:rsidRPr="00DA0F0C" w:rsidRDefault="00B205B5" w:rsidP="007D50A3">
      <w:pPr>
        <w:pStyle w:val="af3"/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</w:t>
      </w:r>
      <w:r w:rsidRPr="001920D5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 xml:space="preserve"> </w:t>
      </w: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узнал</w:t>
      </w:r>
      <w:r w:rsidRPr="001920D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="007D50A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что </w:t>
      </w:r>
      <w:proofErr w:type="spellStart"/>
      <w:r w:rsidR="007D50A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джоины</w:t>
      </w:r>
      <w:proofErr w:type="spellEnd"/>
      <w:r w:rsidR="007D50A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различаются не только по получаемому результату (операциям над множествами </w:t>
      </w:r>
      <w:r w:rsidR="007D50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LEFT</w:t>
      </w:r>
      <w:r w:rsidR="007D50A3" w:rsidRPr="007D50A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="007D50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RIGHT</w:t>
      </w:r>
      <w:r w:rsidR="007D50A3" w:rsidRPr="007D50A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="007D50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CROSS</w:t>
      </w:r>
      <w:r w:rsidR="007D50A3" w:rsidRPr="007D50A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="007D50A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…), но и по способу взаимодействия с данными (более низкий уровень </w:t>
      </w:r>
      <w:r w:rsidR="007D50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Nested</w:t>
      </w:r>
      <w:r w:rsidR="007D50A3" w:rsidRPr="007D50A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7D50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loop</w:t>
      </w:r>
      <w:r w:rsidR="007D50A3" w:rsidRPr="007D50A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="007D50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Hash</w:t>
      </w:r>
      <w:r w:rsidR="007D50A3" w:rsidRPr="007D50A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7D50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join</w:t>
      </w:r>
      <w:r w:rsidR="007D50A3" w:rsidRPr="007D50A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 …</w:t>
      </w:r>
      <w:r w:rsidR="007D50A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DA0F0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</w:p>
    <w:p w:rsidR="007D50A3" w:rsidRPr="007D50A3" w:rsidRDefault="00B205B5" w:rsidP="00B205B5">
      <w:pPr>
        <w:pStyle w:val="af3"/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понял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="007D50A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как определить самый эффективный вид </w:t>
      </w:r>
      <w:proofErr w:type="spellStart"/>
      <w:r w:rsidR="007D50A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джоина</w:t>
      </w:r>
      <w:proofErr w:type="spellEnd"/>
      <w:r w:rsidR="007D50A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для запроса (по </w:t>
      </w:r>
    </w:p>
    <w:p w:rsidR="00B205B5" w:rsidRDefault="007D50A3" w:rsidP="007D50A3">
      <w:pPr>
        <w:pStyle w:val="a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размерам таблиц</w:t>
      </w:r>
      <w:r w:rsidR="004F14C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="004F14C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их </w:t>
      </w:r>
      <w:proofErr w:type="spellStart"/>
      <w:r w:rsidR="004F14C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отсортированности</w:t>
      </w:r>
      <w:proofErr w:type="spellEnd"/>
      <w:r w:rsidR="004F14C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 наличию индексов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</w:p>
    <w:p w:rsidR="00B205B5" w:rsidRDefault="00B205B5" w:rsidP="00B205B5"/>
    <w:p w:rsidR="00B205B5" w:rsidRDefault="00B205B5" w:rsidP="00B205B5"/>
    <w:p w:rsidR="00B205B5" w:rsidRPr="00B205B5" w:rsidRDefault="00B205B5" w:rsidP="00B205B5">
      <w:pPr>
        <w:jc w:val="center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FINAL</w:t>
      </w:r>
      <w:r w:rsidRPr="00B205B5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 w:rsidRPr="001A7356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SUMMARY</w:t>
      </w:r>
    </w:p>
    <w:p w:rsidR="00B205B5" w:rsidRPr="00B205B5" w:rsidRDefault="00B205B5" w:rsidP="00B205B5">
      <w:p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Данная лабораторная работа …</w:t>
      </w:r>
    </w:p>
    <w:p w:rsidR="00B205B5" w:rsidRDefault="00B205B5" w:rsidP="00B205B5">
      <w:pPr>
        <w:pStyle w:val="af3"/>
        <w:numPr>
          <w:ilvl w:val="0"/>
          <w:numId w:val="10"/>
        </w:num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… показывает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различия способов соединения таблиц (относительно низкого уровня)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. </w:t>
      </w:r>
    </w:p>
    <w:p w:rsidR="007D50A3" w:rsidRDefault="00B205B5" w:rsidP="007D50A3">
      <w:pPr>
        <w:pStyle w:val="af3"/>
        <w:numPr>
          <w:ilvl w:val="0"/>
          <w:numId w:val="10"/>
        </w:num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…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учит анализировать слож</w:t>
      </w:r>
      <w:r w:rsidR="007D50A3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ность запроса при помощи утилиты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proofErr w:type="spellStart"/>
      <w:r w:rsidRPr="00BA02F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autotrace</w:t>
      </w:r>
      <w:proofErr w:type="spellEnd"/>
      <w:r w:rsidR="007D50A3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, конструкцией </w:t>
      </w:r>
      <w:proofErr w:type="spellStart"/>
      <w:r w:rsidR="007D50A3" w:rsidRPr="007D50A3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explain</w:t>
      </w:r>
      <w:proofErr w:type="spellEnd"/>
      <w:r w:rsidR="007D50A3" w:rsidRPr="007D50A3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proofErr w:type="spellStart"/>
      <w:r w:rsidR="007D50A3" w:rsidRPr="007D50A3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plan</w:t>
      </w:r>
      <w:proofErr w:type="spellEnd"/>
      <w:r w:rsidR="007D50A3" w:rsidRPr="007D50A3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proofErr w:type="spellStart"/>
      <w:r w:rsidR="007D50A3" w:rsidRPr="007D50A3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for</w:t>
      </w:r>
      <w:proofErr w:type="spellEnd"/>
      <w:r w:rsidR="007D50A3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и функцией </w:t>
      </w:r>
      <w:r w:rsidR="007D50A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explain</w:t>
      </w:r>
      <w:r w:rsidR="007D50A3" w:rsidRPr="007D50A3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="007D50A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plan</w:t>
      </w:r>
      <w:r w:rsidR="007D50A3" w:rsidRPr="007D50A3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, </w:t>
      </w:r>
      <w:r w:rsidR="007D50A3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встроенной в </w:t>
      </w:r>
      <w:r w:rsidR="007D50A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SQL</w:t>
      </w:r>
      <w:r w:rsidR="007D50A3" w:rsidRPr="007D50A3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="007D50A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Developer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.</w:t>
      </w:r>
    </w:p>
    <w:p w:rsidR="00B205B5" w:rsidRDefault="007D50A3" w:rsidP="007D50A3">
      <w:pPr>
        <w:pStyle w:val="af3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2834886" cy="548688"/>
            <wp:effectExtent l="0" t="0" r="381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5B5" w:rsidRDefault="00B205B5" w:rsidP="00B205B5">
      <w:pPr>
        <w:pStyle w:val="af3"/>
        <w:numPr>
          <w:ilvl w:val="0"/>
          <w:numId w:val="10"/>
        </w:num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… учит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эффективно соединять таблицы, в зависимости от их размера и наличия индексов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.</w:t>
      </w:r>
    </w:p>
    <w:p w:rsidR="00B205B5" w:rsidRPr="00DA0F0C" w:rsidRDefault="00B205B5" w:rsidP="00B205B5">
      <w:pPr>
        <w:pStyle w:val="af3"/>
        <w:numPr>
          <w:ilvl w:val="0"/>
          <w:numId w:val="10"/>
        </w:num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… </w:t>
      </w:r>
      <w:r w:rsidR="007D50A3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знакомит со старыми версиями </w:t>
      </w:r>
      <w:r w:rsidR="007D50A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semi</w:t>
      </w:r>
      <w:r w:rsidR="007D50A3" w:rsidRPr="007D50A3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="007D50A3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и </w:t>
      </w:r>
      <w:r w:rsidR="007D50A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anti</w:t>
      </w:r>
      <w:r w:rsidR="007D50A3" w:rsidRPr="007D50A3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proofErr w:type="spellStart"/>
      <w:r w:rsidR="007D50A3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джоинов</w:t>
      </w:r>
      <w:proofErr w:type="spellEnd"/>
      <w:r w:rsidR="007D50A3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на случай, если надо будет разбирать код версии до 10</w:t>
      </w:r>
      <w:r w:rsidR="007D50A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</w:t>
      </w:r>
      <w:r w:rsidR="007D50A3" w:rsidRPr="007D50A3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.</w:t>
      </w:r>
    </w:p>
    <w:p w:rsidR="00B205B5" w:rsidRPr="00B205B5" w:rsidRDefault="00B205B5" w:rsidP="00331F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sectPr w:rsidR="00B205B5" w:rsidRPr="00B205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E5D67"/>
    <w:multiLevelType w:val="multilevel"/>
    <w:tmpl w:val="EA2C37E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FC7D3C"/>
    <w:multiLevelType w:val="hybridMultilevel"/>
    <w:tmpl w:val="8D30D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D111DB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DC0236"/>
    <w:multiLevelType w:val="multilevel"/>
    <w:tmpl w:val="0610DA0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B34759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0A0324"/>
    <w:multiLevelType w:val="hybridMultilevel"/>
    <w:tmpl w:val="EBEC54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D36D0D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CE3D8B"/>
    <w:multiLevelType w:val="hybridMultilevel"/>
    <w:tmpl w:val="73CA9A2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FBA7878"/>
    <w:multiLevelType w:val="hybridMultilevel"/>
    <w:tmpl w:val="6B0AD0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1C31A2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6E3552"/>
    <w:multiLevelType w:val="multilevel"/>
    <w:tmpl w:val="9CB6972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25E04C4"/>
    <w:multiLevelType w:val="multilevel"/>
    <w:tmpl w:val="1F6E40F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6826637"/>
    <w:multiLevelType w:val="multilevel"/>
    <w:tmpl w:val="148C998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C4F68D3"/>
    <w:multiLevelType w:val="multilevel"/>
    <w:tmpl w:val="58924FF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D634B28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7B4F06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0F41AE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60699D"/>
    <w:multiLevelType w:val="hybridMultilevel"/>
    <w:tmpl w:val="0FACBDC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A170904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586218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9A4062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"/>
  </w:num>
  <w:num w:numId="3">
    <w:abstractNumId w:val="14"/>
  </w:num>
  <w:num w:numId="4">
    <w:abstractNumId w:val="9"/>
  </w:num>
  <w:num w:numId="5">
    <w:abstractNumId w:val="2"/>
  </w:num>
  <w:num w:numId="6">
    <w:abstractNumId w:val="4"/>
  </w:num>
  <w:num w:numId="7">
    <w:abstractNumId w:val="15"/>
  </w:num>
  <w:num w:numId="8">
    <w:abstractNumId w:val="20"/>
  </w:num>
  <w:num w:numId="9">
    <w:abstractNumId w:val="16"/>
  </w:num>
  <w:num w:numId="10">
    <w:abstractNumId w:val="5"/>
  </w:num>
  <w:num w:numId="11">
    <w:abstractNumId w:val="6"/>
  </w:num>
  <w:num w:numId="12">
    <w:abstractNumId w:val="19"/>
  </w:num>
  <w:num w:numId="13">
    <w:abstractNumId w:val="18"/>
  </w:num>
  <w:num w:numId="14">
    <w:abstractNumId w:val="13"/>
  </w:num>
  <w:num w:numId="15">
    <w:abstractNumId w:val="0"/>
  </w:num>
  <w:num w:numId="16">
    <w:abstractNumId w:val="11"/>
  </w:num>
  <w:num w:numId="17">
    <w:abstractNumId w:val="17"/>
  </w:num>
  <w:num w:numId="18">
    <w:abstractNumId w:val="3"/>
  </w:num>
  <w:num w:numId="19">
    <w:abstractNumId w:val="10"/>
  </w:num>
  <w:num w:numId="20">
    <w:abstractNumId w:val="12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469"/>
    <w:rsid w:val="000000CE"/>
    <w:rsid w:val="00006E7D"/>
    <w:rsid w:val="00031EFB"/>
    <w:rsid w:val="00084A16"/>
    <w:rsid w:val="00154534"/>
    <w:rsid w:val="001920D5"/>
    <w:rsid w:val="001979D2"/>
    <w:rsid w:val="001A7356"/>
    <w:rsid w:val="001F47A0"/>
    <w:rsid w:val="00304E08"/>
    <w:rsid w:val="00331FFF"/>
    <w:rsid w:val="003D6A4C"/>
    <w:rsid w:val="003E2F59"/>
    <w:rsid w:val="004071EE"/>
    <w:rsid w:val="00424DD4"/>
    <w:rsid w:val="00432BA9"/>
    <w:rsid w:val="00437893"/>
    <w:rsid w:val="004833A9"/>
    <w:rsid w:val="00485B41"/>
    <w:rsid w:val="004F14CA"/>
    <w:rsid w:val="00522FE3"/>
    <w:rsid w:val="00523152"/>
    <w:rsid w:val="00527158"/>
    <w:rsid w:val="00567B04"/>
    <w:rsid w:val="00586BD5"/>
    <w:rsid w:val="005F2463"/>
    <w:rsid w:val="00606F3D"/>
    <w:rsid w:val="00622333"/>
    <w:rsid w:val="00622878"/>
    <w:rsid w:val="00644973"/>
    <w:rsid w:val="00671C9E"/>
    <w:rsid w:val="0068359A"/>
    <w:rsid w:val="00695EBA"/>
    <w:rsid w:val="006F443E"/>
    <w:rsid w:val="00765F69"/>
    <w:rsid w:val="007770D0"/>
    <w:rsid w:val="00797BBA"/>
    <w:rsid w:val="007B5AEC"/>
    <w:rsid w:val="007B6D8B"/>
    <w:rsid w:val="007D4627"/>
    <w:rsid w:val="007D50A3"/>
    <w:rsid w:val="007F26EA"/>
    <w:rsid w:val="00883469"/>
    <w:rsid w:val="008F6D33"/>
    <w:rsid w:val="00986515"/>
    <w:rsid w:val="00997850"/>
    <w:rsid w:val="009D3819"/>
    <w:rsid w:val="00A1095E"/>
    <w:rsid w:val="00A3788B"/>
    <w:rsid w:val="00A7595D"/>
    <w:rsid w:val="00AD4B6A"/>
    <w:rsid w:val="00AE41D7"/>
    <w:rsid w:val="00B001C6"/>
    <w:rsid w:val="00B205B5"/>
    <w:rsid w:val="00B44176"/>
    <w:rsid w:val="00B46B83"/>
    <w:rsid w:val="00BA02F1"/>
    <w:rsid w:val="00BD543D"/>
    <w:rsid w:val="00BE0137"/>
    <w:rsid w:val="00C231C0"/>
    <w:rsid w:val="00C947FC"/>
    <w:rsid w:val="00D04FC4"/>
    <w:rsid w:val="00D105B2"/>
    <w:rsid w:val="00D1759B"/>
    <w:rsid w:val="00D96DB5"/>
    <w:rsid w:val="00DA0830"/>
    <w:rsid w:val="00DA0F0C"/>
    <w:rsid w:val="00DE2A60"/>
    <w:rsid w:val="00E12A16"/>
    <w:rsid w:val="00E35E38"/>
    <w:rsid w:val="00EC5880"/>
    <w:rsid w:val="00ED1FDE"/>
    <w:rsid w:val="00EE68A6"/>
    <w:rsid w:val="00F4592B"/>
    <w:rsid w:val="00F86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7EDD94"/>
  <w15:chartTrackingRefBased/>
  <w15:docId w15:val="{513E2307-3A4F-4868-AE17-814AE1085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4A16"/>
  </w:style>
  <w:style w:type="paragraph" w:styleId="1">
    <w:name w:val="heading 1"/>
    <w:basedOn w:val="a"/>
    <w:next w:val="a"/>
    <w:link w:val="10"/>
    <w:uiPriority w:val="9"/>
    <w:qFormat/>
    <w:rsid w:val="00084A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84A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84A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84A1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84A1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84A1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84A1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84A1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84A1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031E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31EF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84A1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084A16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084A16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084A1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84A1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84A1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084A1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084A16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084A16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084A1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084A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084A16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084A16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084A16"/>
    <w:rPr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084A16"/>
    <w:rPr>
      <w:b/>
      <w:bCs/>
      <w:color w:val="auto"/>
    </w:rPr>
  </w:style>
  <w:style w:type="character" w:styleId="a9">
    <w:name w:val="Emphasis"/>
    <w:basedOn w:val="a0"/>
    <w:uiPriority w:val="20"/>
    <w:qFormat/>
    <w:rsid w:val="00084A16"/>
    <w:rPr>
      <w:i/>
      <w:iCs/>
      <w:color w:val="auto"/>
    </w:rPr>
  </w:style>
  <w:style w:type="paragraph" w:styleId="aa">
    <w:name w:val="No Spacing"/>
    <w:uiPriority w:val="1"/>
    <w:qFormat/>
    <w:rsid w:val="00084A16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084A16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84A16"/>
    <w:rPr>
      <w:i/>
      <w:iCs/>
      <w:color w:val="404040" w:themeColor="text1" w:themeTint="BF"/>
    </w:rPr>
  </w:style>
  <w:style w:type="paragraph" w:styleId="ab">
    <w:name w:val="Intense Quote"/>
    <w:basedOn w:val="a"/>
    <w:next w:val="a"/>
    <w:link w:val="ac"/>
    <w:uiPriority w:val="30"/>
    <w:qFormat/>
    <w:rsid w:val="00084A16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c">
    <w:name w:val="Выделенная цитата Знак"/>
    <w:basedOn w:val="a0"/>
    <w:link w:val="ab"/>
    <w:uiPriority w:val="30"/>
    <w:rsid w:val="00084A16"/>
    <w:rPr>
      <w:i/>
      <w:iCs/>
      <w:color w:val="5B9BD5" w:themeColor="accent1"/>
    </w:rPr>
  </w:style>
  <w:style w:type="character" w:styleId="ad">
    <w:name w:val="Subtle Emphasis"/>
    <w:basedOn w:val="a0"/>
    <w:uiPriority w:val="19"/>
    <w:qFormat/>
    <w:rsid w:val="00084A16"/>
    <w:rPr>
      <w:i/>
      <w:iCs/>
      <w:color w:val="404040" w:themeColor="text1" w:themeTint="BF"/>
    </w:rPr>
  </w:style>
  <w:style w:type="character" w:styleId="ae">
    <w:name w:val="Intense Emphasis"/>
    <w:basedOn w:val="a0"/>
    <w:uiPriority w:val="21"/>
    <w:qFormat/>
    <w:rsid w:val="00084A16"/>
    <w:rPr>
      <w:i/>
      <w:iCs/>
      <w:color w:val="5B9BD5" w:themeColor="accent1"/>
    </w:rPr>
  </w:style>
  <w:style w:type="character" w:styleId="af">
    <w:name w:val="Subtle Reference"/>
    <w:basedOn w:val="a0"/>
    <w:uiPriority w:val="31"/>
    <w:qFormat/>
    <w:rsid w:val="00084A16"/>
    <w:rPr>
      <w:smallCaps/>
      <w:color w:val="404040" w:themeColor="text1" w:themeTint="BF"/>
    </w:rPr>
  </w:style>
  <w:style w:type="character" w:styleId="af0">
    <w:name w:val="Intense Reference"/>
    <w:basedOn w:val="a0"/>
    <w:uiPriority w:val="32"/>
    <w:qFormat/>
    <w:rsid w:val="00084A16"/>
    <w:rPr>
      <w:b/>
      <w:bCs/>
      <w:smallCaps/>
      <w:color w:val="5B9BD5" w:themeColor="accent1"/>
      <w:spacing w:val="5"/>
    </w:rPr>
  </w:style>
  <w:style w:type="character" w:styleId="af1">
    <w:name w:val="Book Title"/>
    <w:basedOn w:val="a0"/>
    <w:uiPriority w:val="33"/>
    <w:qFormat/>
    <w:rsid w:val="00084A16"/>
    <w:rPr>
      <w:b/>
      <w:bCs/>
      <w:i/>
      <w:iCs/>
      <w:spacing w:val="5"/>
    </w:rPr>
  </w:style>
  <w:style w:type="paragraph" w:styleId="af2">
    <w:name w:val="TOC Heading"/>
    <w:basedOn w:val="1"/>
    <w:next w:val="a"/>
    <w:uiPriority w:val="39"/>
    <w:semiHidden/>
    <w:unhideWhenUsed/>
    <w:qFormat/>
    <w:rsid w:val="00084A16"/>
    <w:pPr>
      <w:outlineLvl w:val="9"/>
    </w:pPr>
  </w:style>
  <w:style w:type="paragraph" w:styleId="af3">
    <w:name w:val="List Paragraph"/>
    <w:basedOn w:val="a"/>
    <w:uiPriority w:val="34"/>
    <w:qFormat/>
    <w:rsid w:val="00D105B2"/>
    <w:pPr>
      <w:ind w:left="720"/>
      <w:contextualSpacing/>
    </w:pPr>
  </w:style>
  <w:style w:type="paragraph" w:customStyle="1" w:styleId="paragraph">
    <w:name w:val="paragraph"/>
    <w:basedOn w:val="a"/>
    <w:rsid w:val="005F24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5F2463"/>
  </w:style>
  <w:style w:type="character" w:customStyle="1" w:styleId="eop">
    <w:name w:val="eop"/>
    <w:basedOn w:val="a0"/>
    <w:rsid w:val="005F2463"/>
  </w:style>
  <w:style w:type="character" w:customStyle="1" w:styleId="spellingerror">
    <w:name w:val="spellingerror"/>
    <w:basedOn w:val="a0"/>
    <w:rsid w:val="00606F3D"/>
  </w:style>
  <w:style w:type="character" w:styleId="af4">
    <w:name w:val="Hyperlink"/>
    <w:basedOn w:val="a0"/>
    <w:uiPriority w:val="99"/>
    <w:semiHidden/>
    <w:unhideWhenUsed/>
    <w:rsid w:val="003D6A4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003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70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41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2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7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0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9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68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85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02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83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6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77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16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45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0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04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9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5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34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8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36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6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12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7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34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9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6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66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94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8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74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32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2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45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4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43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48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1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76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40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61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7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49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1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72995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98292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2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171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86196085">
              <w:marLeft w:val="0"/>
              <w:marRight w:val="0"/>
              <w:marTop w:val="0"/>
              <w:marBottom w:val="0"/>
              <w:divBdr>
                <w:top w:val="single" w:sz="6" w:space="4" w:color="ABABAB"/>
                <w:left w:val="single" w:sz="6" w:space="4" w:color="ABABAB"/>
                <w:bottom w:val="single" w:sz="6" w:space="4" w:color="ABABAB"/>
                <w:right w:val="single" w:sz="6" w:space="4" w:color="ABABAB"/>
              </w:divBdr>
              <w:divsChild>
                <w:div w:id="167683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229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92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FCFCF"/>
                            <w:left w:val="single" w:sz="6" w:space="0" w:color="CFCFCF"/>
                            <w:bottom w:val="single" w:sz="6" w:space="0" w:color="CFCFCF"/>
                            <w:right w:val="single" w:sz="6" w:space="0" w:color="CFCFCF"/>
                          </w:divBdr>
                          <w:divsChild>
                            <w:div w:id="6441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9748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7409762">
                                  <w:marLeft w:val="0"/>
                                  <w:marRight w:val="-7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7683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507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8961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2595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35518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395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7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8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24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9418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307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843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0345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56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1429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818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0375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550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130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083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3075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791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295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18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443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876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128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50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505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444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5162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89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428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701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593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29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051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65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948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09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5879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727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341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166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782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86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532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161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505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982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664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633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82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944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198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890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843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80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1973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65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80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425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95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974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3532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351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720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409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1886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0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31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4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8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95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85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75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26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24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42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3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47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2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35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5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04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4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6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08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08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96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09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0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14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4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5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3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07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1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5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1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06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1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8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4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06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5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50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7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30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3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21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1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98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8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82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7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34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1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36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45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8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32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4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58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2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2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54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35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57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96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02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2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8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36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33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09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5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98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66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66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0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04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6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62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7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32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42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0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658256-0E91-4AE7-BD43-432DC9E401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6453</TotalTime>
  <Pages>8</Pages>
  <Words>887</Words>
  <Characters>5056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47</cp:revision>
  <dcterms:created xsi:type="dcterms:W3CDTF">2022-07-10T17:21:00Z</dcterms:created>
  <dcterms:modified xsi:type="dcterms:W3CDTF">2022-07-18T15:18:00Z</dcterms:modified>
</cp:coreProperties>
</file>