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181F75" w14:textId="77777777" w:rsidR="007B337D" w:rsidRPr="003A13DD" w:rsidRDefault="007B337D" w:rsidP="007B33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№2</w:t>
      </w:r>
    </w:p>
    <w:p w14:paraId="25D53B09" w14:textId="77777777" w:rsidR="007B337D" w:rsidRDefault="007B337D" w:rsidP="007B33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14:paraId="672A6659" w14:textId="77777777" w:rsidR="007B337D" w:rsidRDefault="007B337D" w:rsidP="007B33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14:paraId="1F7AC650" w14:textId="77777777" w:rsidR="007B337D" w:rsidRPr="003A13DD" w:rsidRDefault="007B337D" w:rsidP="007B33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All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scripts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here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</w:p>
    <w:p w14:paraId="6680EE12" w14:textId="77777777" w:rsidR="007B337D" w:rsidRDefault="007B337D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https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://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github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.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com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AndreyNeveikov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DataMola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Labs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blob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main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Modul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_2/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lab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2/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Reports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3-5.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sql</w:t>
      </w:r>
    </w:p>
    <w:p w14:paraId="27BFB0F1" w14:textId="77777777" w:rsidR="00AC670C" w:rsidRPr="007B337D" w:rsidRDefault="00CD217C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 w:rsidRPr="007B337D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Task 01: CREATE Daily Reports Layouts</w:t>
      </w:r>
    </w:p>
    <w:p w14:paraId="0A37501D" w14:textId="77777777" w:rsidR="006B3491" w:rsidRDefault="006B3491" w:rsidP="006B3491">
      <w:pPr>
        <w:ind w:left="-1587"/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  <w:r>
        <w:rPr>
          <w:rFonts w:ascii="Century Gothic" w:hAnsi="Century Gothic"/>
          <w:noProof/>
          <w:color w:val="2F5496"/>
          <w:sz w:val="30"/>
          <w:szCs w:val="30"/>
          <w:shd w:val="clear" w:color="auto" w:fill="FFFFFF"/>
          <w:lang w:eastAsia="ru-RU"/>
        </w:rPr>
        <w:drawing>
          <wp:inline distT="0" distB="0" distL="0" distR="0" wp14:anchorId="3BE48F12" wp14:editId="07777777">
            <wp:extent cx="7397941" cy="24688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152" cy="24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0931" w14:textId="77777777" w:rsidR="00CD217C" w:rsidRDefault="00CD217C">
      <w:pP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Task 02: CREATE Monthly Reports Layouts</w:t>
      </w:r>
    </w:p>
    <w:p w14:paraId="5DAB6C7B" w14:textId="77777777" w:rsidR="005B1B15" w:rsidRDefault="006B3491" w:rsidP="006B3491">
      <w:pPr>
        <w:ind w:left="-1587"/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shd w:val="clear" w:color="auto" w:fill="FFFFFF"/>
          <w:lang w:eastAsia="ru-RU"/>
        </w:rPr>
        <w:drawing>
          <wp:inline distT="0" distB="0" distL="0" distR="0" wp14:anchorId="6E0D959A" wp14:editId="1A3128F0">
            <wp:extent cx="7396850" cy="24155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8300" cy="241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FEB1" w14:textId="77777777" w:rsidR="005B1B15" w:rsidRPr="00F4592B" w:rsidRDefault="005B1B15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_1-2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14:paraId="6CD8CB3F" w14:textId="77777777" w:rsidR="005B1B15" w:rsidRDefault="005B1B15" w:rsidP="005B1B15">
      <w:pPr>
        <w:pStyle w:val="a7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предугадывать какой результат я получу, используя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GROUPING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14:paraId="28E375F2" w14:textId="77777777" w:rsidR="005B1B15" w:rsidRPr="005B1B15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(CUBE, POLLUP, GROUPING SET)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14:paraId="7E5CCF22" w14:textId="77777777" w:rsidR="005B1B15" w:rsidRDefault="005B1B15" w:rsidP="005B1B15">
      <w:pPr>
        <w:pStyle w:val="a7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что очень сложно с первого раза получить результат, который </w:t>
      </w:r>
    </w:p>
    <w:p w14:paraId="28E4EC63" w14:textId="77777777" w:rsidR="005B1B15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задумал и нужно полное понимание процесса работы группировок, а для </w:t>
      </w:r>
    </w:p>
    <w:p w14:paraId="0DA4941B" w14:textId="77777777" w:rsidR="005B1B15" w:rsidRPr="005B1B15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полного понимания 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процесса ну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жна и теория, и практика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7F3E03E9" w14:textId="77777777" w:rsidR="005B1B15" w:rsidRDefault="005B1B15" w:rsidP="005B1B15">
      <w:pPr>
        <w:pStyle w:val="a7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принцип работы различных типов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14:paraId="02EB378F" w14:textId="77777777" w:rsidR="005B1B15" w:rsidRPr="005B1B15" w:rsidRDefault="005B1B15" w:rsidP="006B3491">
      <w:pPr>
        <w:ind w:left="-1587"/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</w:p>
    <w:p w14:paraId="6A05A809" w14:textId="77777777" w:rsidR="00D1190C" w:rsidRPr="005B1B15" w:rsidRDefault="00D1190C" w:rsidP="005B1B15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  <w:r w:rsidRPr="005B1B15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  <w:br w:type="page"/>
      </w:r>
    </w:p>
    <w:p w14:paraId="4B6D78B2" w14:textId="77777777" w:rsidR="00CD217C" w:rsidRDefault="00CD217C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lastRenderedPageBreak/>
        <w:t xml:space="preserve">Task 03: CREATE Test </w:t>
      </w:r>
      <w:proofErr w:type="spellStart"/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AdHoc</w:t>
      </w:r>
      <w:proofErr w:type="spellEnd"/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 SQL - Daily Reports (CUBE)</w:t>
      </w:r>
    </w:p>
    <w:p w14:paraId="52ACAEA0" w14:textId="77777777" w:rsidR="00FC12D4" w:rsidRDefault="00FC12D4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CUBE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— оператор 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PL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/SQL, который формирует результаты для всех возможных перекрестных вычислений.</w:t>
      </w:r>
    </w:p>
    <w:p w14:paraId="22560395" w14:textId="77777777" w:rsidR="00FC12D4" w:rsidRDefault="00FC12D4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– функция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PL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/SQL, которая возвращает истину (1), если указанное выражение является статистическим, и ложь (0), если выражение нестатистическое (</w:t>
      </w:r>
      <w:r>
        <w:rPr>
          <w:rFonts w:ascii="Helvetica" w:hAnsi="Helvetica" w:cs="Helvetica"/>
          <w:color w:val="333333"/>
          <w:shd w:val="clear" w:color="auto" w:fill="FFFFFF"/>
        </w:rPr>
        <w:t>сами данные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).</w:t>
      </w:r>
    </w:p>
    <w:p w14:paraId="5719923C" w14:textId="77777777" w:rsidR="00FC12D4" w:rsidRDefault="00FC12D4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возвращает число, соответствующее 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битовому вектору, связанному со строкой. С помощью 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вы можете избежать необходимости в нескольких 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функциях и упростить выражение условий фильтрации строк. С фильтрацией строк проще, 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потому что нужные строки можно идентифицировать с помощью одного условия 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=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en-US"/>
        </w:rPr>
        <w:t>n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. Эта функция особенно полезна при хранении нескольких уровней агрегации в одной таблице.</w:t>
      </w:r>
    </w:p>
    <w:p w14:paraId="5A39BBE3" w14:textId="77777777" w:rsidR="00FC12D4" w:rsidRDefault="00FC12D4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599BDCB" wp14:editId="07777777">
            <wp:extent cx="5940425" cy="2426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ipt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78E6" w14:textId="77777777" w:rsidR="00FC12D4" w:rsidRDefault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С</w:t>
      </w:r>
      <w:r w:rsidR="00FC12D4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крипт 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выше </w:t>
      </w:r>
      <w:r w:rsidR="00FC12D4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делает выборку по названию товара, 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адресу клиента, дате заказа и выводит выручку за день.</w:t>
      </w:r>
    </w:p>
    <w:p w14:paraId="41C8F396" w14:textId="77777777" w:rsidR="00C111AD" w:rsidRDefault="00C111AD" w:rsidP="00C111AD">
      <w:pPr>
        <w:ind w:left="-1417"/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99EEF18" wp14:editId="07777777">
            <wp:extent cx="7219315" cy="17145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ampl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836" cy="173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A457" w14:textId="77777777" w:rsidR="00C111AD" w:rsidRDefault="00C111AD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1-ая строка – это вычисление по всем товарам, доставленным по всем адресам, за все дни.</w:t>
      </w:r>
    </w:p>
    <w:p w14:paraId="2C88FB07" w14:textId="77777777" w:rsidR="00C111AD" w:rsidRDefault="00C111AD" w:rsidP="00C111AD">
      <w:pPr>
        <w:rPr>
          <w:rStyle w:val="a3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Т.к. все выражения статистические, получаем 1 во всех столбцах 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-а. 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– </w:t>
      </w:r>
      <w:r>
        <w:rPr>
          <w:rStyle w:val="a3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  <w:t>для двух параметров возвращает 3 т.к. существует 4 возможных варианта: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111AD" w14:paraId="7E1EC8A3" w14:textId="77777777" w:rsidTr="00C111AD">
        <w:tc>
          <w:tcPr>
            <w:tcW w:w="3115" w:type="dxa"/>
          </w:tcPr>
          <w:p w14:paraId="2AE95D51" w14:textId="77777777" w:rsidR="00C111AD" w:rsidRP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3115" w:type="dxa"/>
          </w:tcPr>
          <w:p w14:paraId="3E615636" w14:textId="77777777" w:rsidR="00C111AD" w:rsidRP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3115" w:type="dxa"/>
          </w:tcPr>
          <w:p w14:paraId="5FCD5EC4" w14:textId="77777777"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C111AD" w14:paraId="7DB1818F" w14:textId="77777777" w:rsidTr="00C111AD">
        <w:tc>
          <w:tcPr>
            <w:tcW w:w="3115" w:type="dxa"/>
          </w:tcPr>
          <w:p w14:paraId="09952DF3" w14:textId="77777777" w:rsidR="00C111AD" w:rsidRP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3115" w:type="dxa"/>
          </w:tcPr>
          <w:p w14:paraId="1C80F7F8" w14:textId="77777777"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3115" w:type="dxa"/>
          </w:tcPr>
          <w:p w14:paraId="18F999B5" w14:textId="77777777"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C111AD" w14:paraId="455B4AA9" w14:textId="77777777" w:rsidTr="00C111AD">
        <w:tc>
          <w:tcPr>
            <w:tcW w:w="3115" w:type="dxa"/>
          </w:tcPr>
          <w:p w14:paraId="7C0628F9" w14:textId="77777777"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3115" w:type="dxa"/>
          </w:tcPr>
          <w:p w14:paraId="3883FE35" w14:textId="77777777" w:rsidR="00C111AD" w:rsidRP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3115" w:type="dxa"/>
          </w:tcPr>
          <w:p w14:paraId="649841BE" w14:textId="77777777"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C111AD" w14:paraId="07C8C68E" w14:textId="77777777" w:rsidTr="00C111AD">
        <w:tc>
          <w:tcPr>
            <w:tcW w:w="3115" w:type="dxa"/>
          </w:tcPr>
          <w:p w14:paraId="0BB93D5E" w14:textId="77777777"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Знач</w:t>
            </w:r>
            <w:proofErr w:type="spellEnd"/>
          </w:p>
        </w:tc>
        <w:tc>
          <w:tcPr>
            <w:tcW w:w="3115" w:type="dxa"/>
          </w:tcPr>
          <w:p w14:paraId="576106E1" w14:textId="77777777"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3115" w:type="dxa"/>
          </w:tcPr>
          <w:p w14:paraId="4B584315" w14:textId="77777777"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</w:t>
            </w:r>
          </w:p>
        </w:tc>
      </w:tr>
    </w:tbl>
    <w:p w14:paraId="72A3D3EC" w14:textId="77777777" w:rsidR="00C111AD" w:rsidRDefault="00C111AD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20C7DAE" w14:textId="77777777" w:rsidR="007A30FF" w:rsidRDefault="007A30FF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Аналогичный принцип работает и для трех параметров, только возможных вариантов 8. </w:t>
      </w:r>
    </w:p>
    <w:p w14:paraId="42559696" w14:textId="77777777" w:rsidR="007A30FF" w:rsidRPr="007A30FF" w:rsidRDefault="007A30FF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proofErr w:type="gramStart"/>
      <w:r w:rsidRPr="007A30FF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^(</w:t>
      </w:r>
      <w:proofErr w:type="gramEnd"/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кол-во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парамтров</w:t>
      </w:r>
      <w:proofErr w:type="spellEnd"/>
      <w:r w:rsidRPr="007A30FF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 = 2</w:t>
      </w:r>
      <w:r w:rsidRPr="007A30FF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^3 =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8. Для 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 w:rsidRPr="007A30FF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Style w:val="a3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  <w:t>в порядке 1,2,3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A30FF" w14:paraId="72F69734" w14:textId="77777777" w:rsidTr="007A30FF">
        <w:tc>
          <w:tcPr>
            <w:tcW w:w="2336" w:type="dxa"/>
          </w:tcPr>
          <w:p w14:paraId="678FC977" w14:textId="77777777" w:rsidR="007A30FF" w:rsidRDefault="007A30FF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14:paraId="6E6B749A" w14:textId="77777777" w:rsidR="007A30FF" w:rsidRDefault="007A30FF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14:paraId="3B410BE6" w14:textId="77777777" w:rsidR="007A30FF" w:rsidRDefault="007A30FF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7" w:type="dxa"/>
          </w:tcPr>
          <w:p w14:paraId="75697EEC" w14:textId="77777777" w:rsidR="007A30FF" w:rsidRDefault="007A30FF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7A30FF" w14:paraId="74898DFE" w14:textId="77777777" w:rsidTr="007A30FF">
        <w:tc>
          <w:tcPr>
            <w:tcW w:w="2336" w:type="dxa"/>
          </w:tcPr>
          <w:p w14:paraId="1E6D5E21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14:paraId="2874DCB7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14:paraId="7EB8C647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7" w:type="dxa"/>
          </w:tcPr>
          <w:p w14:paraId="29B4EA11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6</w:t>
            </w:r>
          </w:p>
        </w:tc>
      </w:tr>
      <w:tr w:rsidR="007A30FF" w14:paraId="2FD562A0" w14:textId="77777777" w:rsidTr="007A30FF">
        <w:tc>
          <w:tcPr>
            <w:tcW w:w="2336" w:type="dxa"/>
          </w:tcPr>
          <w:p w14:paraId="11100755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14:paraId="0067E949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14:paraId="19E35943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7" w:type="dxa"/>
          </w:tcPr>
          <w:p w14:paraId="78941E47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</w:t>
            </w:r>
          </w:p>
        </w:tc>
      </w:tr>
      <w:tr w:rsidR="007A30FF" w14:paraId="3A9DA1A7" w14:textId="77777777" w:rsidTr="007A30FF">
        <w:tc>
          <w:tcPr>
            <w:tcW w:w="2336" w:type="dxa"/>
          </w:tcPr>
          <w:p w14:paraId="477CF2BE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14:paraId="0B36CD0A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14:paraId="11077780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7" w:type="dxa"/>
          </w:tcPr>
          <w:p w14:paraId="2598DEE6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</w:t>
            </w:r>
          </w:p>
        </w:tc>
      </w:tr>
      <w:tr w:rsidR="007A30FF" w14:paraId="1CEB095A" w14:textId="77777777" w:rsidTr="007A30FF">
        <w:tc>
          <w:tcPr>
            <w:tcW w:w="2336" w:type="dxa"/>
          </w:tcPr>
          <w:p w14:paraId="47FA4471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14:paraId="740731EF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14:paraId="0741FEB5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7" w:type="dxa"/>
          </w:tcPr>
          <w:p w14:paraId="0B778152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7A30FF" w14:paraId="1BE6B617" w14:textId="77777777" w:rsidTr="007A30FF">
        <w:tc>
          <w:tcPr>
            <w:tcW w:w="2336" w:type="dxa"/>
          </w:tcPr>
          <w:p w14:paraId="57C4D4E9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14:paraId="570333FD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14:paraId="7C460A08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7" w:type="dxa"/>
          </w:tcPr>
          <w:p w14:paraId="7144751B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7A30FF" w14:paraId="56159649" w14:textId="77777777" w:rsidTr="007A30FF">
        <w:tc>
          <w:tcPr>
            <w:tcW w:w="2336" w:type="dxa"/>
          </w:tcPr>
          <w:p w14:paraId="1B6EC499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14:paraId="4DA17FDE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14:paraId="4AA7C512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7" w:type="dxa"/>
          </w:tcPr>
          <w:p w14:paraId="56B20A0C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7A30FF" w14:paraId="5B0D4B4F" w14:textId="77777777" w:rsidTr="007A30FF">
        <w:tc>
          <w:tcPr>
            <w:tcW w:w="2336" w:type="dxa"/>
          </w:tcPr>
          <w:p w14:paraId="4767F9D4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14:paraId="65833760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14:paraId="20C33701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7" w:type="dxa"/>
          </w:tcPr>
          <w:p w14:paraId="2322F001" w14:textId="77777777"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</w:t>
            </w:r>
          </w:p>
        </w:tc>
      </w:tr>
    </w:tbl>
    <w:p w14:paraId="0D0B940D" w14:textId="77777777" w:rsidR="007A30FF" w:rsidRDefault="007A30FF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A66DC99" w14:textId="77777777" w:rsidR="007A30FF" w:rsidRPr="003A6F89" w:rsidRDefault="007A30FF" w:rsidP="00C111AD">
      <w:pPr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  <w:lang w:val="en-US"/>
        </w:rPr>
      </w:pPr>
      <w:r w:rsidRPr="003A6F89"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  <w:lang w:val="en-US"/>
        </w:rPr>
        <w:t>Daily reports:</w:t>
      </w:r>
    </w:p>
    <w:p w14:paraId="2FFE1E46" w14:textId="77777777" w:rsidR="00AD41BF" w:rsidRPr="00AD41BF" w:rsidRDefault="00AD41BF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Выручка с каждого вида товара, доставленная по</w:t>
      </w:r>
      <w:r w:rsidR="003A6F89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 каждому из адресов за 02.01.2020</w:t>
      </w:r>
    </w:p>
    <w:p w14:paraId="0E27B00A" w14:textId="77777777" w:rsidR="00AD41BF" w:rsidRDefault="003A6F89" w:rsidP="003E04FD">
      <w:pPr>
        <w:ind w:left="-1531"/>
        <w:jc w:val="center"/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B3E9658" wp14:editId="07777777">
            <wp:extent cx="6412943" cy="2697480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3_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932" cy="27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8577" w14:textId="77777777" w:rsidR="00AD41BF" w:rsidRPr="00AD41BF" w:rsidRDefault="00AD41BF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Выручка с каждого вида </w:t>
      </w:r>
      <w:r w:rsidR="003A6F89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товара, заказанного 02.01.2020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 на другие дни.</w:t>
      </w:r>
    </w:p>
    <w:p w14:paraId="60061E4C" w14:textId="77777777" w:rsidR="005874FA" w:rsidRPr="00D1190C" w:rsidRDefault="003A6F89" w:rsidP="003E04FD">
      <w:pPr>
        <w:ind w:left="-1531"/>
        <w:jc w:val="center"/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9590B8D" wp14:editId="07777777">
            <wp:extent cx="6377940" cy="2651396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3_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794" cy="268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F64D" w14:textId="77777777" w:rsidR="00CD217C" w:rsidRDefault="00CD217C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lastRenderedPageBreak/>
        <w:t xml:space="preserve">Task 04: CREATE Test </w:t>
      </w:r>
      <w:proofErr w:type="spellStart"/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AdHoc</w:t>
      </w:r>
      <w:proofErr w:type="spellEnd"/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 SQL - Monthly Reports (ROLLUP &amp; GROUPING SETS)</w:t>
      </w:r>
    </w:p>
    <w:p w14:paraId="657F200C" w14:textId="77777777" w:rsidR="005874FA" w:rsidRPr="003A6F89" w:rsidRDefault="003A6F8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3A6F89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ROLLUP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– оператор 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PL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/SQL, который формирует промежуточные итоги для каждого указанного элемента и общий итог.</w:t>
      </w:r>
    </w:p>
    <w:p w14:paraId="3DC3F2C4" w14:textId="77777777" w:rsidR="003A6F89" w:rsidRDefault="003A6F8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3A6F89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 SETS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– оператор 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PL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/SQL, который формирует результаты нескольких группировок в один набор данных, другими словами, он эквивалентен </w:t>
      </w:r>
      <w:r w:rsidRPr="003A6F89">
        <w:rPr>
          <w:rFonts w:ascii="Times New Roman" w:hAnsi="Times New Roman" w:cs="Times New Roman"/>
          <w:sz w:val="24"/>
          <w:szCs w:val="24"/>
          <w:shd w:val="clear" w:color="auto" w:fill="FFFFFF"/>
        </w:rPr>
        <w:t>конструкции UNION ALL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к указанным группам.</w:t>
      </w:r>
    </w:p>
    <w:p w14:paraId="69FFE627" w14:textId="77777777" w:rsidR="003A6F89" w:rsidRPr="003A6F89" w:rsidRDefault="003A6F89" w:rsidP="003A6F89">
      <w:pPr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  <w:lang w:val="en-US"/>
        </w:rPr>
        <w:t>Month</w:t>
      </w:r>
      <w:r w:rsidRPr="003A6F89"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  <w:lang w:val="en-US"/>
        </w:rPr>
        <w:t>ly</w:t>
      </w:r>
      <w:r w:rsidRPr="003A6F89"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</w:rPr>
        <w:t xml:space="preserve"> </w:t>
      </w:r>
      <w:r w:rsidRPr="003A6F89"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  <w:lang w:val="en-US"/>
        </w:rPr>
        <w:t>reports</w:t>
      </w:r>
      <w:r w:rsidRPr="003A6F89"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</w:rPr>
        <w:t>:</w:t>
      </w:r>
    </w:p>
    <w:p w14:paraId="35E71ACA" w14:textId="77777777" w:rsidR="003A6F89" w:rsidRPr="00D1190C" w:rsidRDefault="003A6F8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Выручка с каждого вида товара, доставленная по каждому из адресов за </w:t>
      </w:r>
      <w:r w:rsidR="00D1190C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январь 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2020</w:t>
      </w:r>
      <w:r w:rsidR="00D1190C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-го.</w:t>
      </w:r>
    </w:p>
    <w:p w14:paraId="44EAFD9C" w14:textId="77777777" w:rsidR="003A6F89" w:rsidRDefault="003A6F89" w:rsidP="003E04FD">
      <w:pPr>
        <w:ind w:left="-1361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bookmarkStart w:id="0" w:name="_GoBack"/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A9C1EC7" wp14:editId="12E7230A">
            <wp:extent cx="4823460" cy="2683194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4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750" cy="27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B94D5A5" w14:textId="77777777" w:rsidR="00DC449D" w:rsidRDefault="00DC449D" w:rsidP="003E04FD">
      <w:pPr>
        <w:ind w:left="-1361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3DEEC669" w14:textId="4A58F4F1" w:rsidR="00DC449D" w:rsidRDefault="5FD52D66" w:rsidP="00412865">
      <w:pPr>
        <w:ind w:left="-1644"/>
        <w:jc w:val="center"/>
      </w:pPr>
      <w:r>
        <w:rPr>
          <w:noProof/>
          <w:lang w:eastAsia="ru-RU"/>
        </w:rPr>
        <w:drawing>
          <wp:inline distT="0" distB="0" distL="0" distR="0" wp14:anchorId="3DE30D2E" wp14:editId="156E8F43">
            <wp:extent cx="4701540" cy="3692525"/>
            <wp:effectExtent l="0" t="0" r="3810" b="3175"/>
            <wp:docPr id="1518855806" name="Рисунок 1518855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519" cy="372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CFDE" w14:textId="77777777" w:rsidR="00D1190C" w:rsidRPr="00AD41BF" w:rsidRDefault="00D1190C" w:rsidP="00D1190C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Средняя выручка с каждого вида товара, за январь 2020-го, согласно статусу заказа.</w:t>
      </w:r>
    </w:p>
    <w:p w14:paraId="3656B9AB" w14:textId="77777777" w:rsidR="003A6F89" w:rsidRDefault="00D1190C" w:rsidP="003E04FD">
      <w:pPr>
        <w:ind w:left="-1474"/>
        <w:jc w:val="center"/>
        <w:rPr>
          <w:rStyle w:val="normaltextrun"/>
          <w:rFonts w:ascii="Times New Roman" w:hAnsi="Times New Roman" w:cs="Times New Roman"/>
          <w:color w:val="2F549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F5496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E54FDE7" wp14:editId="59BAB860">
            <wp:extent cx="4861560" cy="377647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4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508" cy="38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818" w14:textId="77777777" w:rsidR="00DC449D" w:rsidRDefault="00DC449D" w:rsidP="003E04FD">
      <w:pPr>
        <w:ind w:left="-1474"/>
        <w:jc w:val="center"/>
        <w:rPr>
          <w:rStyle w:val="normaltextrun"/>
          <w:rFonts w:ascii="Times New Roman" w:hAnsi="Times New Roman" w:cs="Times New Roman"/>
          <w:color w:val="2F5496"/>
          <w:sz w:val="24"/>
          <w:szCs w:val="24"/>
          <w:shd w:val="clear" w:color="auto" w:fill="FFFFFF"/>
        </w:rPr>
      </w:pPr>
    </w:p>
    <w:p w14:paraId="29D6B04F" w14:textId="1E188B24" w:rsidR="005B1B15" w:rsidRDefault="5FD52D66" w:rsidP="00412865">
      <w:pPr>
        <w:ind w:left="-1984"/>
        <w:jc w:val="center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E8841E5" wp14:editId="7824A6C3">
            <wp:extent cx="4739640" cy="4759471"/>
            <wp:effectExtent l="0" t="0" r="3810" b="3175"/>
            <wp:docPr id="1439984387" name="Рисунок 1439984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71" cy="476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B15" w:rsidRPr="5FD52D66"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val="en-US" w:eastAsia="ru-RU"/>
        </w:rPr>
        <w:t xml:space="preserve"> </w:t>
      </w:r>
    </w:p>
    <w:p w14:paraId="049F31CB" w14:textId="77777777" w:rsidR="005B1B15" w:rsidRDefault="005B1B15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</w:p>
    <w:p w14:paraId="361B8542" w14:textId="77777777" w:rsidR="005B1B15" w:rsidRPr="00F4592B" w:rsidRDefault="005B1B15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_3-4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14:paraId="620B8F75" w14:textId="77777777" w:rsidR="005B1B15" w:rsidRDefault="005B1B15" w:rsidP="005B1B15">
      <w:pPr>
        <w:pStyle w:val="a7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получать необходимый результат использования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GROUPING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14:paraId="37C61FF2" w14:textId="77777777" w:rsidR="005B1B15" w:rsidRPr="005B1B15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(CUBE, POLLUP, GROUPING SET)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14:paraId="6F6C5C96" w14:textId="77777777" w:rsidR="005B1B15" w:rsidRPr="005B1B15" w:rsidRDefault="005B1B15" w:rsidP="005B1B15">
      <w:pPr>
        <w:pStyle w:val="a7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</w:pPr>
      <w:r w:rsidRPr="005B1B1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узнал,</w:t>
      </w:r>
      <w:r w:rsidRPr="005B1B15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 xml:space="preserve"> что очень сложно с первого раза получить результат, который </w:t>
      </w:r>
    </w:p>
    <w:p w14:paraId="01A845B7" w14:textId="77777777" w:rsidR="005B1B15" w:rsidRPr="003110CF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</w:pPr>
      <w:r w:rsidRPr="005B1B15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 xml:space="preserve">задумал и нужно полное понимание процесса работы группировок, </w:t>
      </w:r>
      <w:r w:rsidRP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 xml:space="preserve">а для </w:t>
      </w:r>
    </w:p>
    <w:p w14:paraId="150EB4A9" w14:textId="77777777" w:rsidR="003110CF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</w:pPr>
      <w:r w:rsidRP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>полного понимания</w:t>
      </w:r>
      <w:r w:rsidRPr="005B1B15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 xml:space="preserve"> процесса</w:t>
      </w:r>
      <w:r w:rsidR="003110CF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 xml:space="preserve"> </w:t>
      </w:r>
      <w:r w:rsidR="003110CF" w:rsidRPr="005B1B15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>работы группировок</w:t>
      </w:r>
      <w:r w:rsidRPr="005B1B15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 xml:space="preserve"> </w:t>
      </w:r>
      <w:r w:rsidRP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 xml:space="preserve">нужна и теория, и </w:t>
      </w:r>
    </w:p>
    <w:p w14:paraId="58A8095F" w14:textId="77777777" w:rsidR="005B1B15" w:rsidRPr="005B1B15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>практика</w:t>
      </w:r>
      <w:r w:rsid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 xml:space="preserve"> и много</w:t>
      </w:r>
      <w:r w:rsidRPr="003110CF">
        <w:rPr>
          <w:rFonts w:ascii="Courier New" w:eastAsia="Times New Roman" w:hAnsi="Courier New" w:cs="Courier New"/>
          <w:b/>
          <w:i/>
          <w:color w:val="000000"/>
          <w:sz w:val="28"/>
          <w:szCs w:val="28"/>
          <w:u w:val="single"/>
          <w:lang w:eastAsia="ru-RU"/>
        </w:rPr>
        <w:t>!!!!!!!!</w:t>
      </w:r>
      <w:r w:rsidRP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>;</w:t>
      </w:r>
    </w:p>
    <w:p w14:paraId="18785675" w14:textId="77777777" w:rsidR="005B1B15" w:rsidRDefault="005B1B15" w:rsidP="005B1B15">
      <w:pPr>
        <w:pStyle w:val="a7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принцип работы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GROUPING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и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GROUPING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 описал его выше.</w:t>
      </w:r>
    </w:p>
    <w:p w14:paraId="53128261" w14:textId="77777777" w:rsidR="00DC449D" w:rsidRDefault="00DC449D" w:rsidP="003E04FD">
      <w:pPr>
        <w:ind w:left="-1474"/>
        <w:jc w:val="center"/>
        <w:rPr>
          <w:rStyle w:val="normaltextrun"/>
          <w:rFonts w:ascii="Times New Roman" w:hAnsi="Times New Roman" w:cs="Times New Roman"/>
          <w:color w:val="2F5496"/>
          <w:sz w:val="24"/>
          <w:szCs w:val="24"/>
          <w:shd w:val="clear" w:color="auto" w:fill="FFFFFF"/>
        </w:rPr>
      </w:pPr>
    </w:p>
    <w:p w14:paraId="62486C05" w14:textId="77777777" w:rsidR="005B1B15" w:rsidRPr="003A6F89" w:rsidRDefault="005B1B15" w:rsidP="003E04FD">
      <w:pPr>
        <w:ind w:left="-1474"/>
        <w:jc w:val="center"/>
        <w:rPr>
          <w:rStyle w:val="normaltextrun"/>
          <w:rFonts w:ascii="Times New Roman" w:hAnsi="Times New Roman" w:cs="Times New Roman"/>
          <w:color w:val="2F5496"/>
          <w:sz w:val="24"/>
          <w:szCs w:val="24"/>
          <w:shd w:val="clear" w:color="auto" w:fill="FFFFFF"/>
        </w:rPr>
      </w:pPr>
    </w:p>
    <w:p w14:paraId="0929C51B" w14:textId="77777777" w:rsidR="00CD217C" w:rsidRPr="005B1B15" w:rsidRDefault="00CD217C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Task 05: CREATE Test </w:t>
      </w:r>
      <w:proofErr w:type="spellStart"/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AdHoc</w:t>
      </w:r>
      <w:proofErr w:type="spellEnd"/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 SQL – ROLLUP by Time</w:t>
      </w:r>
    </w:p>
    <w:p w14:paraId="79335585" w14:textId="77777777" w:rsid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Принцип работы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ROLLUP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: ROLLUP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(d1, d2, d3)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создает только четыре набора группировок, предполагая иерархию d</w:t>
      </w:r>
      <w:proofErr w:type="gramStart"/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1 &gt;</w:t>
      </w:r>
      <w:proofErr w:type="gramEnd"/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d2 &gt; d3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следующим образом:</w:t>
      </w:r>
    </w:p>
    <w:p w14:paraId="4101652C" w14:textId="77777777" w:rsid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F0DF1B" w14:textId="77777777" w:rsid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(d1, d2, d3)</w:t>
      </w:r>
    </w:p>
    <w:p w14:paraId="00D0DD97" w14:textId="77777777" w:rsid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(d1,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d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7788FB3F" w14:textId="77777777" w:rsid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(d1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7F1512B9" w14:textId="77777777" w:rsidR="00DC449D" w:rsidRP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4B99056E" w14:textId="77777777" w:rsidR="00DC449D" w:rsidRDefault="00DC449D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</w:p>
    <w:p w14:paraId="6F5C6D9A" w14:textId="77777777" w:rsidR="0009775D" w:rsidRPr="0009775D" w:rsidRDefault="0009775D">
      <w:pPr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</w:pPr>
      <w:r w:rsidRPr="5FD52D66">
        <w:rPr>
          <w:rStyle w:val="normaltextrun"/>
          <w:rFonts w:ascii="Century Gothic" w:hAnsi="Century Gothic"/>
          <w:b/>
          <w:bCs/>
          <w:i/>
          <w:iCs/>
          <w:sz w:val="30"/>
          <w:szCs w:val="30"/>
          <w:shd w:val="clear" w:color="auto" w:fill="FFFFFF"/>
          <w:lang w:val="en-US"/>
        </w:rPr>
        <w:t>Report</w:t>
      </w:r>
      <w:r w:rsidRPr="5FD52D66">
        <w:rPr>
          <w:rStyle w:val="normaltextrun"/>
          <w:rFonts w:ascii="Century Gothic" w:hAnsi="Century Gothic"/>
          <w:b/>
          <w:bCs/>
          <w:i/>
          <w:iCs/>
          <w:sz w:val="30"/>
          <w:szCs w:val="30"/>
          <w:shd w:val="clear" w:color="auto" w:fill="FFFFFF"/>
        </w:rPr>
        <w:t>: суммарная выручка за 2020 финансовый год</w:t>
      </w:r>
    </w:p>
    <w:p w14:paraId="1299C43A" w14:textId="1B927D6E" w:rsidR="00EC4F9F" w:rsidRPr="00DC449D" w:rsidRDefault="5FD52D66" w:rsidP="5FD52D66">
      <w:r>
        <w:rPr>
          <w:noProof/>
          <w:lang w:eastAsia="ru-RU"/>
        </w:rPr>
        <w:drawing>
          <wp:inline distT="0" distB="0" distL="0" distR="0" wp14:anchorId="1D4B6AB9" wp14:editId="4E07C343">
            <wp:extent cx="5020480" cy="3838575"/>
            <wp:effectExtent l="0" t="0" r="0" b="0"/>
            <wp:docPr id="832114476" name="Рисунок 832114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48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4C7E" w14:textId="77777777" w:rsidR="0009775D" w:rsidRPr="0009775D" w:rsidRDefault="00C111AD" w:rsidP="0009775D">
      <w:pPr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</w:pPr>
      <w:r w:rsidRPr="00DC449D">
        <w:t xml:space="preserve"> </w:t>
      </w:r>
      <w:r w:rsidR="0009775D" w:rsidRPr="5FD52D66">
        <w:rPr>
          <w:rStyle w:val="normaltextrun"/>
          <w:rFonts w:ascii="Century Gothic" w:hAnsi="Century Gothic"/>
          <w:b/>
          <w:bCs/>
          <w:i/>
          <w:iCs/>
          <w:sz w:val="30"/>
          <w:szCs w:val="30"/>
          <w:shd w:val="clear" w:color="auto" w:fill="FFFFFF"/>
          <w:lang w:val="en-US"/>
        </w:rPr>
        <w:t>Report</w:t>
      </w:r>
      <w:r w:rsidR="0009775D" w:rsidRPr="5FD52D66">
        <w:rPr>
          <w:rStyle w:val="normaltextrun"/>
          <w:rFonts w:ascii="Century Gothic" w:hAnsi="Century Gothic"/>
          <w:b/>
          <w:bCs/>
          <w:i/>
          <w:iCs/>
          <w:sz w:val="30"/>
          <w:szCs w:val="30"/>
          <w:shd w:val="clear" w:color="auto" w:fill="FFFFFF"/>
        </w:rPr>
        <w:t>: средняя выручка за 2020 финансовый год</w:t>
      </w:r>
    </w:p>
    <w:p w14:paraId="4DDBEF00" w14:textId="54FFD977" w:rsidR="00CD217C" w:rsidRDefault="5FD52D66" w:rsidP="5FD52D66">
      <w:r>
        <w:rPr>
          <w:noProof/>
          <w:lang w:eastAsia="ru-RU"/>
        </w:rPr>
        <w:lastRenderedPageBreak/>
        <w:drawing>
          <wp:inline distT="0" distB="0" distL="0" distR="0" wp14:anchorId="7B01DEEA" wp14:editId="77CA9BD9">
            <wp:extent cx="5154582" cy="3876675"/>
            <wp:effectExtent l="0" t="0" r="0" b="0"/>
            <wp:docPr id="1200996480" name="Рисунок 1200996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582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A235" w14:textId="77777777" w:rsidR="005B1B15" w:rsidRPr="00F4592B" w:rsidRDefault="005B1B15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ab/>
      </w: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 w:rsidR="0094096C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_5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14:paraId="7667FD76" w14:textId="77777777" w:rsidR="005B1B15" w:rsidRPr="003110CF" w:rsidRDefault="005B1B15" w:rsidP="003110CF">
      <w:pPr>
        <w:pStyle w:val="a7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110CF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="003110CF" w:rsidRP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делать отчет по иерархии времени</w:t>
      </w:r>
      <w:r w:rsidRP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14:paraId="0A8E727B" w14:textId="77777777" w:rsidR="003110CF" w:rsidRDefault="005B1B15" w:rsidP="003110CF">
      <w:pPr>
        <w:pStyle w:val="a7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что для более наглядных результатов нужно больше параметров, </w:t>
      </w:r>
    </w:p>
    <w:p w14:paraId="72E221BA" w14:textId="77777777" w:rsidR="005B1B15" w:rsidRPr="003A13DD" w:rsidRDefault="003110CF" w:rsidP="003110CF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которые можно агрегировать</w:t>
      </w:r>
      <w:r w:rsidR="005B1B15" w:rsidRPr="003A1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34406EAA" w14:textId="77777777" w:rsidR="005B1B15" w:rsidRDefault="005B1B15" w:rsidP="003110CF">
      <w:pPr>
        <w:pStyle w:val="a7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принцип работы </w:t>
      </w:r>
      <w:r w:rsidR="003110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ROLLUP</w:t>
      </w:r>
      <w:r w:rsidR="003110CF" w:rsidRP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3110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</w:t>
      </w:r>
      <w:r w:rsidR="003110CF" w:rsidRP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3110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14:paraId="3461D779" w14:textId="77777777" w:rsidR="005B1B15" w:rsidRDefault="005B1B15" w:rsidP="005B1B15"/>
    <w:p w14:paraId="3CF2D8B6" w14:textId="77777777" w:rsidR="005B1B15" w:rsidRDefault="005B1B15" w:rsidP="005B1B15"/>
    <w:p w14:paraId="10915F82" w14:textId="77777777" w:rsidR="005B1B15" w:rsidRPr="003A13DD" w:rsidRDefault="005B1B15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FINAL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</w:p>
    <w:p w14:paraId="5C76DB19" w14:textId="77777777" w:rsidR="005B1B15" w:rsidRPr="003A13DD" w:rsidRDefault="005B1B15" w:rsidP="005B1B15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Данная лабораторная работа …</w:t>
      </w:r>
    </w:p>
    <w:p w14:paraId="50D2809F" w14:textId="77777777" w:rsidR="005B1B15" w:rsidRDefault="005B1B15" w:rsidP="005B1B15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… учит</w:t>
      </w:r>
      <w:r w:rsidR="003110C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получать отчеты, которые ты изначально хотел получить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. </w:t>
      </w:r>
    </w:p>
    <w:p w14:paraId="28B6E50B" w14:textId="77777777" w:rsidR="005B1B15" w:rsidRDefault="005B1B15" w:rsidP="005B1B15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…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показывает принцип работы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GROUP</w:t>
      </w:r>
      <w:r w:rsidR="0094096C" w:rsidRP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BY</w:t>
      </w:r>
      <w:r w:rsidR="0094096C" w:rsidRP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-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функций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14:paraId="140D2A63" w14:textId="77777777" w:rsidR="005B1B15" w:rsidRDefault="005B1B15" w:rsidP="005B1B15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…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показывает принцип работы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GROUPING</w:t>
      </w:r>
      <w:r w:rsidR="0094096C" w:rsidRP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_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ID</w:t>
      </w:r>
      <w:r w:rsidR="0094096C" w:rsidRP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и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GROUPING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14:paraId="51EA1871" w14:textId="77777777" w:rsidR="005B1B15" w:rsidRPr="00DA0F0C" w:rsidRDefault="005B1B15" w:rsidP="005B1B15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учит генерировать отчеты с иерархией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14:paraId="0FB78278" w14:textId="77777777" w:rsidR="005B1B15" w:rsidRPr="00DC449D" w:rsidRDefault="005B1B15"/>
    <w:sectPr w:rsidR="005B1B15" w:rsidRPr="00DC44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44AC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A0324"/>
    <w:multiLevelType w:val="hybridMultilevel"/>
    <w:tmpl w:val="EBEC5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AD64FB"/>
    <w:multiLevelType w:val="hybridMultilevel"/>
    <w:tmpl w:val="6BD07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0F41A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C26"/>
    <w:rsid w:val="0009775D"/>
    <w:rsid w:val="003110CF"/>
    <w:rsid w:val="003A6F89"/>
    <w:rsid w:val="003E04FD"/>
    <w:rsid w:val="00412865"/>
    <w:rsid w:val="005874FA"/>
    <w:rsid w:val="005B1B15"/>
    <w:rsid w:val="00644C26"/>
    <w:rsid w:val="006B3491"/>
    <w:rsid w:val="007A30FF"/>
    <w:rsid w:val="007B337D"/>
    <w:rsid w:val="0094096C"/>
    <w:rsid w:val="00AC670C"/>
    <w:rsid w:val="00AD41BF"/>
    <w:rsid w:val="00C111AD"/>
    <w:rsid w:val="00CD217C"/>
    <w:rsid w:val="00D1190C"/>
    <w:rsid w:val="00DC449D"/>
    <w:rsid w:val="00EC4F9F"/>
    <w:rsid w:val="00FC12D4"/>
    <w:rsid w:val="530FD2BB"/>
    <w:rsid w:val="5FD52D66"/>
    <w:rsid w:val="718F0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0EE99"/>
  <w15:chartTrackingRefBased/>
  <w15:docId w15:val="{1567C668-B829-46A2-9CC8-0BCD05FC2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6F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CD217C"/>
  </w:style>
  <w:style w:type="character" w:customStyle="1" w:styleId="eop">
    <w:name w:val="eop"/>
    <w:basedOn w:val="a0"/>
    <w:rsid w:val="00CD217C"/>
  </w:style>
  <w:style w:type="character" w:styleId="a3">
    <w:name w:val="Strong"/>
    <w:basedOn w:val="a0"/>
    <w:uiPriority w:val="22"/>
    <w:qFormat/>
    <w:rsid w:val="00FC12D4"/>
    <w:rPr>
      <w:b/>
      <w:bCs/>
    </w:rPr>
  </w:style>
  <w:style w:type="character" w:styleId="HTML">
    <w:name w:val="HTML Code"/>
    <w:basedOn w:val="a0"/>
    <w:uiPriority w:val="99"/>
    <w:semiHidden/>
    <w:unhideWhenUsed/>
    <w:rsid w:val="00FC12D4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a0"/>
    <w:rsid w:val="00FC12D4"/>
  </w:style>
  <w:style w:type="table" w:styleId="a4">
    <w:name w:val="Table Grid"/>
    <w:basedOn w:val="a1"/>
    <w:uiPriority w:val="39"/>
    <w:rsid w:val="00C11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3A6F89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DC44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DC44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C449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5B1B15"/>
    <w:pPr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5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8586c16-2106-46ad-b6ec-38159fb1df1d">
      <Terms xmlns="http://schemas.microsoft.com/office/infopath/2007/PartnerControls"/>
    </lcf76f155ced4ddcb4097134ff3c332f>
    <TaxCatchAll xmlns="1612f282-d597-4c22-8f65-77f89120f0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645D8355B1A34A9435A76A4B9E7B0C" ma:contentTypeVersion="10" ma:contentTypeDescription="Create a new document." ma:contentTypeScope="" ma:versionID="391128727d111071339856cb3faa0d8c">
  <xsd:schema xmlns:xsd="http://www.w3.org/2001/XMLSchema" xmlns:xs="http://www.w3.org/2001/XMLSchema" xmlns:p="http://schemas.microsoft.com/office/2006/metadata/properties" xmlns:ns2="a8586c16-2106-46ad-b6ec-38159fb1df1d" xmlns:ns3="1612f282-d597-4c22-8f65-77f89120f013" targetNamespace="http://schemas.microsoft.com/office/2006/metadata/properties" ma:root="true" ma:fieldsID="38326749c6a7ef7604e3cb627ec5bd62" ns2:_="" ns3:_="">
    <xsd:import namespace="a8586c16-2106-46ad-b6ec-38159fb1df1d"/>
    <xsd:import namespace="1612f282-d597-4c22-8f65-77f89120f0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586c16-2106-46ad-b6ec-38159fb1df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4a1f42b-cfd1-4e69-9b84-3a631b4bfae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12f282-d597-4c22-8f65-77f89120f013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570e16e5-3bea-4712-ae5e-da031bc73224}" ma:internalName="TaxCatchAll" ma:showField="CatchAllData" ma:web="1612f282-d597-4c22-8f65-77f89120f01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290310-B90B-4D14-BED9-64F51718863E}">
  <ds:schemaRefs>
    <ds:schemaRef ds:uri="http://schemas.microsoft.com/office/2006/metadata/properties"/>
    <ds:schemaRef ds:uri="http://schemas.microsoft.com/office/infopath/2007/PartnerControls"/>
    <ds:schemaRef ds:uri="a8586c16-2106-46ad-b6ec-38159fb1df1d"/>
    <ds:schemaRef ds:uri="1612f282-d597-4c22-8f65-77f89120f013"/>
  </ds:schemaRefs>
</ds:datastoreItem>
</file>

<file path=customXml/itemProps2.xml><?xml version="1.0" encoding="utf-8"?>
<ds:datastoreItem xmlns:ds="http://schemas.openxmlformats.org/officeDocument/2006/customXml" ds:itemID="{62D403FF-3B3F-42CC-98EC-DE60BA5425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B23AD7-E4A5-4CE3-8ECD-29E8E49FFF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586c16-2106-46ad-b6ec-38159fb1df1d"/>
    <ds:schemaRef ds:uri="1612f282-d597-4c22-8f65-77f89120f0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9923F3B-CEC2-49E6-936D-3A288452F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595</Words>
  <Characters>3393</Characters>
  <Application>Microsoft Office Word</Application>
  <DocSecurity>0</DocSecurity>
  <Lines>28</Lines>
  <Paragraphs>7</Paragraphs>
  <ScaleCrop>false</ScaleCrop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2022-08-05T19:28:00Z</dcterms:created>
  <dcterms:modified xsi:type="dcterms:W3CDTF">2022-08-07T12:08:00Z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0x010100D5645D8355B1A34A9435A76A4B9E7B0C</vt:lpwstr>
  </property>
  <property fmtid="{D5CDD505-2E9C-101B-9397-08002B2CF9AE}" pid="3" name="MediaServiceImageTags">
    <vt:lpwstr/>
  </property>
</Properties>
</file>