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магистр.эконом.наук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___.____.202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7545CD84" w14:textId="643D302A" w:rsidR="00360965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06861" w:history="1">
            <w:r w:rsidR="00360965" w:rsidRPr="00317F7B">
              <w:rPr>
                <w:rStyle w:val="ad"/>
                <w:noProof/>
              </w:rPr>
              <w:t>Введение</w:t>
            </w:r>
            <w:r w:rsidR="00360965">
              <w:rPr>
                <w:noProof/>
                <w:webHidden/>
              </w:rPr>
              <w:tab/>
            </w:r>
            <w:r w:rsidR="00360965">
              <w:rPr>
                <w:noProof/>
                <w:webHidden/>
              </w:rPr>
              <w:fldChar w:fldCharType="begin"/>
            </w:r>
            <w:r w:rsidR="00360965">
              <w:rPr>
                <w:noProof/>
                <w:webHidden/>
              </w:rPr>
              <w:instrText xml:space="preserve"> PAGEREF _Toc122106861 \h </w:instrText>
            </w:r>
            <w:r w:rsidR="00360965">
              <w:rPr>
                <w:noProof/>
                <w:webHidden/>
              </w:rPr>
            </w:r>
            <w:r w:rsidR="00360965">
              <w:rPr>
                <w:noProof/>
                <w:webHidden/>
              </w:rPr>
              <w:fldChar w:fldCharType="separate"/>
            </w:r>
            <w:r w:rsidR="00360965">
              <w:rPr>
                <w:noProof/>
                <w:webHidden/>
              </w:rPr>
              <w:t>4</w:t>
            </w:r>
            <w:r w:rsidR="00360965">
              <w:rPr>
                <w:noProof/>
                <w:webHidden/>
              </w:rPr>
              <w:fldChar w:fldCharType="end"/>
            </w:r>
          </w:hyperlink>
        </w:p>
        <w:p w14:paraId="11EA3698" w14:textId="055ECE13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2" w:history="1">
            <w:r w:rsidRPr="00317F7B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1F96" w14:textId="3A288AB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3" w:history="1">
            <w:r w:rsidRPr="00317F7B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AA71" w14:textId="6021B6AF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4" w:history="1">
            <w:r w:rsidRPr="00317F7B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46892" w14:textId="71B03A53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5" w:history="1">
            <w:r w:rsidRPr="00317F7B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99BB" w14:textId="124A7A2C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6" w:history="1">
            <w:r w:rsidRPr="00317F7B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876F" w14:textId="7322399D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7" w:history="1">
            <w:r w:rsidRPr="00317F7B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Pr="00317F7B">
              <w:rPr>
                <w:rStyle w:val="ad"/>
                <w:noProof/>
                <w:lang w:val="en-US"/>
              </w:rPr>
              <w:t>IDEF</w:t>
            </w:r>
            <w:r w:rsidRPr="00317F7B">
              <w:rPr>
                <w:rStyle w:val="ad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6166" w14:textId="1C05A746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8" w:history="1">
            <w:r w:rsidRPr="00317F7B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691D" w14:textId="12944C05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69" w:history="1">
            <w:r w:rsidRPr="00317F7B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35F4" w14:textId="4C75818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0" w:history="1">
            <w:r w:rsidRPr="00317F7B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C939" w14:textId="254CA008" w:rsidR="00360965" w:rsidRDefault="0036096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1" w:history="1">
            <w:r w:rsidRPr="00317F7B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Диаграмма развертывания и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8C03" w14:textId="31B595B9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2" w:history="1">
            <w:r w:rsidRPr="00317F7B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361E" w14:textId="45751487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3" w:history="1">
            <w:r w:rsidRPr="00317F7B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ED60" w14:textId="029AE5A3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4" w:history="1">
            <w:r w:rsidRPr="00317F7B">
              <w:rPr>
                <w:rStyle w:val="ad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317F7B">
              <w:rPr>
                <w:rStyle w:val="ad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3280" w14:textId="57787359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5" w:history="1">
            <w:r w:rsidRPr="00317F7B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1BF0" w14:textId="0C4A801B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6" w:history="1">
            <w:r w:rsidRPr="00317F7B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8BF3" w14:textId="3E463F34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7" w:history="1">
            <w:r w:rsidRPr="00317F7B">
              <w:rPr>
                <w:rStyle w:val="ad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A0DF" w14:textId="3044220A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8" w:history="1">
            <w:r w:rsidRPr="00317F7B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82AD" w14:textId="5CBE2DBD" w:rsidR="00360965" w:rsidRDefault="003609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06879" w:history="1">
            <w:r w:rsidRPr="00317F7B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_Toc122106879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68A1DD78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2106861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06862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06863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06864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06865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06866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то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06867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2106868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от пользователя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06869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1A8FB5C0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06870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 доступна работа со </w:t>
      </w:r>
      <w:r>
        <w:rPr>
          <w:rFonts w:ascii="Times New Roman" w:hAnsi="Times New Roman" w:cs="Times New Roman"/>
          <w:noProof/>
          <w:sz w:val="28"/>
          <w:szCs w:val="28"/>
        </w:rPr>
        <w:t>списком пользователей приложения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добавление,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удаление, редактирование записей), </w:t>
      </w:r>
      <w:r>
        <w:rPr>
          <w:rFonts w:ascii="Times New Roman" w:hAnsi="Times New Roman" w:cs="Times New Roman"/>
          <w:noProof/>
          <w:sz w:val="28"/>
          <w:szCs w:val="28"/>
        </w:rPr>
        <w:t>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Подавцу-консультанту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доступна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информация о клиента банка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наличие кредитов, ежемесячных доход и даже паспортные данные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06871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77777777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48E67614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A55A6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78743665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интернет </w:t>
      </w:r>
      <w:r w:rsidR="00D1770F">
        <w:rPr>
          <w:rFonts w:cs="Times New Roman"/>
          <w:color w:val="auto"/>
          <w:shd w:val="clear" w:color="auto" w:fill="FFFFFF"/>
        </w:rPr>
        <w:t xml:space="preserve">протокол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</w:t>
      </w:r>
      <w:r w:rsidR="002A55A6">
        <w:rPr>
          <w:rFonts w:cs="Times New Roman"/>
          <w:color w:val="auto"/>
          <w:shd w:val="clear" w:color="auto" w:fill="FFFFFF"/>
        </w:rPr>
        <w:t>3</w:t>
      </w:r>
      <w:r w:rsidR="004F1E7A" w:rsidRPr="004F1E7A">
        <w:rPr>
          <w:rFonts w:cs="Times New Roman"/>
          <w:color w:val="auto"/>
          <w:shd w:val="clear" w:color="auto" w:fill="FFFFFF"/>
        </w:rPr>
        <w:t>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010C6D3B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</w:t>
      </w:r>
      <w:r w:rsidR="002A55A6">
        <w:rPr>
          <w:color w:val="auto"/>
        </w:rPr>
        <w:t>3</w:t>
      </w:r>
      <w:r>
        <w:rPr>
          <w:color w:val="auto"/>
        </w:rPr>
        <w:t xml:space="preserve">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</w:t>
      </w:r>
      <w:r>
        <w:rPr>
          <w:color w:val="auto"/>
        </w:rPr>
        <w:t>ют</w:t>
      </w:r>
      <w:r>
        <w:rPr>
          <w:color w:val="auto"/>
        </w:rPr>
        <w:t xml:space="preserve"> </w:t>
      </w:r>
      <w:r>
        <w:rPr>
          <w:color w:val="auto"/>
        </w:rPr>
        <w:t>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банка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06872"/>
      <w:r>
        <w:t>Описание алгоритмов, реализующих бизнес-логику серверной части проектируемой системы</w:t>
      </w:r>
      <w:bookmarkEnd w:id="21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3D153004" w14:textId="589280BE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B102E3E" w14:textId="2158B3FD" w:rsidR="002A55A6" w:rsidRPr="006B2EE8" w:rsidRDefault="006C1BDD" w:rsidP="002A55A6">
      <w:pPr>
        <w:pStyle w:val="a"/>
        <w:numPr>
          <w:ilvl w:val="0"/>
          <w:numId w:val="10"/>
        </w:numPr>
        <w:outlineLvl w:val="0"/>
      </w:pPr>
      <w:bookmarkStart w:id="22" w:name="_Toc122106873"/>
      <w:r>
        <w:lastRenderedPageBreak/>
        <w:t>Руководство пользователя</w:t>
      </w:r>
      <w:bookmarkEnd w:id="22"/>
    </w:p>
    <w:p w14:paraId="29D38A5E" w14:textId="77777777" w:rsidR="002A55A6" w:rsidRPr="006B2EE8" w:rsidRDefault="002A55A6" w:rsidP="002A55A6">
      <w:pPr>
        <w:pStyle w:val="a"/>
        <w:numPr>
          <w:ilvl w:val="0"/>
          <w:numId w:val="0"/>
        </w:numPr>
        <w:ind w:left="720"/>
        <w:outlineLvl w:val="0"/>
      </w:pPr>
    </w:p>
    <w:p w14:paraId="02F6FC67" w14:textId="4D2F0A0C" w:rsidR="002A55A6" w:rsidRPr="004B6357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исправной работы системы необходимы три компонента: клиент, сервер и база данных. </w:t>
      </w:r>
      <w:r w:rsidR="004B6357"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у вас </w:t>
      </w:r>
      <w:r w:rsidR="004B6357" w:rsidRPr="004B6357">
        <w:rPr>
          <w:rFonts w:ascii="Times New Roman" w:hAnsi="Times New Roman" w:cs="Times New Roman"/>
          <w:sz w:val="28"/>
          <w:szCs w:val="28"/>
        </w:rPr>
        <w:t>установ</w:t>
      </w:r>
      <w:r w:rsidR="004B6357">
        <w:rPr>
          <w:rFonts w:ascii="Times New Roman" w:hAnsi="Times New Roman" w:cs="Times New Roman"/>
          <w:sz w:val="28"/>
          <w:szCs w:val="28"/>
        </w:rPr>
        <w:t>лена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="004B6357" w:rsidRPr="004B635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4B6357" w:rsidRPr="004B63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запускаете приложение и на вашем компьютере нет базы данных, вы можете сгенерировать ее, выполнив метод </w:t>
      </w:r>
      <w:proofErr w:type="spellStart"/>
      <w:r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будет сгенерировано 5 таблиц, связанные внешними ключами. </w:t>
      </w:r>
      <w:r w:rsidR="004B6357">
        <w:rPr>
          <w:rFonts w:ascii="Times New Roman" w:hAnsi="Times New Roman" w:cs="Times New Roman"/>
          <w:sz w:val="28"/>
          <w:szCs w:val="28"/>
        </w:rPr>
        <w:t xml:space="preserve">Либо выполнить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-скрипт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</w:t>
      </w:r>
      <w:r w:rsidR="004B6357">
        <w:rPr>
          <w:rFonts w:ascii="Times New Roman" w:hAnsi="Times New Roman" w:cs="Times New Roman"/>
          <w:sz w:val="28"/>
          <w:szCs w:val="28"/>
        </w:rPr>
        <w:t xml:space="preserve">из папки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37DFA54E" w14:textId="2920A821" w:rsidR="002A55A6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</w:t>
      </w:r>
      <w:r w:rsidR="004B6357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приложения на тестовых данных, необходимо </w:t>
      </w:r>
      <w:r w:rsidR="004B6357">
        <w:rPr>
          <w:rFonts w:ascii="Times New Roman" w:hAnsi="Times New Roman" w:cs="Times New Roman"/>
          <w:sz w:val="28"/>
          <w:szCs w:val="28"/>
        </w:rPr>
        <w:t>выполни</w:t>
      </w:r>
      <w:r w:rsidR="004B6357">
        <w:rPr>
          <w:rFonts w:ascii="Times New Roman" w:hAnsi="Times New Roman" w:cs="Times New Roman"/>
          <w:sz w:val="28"/>
          <w:szCs w:val="28"/>
        </w:rPr>
        <w:t>ть</w:t>
      </w:r>
      <w:r w:rsidR="004B6357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4B6357"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4B6357">
        <w:rPr>
          <w:rFonts w:ascii="Times New Roman" w:hAnsi="Times New Roman" w:cs="Times New Roman"/>
          <w:sz w:val="28"/>
          <w:szCs w:val="28"/>
          <w:lang w:val="en-US"/>
        </w:rPr>
        <w:t>InsertTestData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52D324CD" w14:textId="2FD306A0" w:rsidR="004B6357" w:rsidRDefault="004B6357" w:rsidP="004B6357">
      <w:pPr>
        <w:pStyle w:val="a"/>
        <w:numPr>
          <w:ilvl w:val="0"/>
          <w:numId w:val="0"/>
        </w:numPr>
        <w:ind w:firstLine="360"/>
        <w:jc w:val="both"/>
        <w:rPr>
          <w:b w:val="0"/>
          <w:caps w:val="0"/>
        </w:rPr>
      </w:pPr>
      <w:r w:rsidRPr="00411460">
        <w:rPr>
          <w:b w:val="0"/>
          <w:caps w:val="0"/>
        </w:rPr>
        <w:t xml:space="preserve">Для запуска серверной части необходимо установить </w:t>
      </w:r>
      <w:r>
        <w:rPr>
          <w:b w:val="0"/>
          <w:caps w:val="0"/>
          <w:lang w:val="en-US"/>
        </w:rPr>
        <w:t>JDK</w:t>
      </w:r>
      <w:r w:rsidRPr="00411460">
        <w:rPr>
          <w:b w:val="0"/>
          <w:caps w:val="0"/>
        </w:rPr>
        <w:t xml:space="preserve"> </w:t>
      </w:r>
      <w:r>
        <w:rPr>
          <w:b w:val="0"/>
          <w:caps w:val="0"/>
        </w:rPr>
        <w:t>1</w:t>
      </w:r>
      <w:r>
        <w:rPr>
          <w:b w:val="0"/>
          <w:caps w:val="0"/>
        </w:rPr>
        <w:t>7</w:t>
      </w:r>
      <w:r w:rsidRPr="00411460">
        <w:rPr>
          <w:b w:val="0"/>
          <w:caps w:val="0"/>
        </w:rPr>
        <w:t>.</w:t>
      </w:r>
      <w:r>
        <w:rPr>
          <w:b w:val="0"/>
          <w:caps w:val="0"/>
        </w:rPr>
        <w:t xml:space="preserve"> Для успешной работы рекомендуется сначала запускать серверную часть, а затем клиентскую.</w:t>
      </w:r>
      <w:r w:rsidRPr="00411460">
        <w:rPr>
          <w:b w:val="0"/>
          <w:caps w:val="0"/>
        </w:rPr>
        <w:t xml:space="preserve">  </w:t>
      </w:r>
    </w:p>
    <w:p w14:paraId="64DECFB4" w14:textId="77777777" w:rsidR="004B6357" w:rsidRPr="002A55A6" w:rsidRDefault="004B6357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742EDCF" w14:textId="77777777" w:rsidR="002A55A6" w:rsidRDefault="002A55A6" w:rsidP="002A55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BB4922" w14:textId="77777777" w:rsidR="002A55A6" w:rsidRPr="00B24654" w:rsidRDefault="002A55A6" w:rsidP="002A55A6">
      <w:pPr>
        <w:pStyle w:val="7"/>
        <w:numPr>
          <w:ilvl w:val="0"/>
          <w:numId w:val="29"/>
        </w:numPr>
        <w:ind w:left="0" w:firstLine="709"/>
      </w:pPr>
      <w:bookmarkStart w:id="23" w:name="_Toc89896175"/>
      <w:r>
        <w:t>Запуск приложения</w:t>
      </w:r>
      <w:bookmarkEnd w:id="23"/>
    </w:p>
    <w:p w14:paraId="57F15AB7" w14:textId="77777777" w:rsidR="002A55A6" w:rsidRDefault="002A55A6" w:rsidP="002A55A6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E43B8C6" w14:textId="10244A6C" w:rsidR="00093B44" w:rsidRPr="00093B44" w:rsidRDefault="004B6357" w:rsidP="005015D9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После запуска серверной части, можно запустить приложение для работы клиента. В</w:t>
      </w:r>
      <w:r w:rsidR="00093B44">
        <w:rPr>
          <w:b w:val="0"/>
          <w:caps w:val="0"/>
        </w:rPr>
        <w:t xml:space="preserve"> самом начале вас</w:t>
      </w:r>
      <w:r>
        <w:rPr>
          <w:b w:val="0"/>
          <w:caps w:val="0"/>
        </w:rPr>
        <w:t xml:space="preserve"> встретит окно авторизации</w:t>
      </w:r>
      <w:r w:rsidR="00093B44">
        <w:rPr>
          <w:b w:val="0"/>
          <w:caps w:val="0"/>
        </w:rPr>
        <w:t xml:space="preserve"> </w:t>
      </w:r>
      <w:bookmarkStart w:id="24" w:name="_Hlk122114535"/>
      <w:r w:rsidR="00093B44">
        <w:rPr>
          <w:b w:val="0"/>
          <w:caps w:val="0"/>
        </w:rPr>
        <w:t>(рисунок 7.1.1)</w:t>
      </w:r>
      <w:r>
        <w:rPr>
          <w:b w:val="0"/>
          <w:caps w:val="0"/>
        </w:rPr>
        <w:t xml:space="preserve">. </w:t>
      </w:r>
    </w:p>
    <w:bookmarkEnd w:id="24"/>
    <w:p w14:paraId="55E7BA7B" w14:textId="77777777" w:rsidR="002A55A6" w:rsidRDefault="002A55A6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20A982" w14:textId="59C50B03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67B2B554">
            <wp:extent cx="3703320" cy="27160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2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29D" w14:textId="77777777" w:rsidR="00093B44" w:rsidRDefault="00093B44" w:rsidP="00093B44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A6C5622" w14:textId="29BB11D0" w:rsidR="005015D9" w:rsidRDefault="00093B44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>Рисунок 7.</w:t>
      </w:r>
      <w:r>
        <w:rPr>
          <w:b w:val="0"/>
          <w:caps w:val="0"/>
        </w:rPr>
        <w:t>1</w:t>
      </w:r>
      <w:r>
        <w:rPr>
          <w:b w:val="0"/>
          <w:caps w:val="0"/>
        </w:rPr>
        <w:t xml:space="preserve">.1 – </w:t>
      </w:r>
      <w:r>
        <w:rPr>
          <w:b w:val="0"/>
          <w:caps w:val="0"/>
        </w:rPr>
        <w:t>Окно а</w:t>
      </w:r>
      <w:r>
        <w:rPr>
          <w:b w:val="0"/>
          <w:caps w:val="0"/>
        </w:rPr>
        <w:t>вторизаци</w:t>
      </w:r>
      <w:r>
        <w:rPr>
          <w:b w:val="0"/>
          <w:caps w:val="0"/>
        </w:rPr>
        <w:t>и</w:t>
      </w:r>
      <w:r>
        <w:rPr>
          <w:b w:val="0"/>
          <w:caps w:val="0"/>
        </w:rPr>
        <w:t xml:space="preserve"> </w:t>
      </w:r>
    </w:p>
    <w:p w14:paraId="08A7303B" w14:textId="77777777" w:rsidR="005015D9" w:rsidRDefault="005015D9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77444DE0" w14:textId="10A182F6" w:rsidR="00093B44" w:rsidRDefault="005015D9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624F">
        <w:rPr>
          <w:rFonts w:ascii="Times New Roman" w:hAnsi="Times New Roman" w:cs="Times New Roman"/>
          <w:sz w:val="28"/>
          <w:szCs w:val="28"/>
        </w:rPr>
        <w:t>Предусмотрены 3 роли: менеджер, продавец-консультант и администратор, которые различаются предоставляемым функционалом. Чтобы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</w:t>
      </w:r>
      <w:r w:rsidRPr="0013624F">
        <w:rPr>
          <w:rFonts w:ascii="Times New Roman" w:hAnsi="Times New Roman" w:cs="Times New Roman"/>
          <w:sz w:val="28"/>
          <w:szCs w:val="28"/>
        </w:rPr>
        <w:lastRenderedPageBreak/>
        <w:t>авторизироваться необходимо ввести логин и пароль и нажать кнопку войти, далее приложение само определит, кто входит в систему и откроет соответствующее меню.</w:t>
      </w:r>
      <w:r w:rsidR="0013624F">
        <w:rPr>
          <w:rFonts w:ascii="Times New Roman" w:hAnsi="Times New Roman" w:cs="Times New Roman"/>
          <w:sz w:val="28"/>
          <w:szCs w:val="28"/>
        </w:rPr>
        <w:t xml:space="preserve"> На </w:t>
      </w:r>
      <w:r w:rsidR="0013624F" w:rsidRPr="0013624F">
        <w:rPr>
          <w:rFonts w:ascii="Times New Roman" w:hAnsi="Times New Roman" w:cs="Times New Roman"/>
          <w:sz w:val="28"/>
          <w:szCs w:val="28"/>
        </w:rPr>
        <w:t>рисунк</w:t>
      </w:r>
      <w:r w:rsidR="0013624F">
        <w:rPr>
          <w:rFonts w:ascii="Times New Roman" w:hAnsi="Times New Roman" w:cs="Times New Roman"/>
          <w:sz w:val="28"/>
          <w:szCs w:val="28"/>
        </w:rPr>
        <w:t>е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7.1.</w:t>
      </w:r>
      <w:r w:rsidR="0013624F">
        <w:rPr>
          <w:rFonts w:ascii="Times New Roman" w:hAnsi="Times New Roman" w:cs="Times New Roman"/>
          <w:sz w:val="28"/>
          <w:szCs w:val="28"/>
        </w:rPr>
        <w:t>2 показано меню администратора</w:t>
      </w:r>
      <w:r w:rsidR="0013624F">
        <w:rPr>
          <w:rFonts w:ascii="Times New Roman" w:hAnsi="Times New Roman" w:cs="Times New Roman"/>
          <w:sz w:val="28"/>
          <w:szCs w:val="28"/>
        </w:rPr>
        <w:t>.</w:t>
      </w:r>
    </w:p>
    <w:p w14:paraId="2F91EF89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65722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FE90F2E" wp14:editId="7AF81FDD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EF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49AFC5" w14:textId="77777777" w:rsidR="0013624F" w:rsidRDefault="0013624F" w:rsidP="0013624F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Меню администратора </w:t>
      </w:r>
    </w:p>
    <w:p w14:paraId="7B8C7B5C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3A5318C" w14:textId="6C75B5F5" w:rsidR="0013624F" w:rsidRP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в каждом меню предусмотрена кнопка «Помощь и навигация», в этом разделе описаны функциональные возможности меню </w:t>
      </w:r>
      <w:r w:rsidRPr="0013624F">
        <w:rPr>
          <w:rFonts w:ascii="Times New Roman" w:hAnsi="Times New Roman" w:cs="Times New Roman"/>
          <w:sz w:val="28"/>
          <w:szCs w:val="28"/>
        </w:rPr>
        <w:t>(рисунок 7.1.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62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500DE" w14:textId="54FB45C6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B0A501" w14:textId="01A103A1" w:rsidR="0013624F" w:rsidRDefault="0013624F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1A897A5" wp14:editId="2B2E6DD4">
            <wp:extent cx="3662680" cy="2491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" b="7026"/>
                    <a:stretch/>
                  </pic:blipFill>
                  <pic:spPr bwMode="auto">
                    <a:xfrm>
                      <a:off x="0" y="0"/>
                      <a:ext cx="3681731" cy="250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7A3F" w14:textId="77777777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8A02EF" w14:textId="05A9FD95" w:rsidR="0013624F" w:rsidRDefault="0013624F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</w:t>
      </w:r>
      <w:r>
        <w:rPr>
          <w:b w:val="0"/>
          <w:caps w:val="0"/>
        </w:rPr>
        <w:t>Раздел «Помощь и навигация» в меню администратора</w:t>
      </w:r>
      <w:r>
        <w:rPr>
          <w:b w:val="0"/>
          <w:caps w:val="0"/>
        </w:rPr>
        <w:t xml:space="preserve"> </w:t>
      </w:r>
    </w:p>
    <w:p w14:paraId="6571ECA2" w14:textId="77777777" w:rsidR="00482161" w:rsidRPr="00482161" w:rsidRDefault="00482161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914EE5C" w14:textId="34B67D4D" w:rsidR="00456203" w:rsidRPr="00B63553" w:rsidRDefault="00482161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Из р</w:t>
      </w:r>
      <w:r w:rsidR="0013624F" w:rsidRPr="00B63553">
        <w:rPr>
          <w:rFonts w:ascii="Times New Roman" w:hAnsi="Times New Roman" w:cs="Times New Roman"/>
          <w:sz w:val="28"/>
          <w:szCs w:val="28"/>
        </w:rPr>
        <w:t>аздел</w:t>
      </w:r>
      <w:r w:rsidRPr="00B63553">
        <w:rPr>
          <w:rFonts w:ascii="Times New Roman" w:hAnsi="Times New Roman" w:cs="Times New Roman"/>
          <w:sz w:val="28"/>
          <w:szCs w:val="28"/>
        </w:rPr>
        <w:t>а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="0013624F" w:rsidRPr="00B63553">
        <w:rPr>
          <w:rFonts w:ascii="Times New Roman" w:hAnsi="Times New Roman" w:cs="Times New Roman"/>
          <w:sz w:val="28"/>
          <w:szCs w:val="28"/>
        </w:rPr>
        <w:t>«Помощь и навигация»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Pr="00B63553">
        <w:rPr>
          <w:rFonts w:ascii="Times New Roman" w:hAnsi="Times New Roman" w:cs="Times New Roman"/>
          <w:sz w:val="28"/>
          <w:szCs w:val="28"/>
        </w:rPr>
        <w:t>можно вернуться в основное меню при помощи кнопки «Назад».</w:t>
      </w:r>
    </w:p>
    <w:p w14:paraId="630920D4" w14:textId="1F2CEA5D" w:rsidR="00456203" w:rsidRPr="00B24654" w:rsidRDefault="00456203" w:rsidP="0045620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 </w:t>
      </w:r>
      <w:r w:rsidR="00B63553">
        <w:t>Меню продавца-консультанта</w:t>
      </w:r>
    </w:p>
    <w:p w14:paraId="703D43F2" w14:textId="77777777" w:rsidR="00456203" w:rsidRDefault="00456203" w:rsidP="0045620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964A06F" w14:textId="348D7AF3" w:rsidR="00456203" w:rsidRDefault="00E663F8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авторизации через </w:t>
      </w:r>
    </w:p>
    <w:p w14:paraId="19AE6127" w14:textId="7ABD1492" w:rsidR="00E663F8" w:rsidRPr="00B63553" w:rsidRDefault="00E663F8" w:rsidP="00E663F8">
      <w:pPr>
        <w:spacing w:after="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D2F" wp14:editId="5902D463">
            <wp:extent cx="3862228" cy="2834640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57" cy="28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F481" w14:textId="707543BB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3B5375A1" w14:textId="42B2EF45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65920D0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</w:p>
    <w:p w14:paraId="40381336" w14:textId="1A40AECC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r>
        <w:t xml:space="preserve">Меню </w:t>
      </w:r>
      <w:r>
        <w:t>менеджера</w:t>
      </w:r>
    </w:p>
    <w:p w14:paraId="4245E678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0EA759F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45343B4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425C20CE" w14:textId="2F0B5D2D" w:rsidR="00456203" w:rsidRP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8447486" w14:textId="77777777" w:rsidR="00456203" w:rsidRDefault="00456203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22B5C" w14:textId="6A0FC596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A682658" wp14:editId="78792990">
            <wp:extent cx="3894732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4D" w14:textId="1BD218B3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0A49E4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C27A20" w14:textId="0C626C07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Меню </w:t>
      </w:r>
      <w:r w:rsidR="00342D7B">
        <w:t>администратора</w:t>
      </w:r>
    </w:p>
    <w:p w14:paraId="30D3D55F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49AD7CB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1F97800F" w14:textId="1983C960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6FD11906" w14:textId="51D3A600" w:rsidR="00E663F8" w:rsidRDefault="00E663F8" w:rsidP="00E663F8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  <w:noProof/>
        </w:rPr>
        <w:drawing>
          <wp:inline distT="0" distB="0" distL="0" distR="0" wp14:anchorId="3F943DF1" wp14:editId="33C2E328">
            <wp:extent cx="3916680" cy="28633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CAB" w14:textId="77777777" w:rsidR="00B63553" w:rsidRPr="00093B44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FAAC7DF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B531D" w14:textId="08317236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F73670" w14:textId="306605DA" w:rsidR="000D0B36" w:rsidRDefault="000D0B36" w:rsidP="000D0B3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6B8D8" w14:textId="61FB7E8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2546C07" w14:textId="4A3B5A1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15EB13" w14:textId="77777777" w:rsidR="000D0B36" w:rsidRDefault="000D0B36" w:rsidP="000D0B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B6E0335" w14:textId="2E27DC4E" w:rsidR="000D0B36" w:rsidRDefault="000D0B36" w:rsidP="000D0B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25" w:name="_Toc122106874"/>
      <w:r>
        <w:t>Результаты тестирования разработанной системы</w:t>
      </w:r>
      <w:bookmarkEnd w:id="25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6" w:name="_Toc122106875"/>
      <w:r>
        <w:lastRenderedPageBreak/>
        <w:t>Заключение</w:t>
      </w:r>
      <w:bookmarkEnd w:id="26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7" w:name="_Toc122106876"/>
      <w:r>
        <w:rPr>
          <w:shd w:val="clear" w:color="auto" w:fill="FFFFFF"/>
        </w:rPr>
        <w:lastRenderedPageBreak/>
        <w:t>Список использованных источников</w:t>
      </w:r>
      <w:bookmarkEnd w:id="27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28" w:name="_Toc89896183"/>
      <w:bookmarkStart w:id="29" w:name="_Toc122106877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28"/>
      <w:bookmarkEnd w:id="29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30" w:name="_Hlk121226123"/>
      <w:bookmarkStart w:id="31" w:name="_Toc122106878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0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31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2" w:name="_Toc122106879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3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3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2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6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B9ACF" w14:textId="77777777" w:rsidR="005848E6" w:rsidRDefault="005848E6">
      <w:pPr>
        <w:spacing w:after="0" w:line="240" w:lineRule="auto"/>
      </w:pPr>
      <w:r>
        <w:separator/>
      </w:r>
    </w:p>
  </w:endnote>
  <w:endnote w:type="continuationSeparator" w:id="0">
    <w:p w14:paraId="3C6AEA55" w14:textId="77777777" w:rsidR="005848E6" w:rsidRDefault="00584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0C42D" w14:textId="77777777" w:rsidR="005848E6" w:rsidRDefault="005848E6">
      <w:pPr>
        <w:spacing w:after="0" w:line="240" w:lineRule="auto"/>
      </w:pPr>
      <w:r>
        <w:separator/>
      </w:r>
    </w:p>
  </w:footnote>
  <w:footnote w:type="continuationSeparator" w:id="0">
    <w:p w14:paraId="757C4ABB" w14:textId="77777777" w:rsidR="005848E6" w:rsidRDefault="00584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6E91022"/>
    <w:multiLevelType w:val="hybridMultilevel"/>
    <w:tmpl w:val="AFE2E1FE"/>
    <w:lvl w:ilvl="0" w:tplc="2BDCEB5A">
      <w:start w:val="1"/>
      <w:numFmt w:val="decimal"/>
      <w:pStyle w:val="6"/>
      <w:lvlText w:val="7.%1"/>
      <w:lvlJc w:val="left"/>
      <w:pPr>
        <w:ind w:left="178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09" w:hanging="360"/>
      </w:pPr>
    </w:lvl>
    <w:lvl w:ilvl="2" w:tplc="1000001B" w:tentative="1">
      <w:start w:val="1"/>
      <w:numFmt w:val="lowerRoman"/>
      <w:lvlText w:val="%3."/>
      <w:lvlJc w:val="right"/>
      <w:pPr>
        <w:ind w:left="3229" w:hanging="180"/>
      </w:pPr>
    </w:lvl>
    <w:lvl w:ilvl="3" w:tplc="1000000F" w:tentative="1">
      <w:start w:val="1"/>
      <w:numFmt w:val="decimal"/>
      <w:lvlText w:val="%4."/>
      <w:lvlJc w:val="left"/>
      <w:pPr>
        <w:ind w:left="3949" w:hanging="360"/>
      </w:pPr>
    </w:lvl>
    <w:lvl w:ilvl="4" w:tplc="10000019" w:tentative="1">
      <w:start w:val="1"/>
      <w:numFmt w:val="lowerLetter"/>
      <w:lvlText w:val="%5."/>
      <w:lvlJc w:val="left"/>
      <w:pPr>
        <w:ind w:left="4669" w:hanging="360"/>
      </w:pPr>
    </w:lvl>
    <w:lvl w:ilvl="5" w:tplc="1000001B" w:tentative="1">
      <w:start w:val="1"/>
      <w:numFmt w:val="lowerRoman"/>
      <w:lvlText w:val="%6."/>
      <w:lvlJc w:val="right"/>
      <w:pPr>
        <w:ind w:left="5389" w:hanging="180"/>
      </w:pPr>
    </w:lvl>
    <w:lvl w:ilvl="6" w:tplc="1000000F" w:tentative="1">
      <w:start w:val="1"/>
      <w:numFmt w:val="decimal"/>
      <w:lvlText w:val="%7."/>
      <w:lvlJc w:val="left"/>
      <w:pPr>
        <w:ind w:left="6109" w:hanging="360"/>
      </w:pPr>
    </w:lvl>
    <w:lvl w:ilvl="7" w:tplc="10000019" w:tentative="1">
      <w:start w:val="1"/>
      <w:numFmt w:val="lowerLetter"/>
      <w:lvlText w:val="%8."/>
      <w:lvlJc w:val="left"/>
      <w:pPr>
        <w:ind w:left="6829" w:hanging="360"/>
      </w:pPr>
    </w:lvl>
    <w:lvl w:ilvl="8" w:tplc="100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6"/>
  </w:num>
  <w:num w:numId="13">
    <w:abstractNumId w:val="22"/>
  </w:num>
  <w:num w:numId="14">
    <w:abstractNumId w:val="8"/>
  </w:num>
  <w:num w:numId="15">
    <w:abstractNumId w:val="5"/>
  </w:num>
  <w:num w:numId="16">
    <w:abstractNumId w:val="19"/>
  </w:num>
  <w:num w:numId="17">
    <w:abstractNumId w:val="21"/>
  </w:num>
  <w:num w:numId="18">
    <w:abstractNumId w:val="14"/>
  </w:num>
  <w:num w:numId="19">
    <w:abstractNumId w:val="9"/>
  </w:num>
  <w:num w:numId="20">
    <w:abstractNumId w:val="17"/>
  </w:num>
  <w:num w:numId="21">
    <w:abstractNumId w:val="18"/>
  </w:num>
  <w:num w:numId="22">
    <w:abstractNumId w:val="7"/>
  </w:num>
  <w:num w:numId="23">
    <w:abstractNumId w:val="12"/>
  </w:num>
  <w:num w:numId="24">
    <w:abstractNumId w:val="2"/>
  </w:num>
  <w:num w:numId="25">
    <w:abstractNumId w:val="1"/>
  </w:num>
  <w:num w:numId="26">
    <w:abstractNumId w:val="11"/>
  </w:num>
  <w:num w:numId="27">
    <w:abstractNumId w:val="15"/>
  </w:num>
  <w:num w:numId="28">
    <w:abstractNumId w:val="20"/>
  </w:num>
  <w:num w:numId="29">
    <w:abstractNumId w:val="10"/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93B44"/>
    <w:rsid w:val="000D0B36"/>
    <w:rsid w:val="000E7E44"/>
    <w:rsid w:val="00120253"/>
    <w:rsid w:val="0013442F"/>
    <w:rsid w:val="0013624F"/>
    <w:rsid w:val="00143058"/>
    <w:rsid w:val="00185BD3"/>
    <w:rsid w:val="001906BD"/>
    <w:rsid w:val="001946F2"/>
    <w:rsid w:val="001E372E"/>
    <w:rsid w:val="001E6839"/>
    <w:rsid w:val="00243EEB"/>
    <w:rsid w:val="002A55A6"/>
    <w:rsid w:val="002F1B5E"/>
    <w:rsid w:val="00312329"/>
    <w:rsid w:val="00342D7B"/>
    <w:rsid w:val="00360965"/>
    <w:rsid w:val="003C4ED6"/>
    <w:rsid w:val="00456203"/>
    <w:rsid w:val="00460210"/>
    <w:rsid w:val="00472CD2"/>
    <w:rsid w:val="00477986"/>
    <w:rsid w:val="00482161"/>
    <w:rsid w:val="004B6357"/>
    <w:rsid w:val="004F1E7A"/>
    <w:rsid w:val="005015D9"/>
    <w:rsid w:val="00512559"/>
    <w:rsid w:val="00514BEB"/>
    <w:rsid w:val="00523D6E"/>
    <w:rsid w:val="00541C5E"/>
    <w:rsid w:val="00572111"/>
    <w:rsid w:val="005848E6"/>
    <w:rsid w:val="005D4C5B"/>
    <w:rsid w:val="005F34BA"/>
    <w:rsid w:val="00642F95"/>
    <w:rsid w:val="0064729E"/>
    <w:rsid w:val="00666BCF"/>
    <w:rsid w:val="006A4C36"/>
    <w:rsid w:val="006C1BDD"/>
    <w:rsid w:val="00703060"/>
    <w:rsid w:val="007058E8"/>
    <w:rsid w:val="00716AB7"/>
    <w:rsid w:val="007B21D0"/>
    <w:rsid w:val="008328F4"/>
    <w:rsid w:val="008379AF"/>
    <w:rsid w:val="008E6FFC"/>
    <w:rsid w:val="00975C95"/>
    <w:rsid w:val="0098397F"/>
    <w:rsid w:val="00987CB8"/>
    <w:rsid w:val="0099607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63553"/>
    <w:rsid w:val="00B71D26"/>
    <w:rsid w:val="00B90804"/>
    <w:rsid w:val="00BA18E0"/>
    <w:rsid w:val="00BB4081"/>
    <w:rsid w:val="00C71C2D"/>
    <w:rsid w:val="00C9416C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452B6"/>
    <w:rsid w:val="00E663F8"/>
    <w:rsid w:val="00ED4F64"/>
    <w:rsid w:val="00F80258"/>
    <w:rsid w:val="00F82652"/>
    <w:rsid w:val="00F84A5F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0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">
    <w:name w:val="Подглава6"/>
    <w:basedOn w:val="a"/>
    <w:link w:val="61"/>
    <w:qFormat/>
    <w:rsid w:val="00DC498F"/>
    <w:pPr>
      <w:numPr>
        <w:numId w:val="29"/>
      </w:numPr>
      <w:tabs>
        <w:tab w:val="num" w:pos="720"/>
        <w:tab w:val="left" w:pos="1134"/>
      </w:tabs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10766</TotalTime>
  <Pages>32</Pages>
  <Words>4468</Words>
  <Characters>25470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60</cp:revision>
  <dcterms:created xsi:type="dcterms:W3CDTF">2021-10-15T12:56:00Z</dcterms:created>
  <dcterms:modified xsi:type="dcterms:W3CDTF">2022-12-16T17:48:00Z</dcterms:modified>
</cp:coreProperties>
</file>