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D7" w:rsidRDefault="00F270D7" w:rsidP="00D2223F">
      <w:pPr>
        <w:pStyle w:val="2"/>
        <w:keepLines w:val="0"/>
        <w:widowControl/>
        <w:numPr>
          <w:ilvl w:val="1"/>
          <w:numId w:val="6"/>
        </w:numPr>
        <w:spacing w:before="240" w:after="60" w:line="276" w:lineRule="auto"/>
        <w:ind w:left="142" w:firstLine="567"/>
        <w:jc w:val="left"/>
      </w:pPr>
      <w:bookmarkStart w:id="0" w:name="_Toc307255497"/>
      <w:bookmarkStart w:id="1" w:name="_Toc305368015"/>
      <w:bookmarkStart w:id="2" w:name="_Toc304247447"/>
      <w:bookmarkStart w:id="3" w:name="_Toc304247281"/>
      <w:bookmarkStart w:id="4" w:name="_Toc303957615"/>
      <w:bookmarkStart w:id="5" w:name="_Toc307265677"/>
      <w:bookmarkStart w:id="6" w:name="_Toc310518419"/>
      <w:bookmarkStart w:id="7" w:name="_Toc310756848"/>
      <w:bookmarkStart w:id="8" w:name="_Toc344018632"/>
      <w:bookmarkStart w:id="9" w:name="_GoBack"/>
      <w:bookmarkEnd w:id="9"/>
      <w:r w:rsidRPr="00AC24AC">
        <w:t>Исходные данные</w:t>
      </w:r>
      <w:bookmarkEnd w:id="6"/>
      <w:bookmarkEnd w:id="7"/>
      <w:bookmarkEnd w:id="8"/>
    </w:p>
    <w:p w:rsidR="00F270D7" w:rsidRPr="00861073" w:rsidRDefault="00BA4BD9" w:rsidP="00F270D7">
      <w:pPr>
        <w:tabs>
          <w:tab w:val="left" w:pos="142"/>
        </w:tabs>
        <w:ind w:left="142" w:firstLine="567"/>
      </w:pPr>
      <w:r>
        <w:t>Н</w:t>
      </w:r>
      <w:r w:rsidR="00F270D7" w:rsidRPr="00572C8E">
        <w:t xml:space="preserve">еобходимо </w:t>
      </w:r>
      <w:r w:rsidR="00F270D7">
        <w:t xml:space="preserve">реализовать </w:t>
      </w:r>
      <w:r w:rsidR="00861073">
        <w:t xml:space="preserve">программу на языке </w:t>
      </w:r>
      <w:r w:rsidR="00861073">
        <w:rPr>
          <w:lang w:val="en-US"/>
        </w:rPr>
        <w:t>Delphi</w:t>
      </w:r>
      <w:r w:rsidR="00861073">
        <w:t xml:space="preserve">, выполняющую преобразование блок – схемы алгоритма, выполненной в программе </w:t>
      </w:r>
      <w:r w:rsidR="00861073">
        <w:rPr>
          <w:lang w:val="en-US"/>
        </w:rPr>
        <w:t>Microsoft</w:t>
      </w:r>
      <w:r w:rsidR="00861073" w:rsidRPr="00861073">
        <w:t xml:space="preserve"> </w:t>
      </w:r>
      <w:r w:rsidR="00861073">
        <w:rPr>
          <w:lang w:val="en-US"/>
        </w:rPr>
        <w:t>Visio</w:t>
      </w:r>
      <w:r w:rsidR="00861073" w:rsidRPr="00861073">
        <w:t xml:space="preserve">, </w:t>
      </w:r>
      <w:r w:rsidR="00861073">
        <w:t xml:space="preserve">на язык </w:t>
      </w:r>
      <w:r>
        <w:t>Геракл</w:t>
      </w:r>
      <w:r w:rsidR="00861073" w:rsidRPr="00861073">
        <w:t xml:space="preserve">. </w:t>
      </w:r>
      <w:r w:rsidR="00861073">
        <w:t>Пример алгоритма приведен на рисунке 3.</w:t>
      </w:r>
    </w:p>
    <w:p w:rsidR="009D3182" w:rsidRPr="00572C8E" w:rsidRDefault="009D3182" w:rsidP="00F270D7">
      <w:pPr>
        <w:tabs>
          <w:tab w:val="left" w:pos="142"/>
        </w:tabs>
        <w:ind w:left="142" w:firstLine="567"/>
      </w:pP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</w:tblGrid>
      <w:tr w:rsidR="00F270D7" w:rsidTr="00A911AD">
        <w:tc>
          <w:tcPr>
            <w:tcW w:w="8578" w:type="dxa"/>
          </w:tcPr>
          <w:p w:rsidR="00F270D7" w:rsidRDefault="005620F9" w:rsidP="00F270D7">
            <w:pPr>
              <w:suppressAutoHyphens/>
              <w:ind w:firstLine="0"/>
              <w:jc w:val="center"/>
            </w:pPr>
            <w:r>
              <w:object w:dxaOrig="4582" w:dyaOrig="9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313.5pt" o:ole="">
                  <v:imagedata r:id="rId9" o:title=""/>
                </v:shape>
                <o:OLEObject Type="Embed" ProgID="Visio.Drawing.11" ShapeID="_x0000_i1025" DrawAspect="Content" ObjectID="_1442139152" r:id="rId10"/>
              </w:object>
            </w:r>
          </w:p>
        </w:tc>
      </w:tr>
      <w:tr w:rsidR="00F270D7" w:rsidTr="00A911AD">
        <w:tc>
          <w:tcPr>
            <w:tcW w:w="8578" w:type="dxa"/>
          </w:tcPr>
          <w:p w:rsidR="00F270D7" w:rsidRDefault="00F270D7" w:rsidP="005620F9">
            <w:pPr>
              <w:pStyle w:val="a6"/>
            </w:pPr>
            <w:r>
              <w:t>Рис.3</w:t>
            </w:r>
            <w:r w:rsidR="005620F9">
              <w:t>. Алгоритм программы, выполненный в виде блок – схемы</w:t>
            </w:r>
          </w:p>
        </w:tc>
      </w:tr>
    </w:tbl>
    <w:p w:rsidR="00A911AD" w:rsidRPr="00A911AD" w:rsidRDefault="00A911AD" w:rsidP="00A911AD">
      <w:pPr>
        <w:pStyle w:val="111"/>
        <w:pageBreakBefore w:val="0"/>
        <w:tabs>
          <w:tab w:val="left" w:pos="3000"/>
        </w:tabs>
        <w:ind w:left="1985" w:firstLine="0"/>
        <w:rPr>
          <w:b w:val="0"/>
          <w:sz w:val="28"/>
        </w:rPr>
      </w:pPr>
      <w:bookmarkStart w:id="10" w:name="_Toc310518420"/>
      <w:bookmarkStart w:id="11" w:name="_Toc310756849"/>
    </w:p>
    <w:p w:rsidR="00F270D7" w:rsidRDefault="003478AD" w:rsidP="005620F9">
      <w:pPr>
        <w:pStyle w:val="2"/>
        <w:keepLines w:val="0"/>
        <w:widowControl/>
        <w:numPr>
          <w:ilvl w:val="1"/>
          <w:numId w:val="6"/>
        </w:numPr>
        <w:spacing w:before="240" w:after="60" w:line="276" w:lineRule="auto"/>
        <w:jc w:val="left"/>
      </w:pPr>
      <w:bookmarkStart w:id="12" w:name="_Toc344018634"/>
      <w:bookmarkEnd w:id="10"/>
      <w:bookmarkEnd w:id="11"/>
      <w:r>
        <w:t>Добавление компонента в проект</w:t>
      </w:r>
      <w:bookmarkEnd w:id="12"/>
    </w:p>
    <w:p w:rsidR="001B5E7D" w:rsidRDefault="005620F9" w:rsidP="00A01EF0">
      <w:r>
        <w:t xml:space="preserve">Проект был создан в </w:t>
      </w:r>
      <w:r>
        <w:rPr>
          <w:lang w:val="en-US"/>
        </w:rPr>
        <w:t>Delphi</w:t>
      </w:r>
      <w:r>
        <w:t xml:space="preserve"> 2011</w:t>
      </w:r>
      <w:r w:rsidRPr="005620F9">
        <w:t xml:space="preserve">. </w:t>
      </w:r>
      <w:r w:rsidR="00D607F7">
        <w:t xml:space="preserve">Для работы с </w:t>
      </w:r>
      <w:r w:rsidR="00D607F7">
        <w:rPr>
          <w:lang w:val="en-US"/>
        </w:rPr>
        <w:t>Microsoft</w:t>
      </w:r>
      <w:r w:rsidR="00D607F7" w:rsidRPr="00D607F7">
        <w:t xml:space="preserve"> </w:t>
      </w:r>
      <w:r w:rsidR="00D607F7">
        <w:rPr>
          <w:lang w:val="en-US"/>
        </w:rPr>
        <w:t>Visio</w:t>
      </w:r>
      <w:r w:rsidR="00D607F7" w:rsidRPr="00D607F7">
        <w:t xml:space="preserve"> </w:t>
      </w:r>
      <w:r w:rsidR="00D607F7">
        <w:t xml:space="preserve">из </w:t>
      </w:r>
      <w:r w:rsidR="00D607F7">
        <w:rPr>
          <w:lang w:val="en-US"/>
        </w:rPr>
        <w:t>Delphi</w:t>
      </w:r>
      <w:r w:rsidR="00D607F7" w:rsidRPr="00D607F7">
        <w:t xml:space="preserve"> </w:t>
      </w:r>
      <w:r w:rsidR="00D607F7">
        <w:t xml:space="preserve">была использована объектная модель </w:t>
      </w:r>
      <w:r w:rsidR="00D607F7">
        <w:rPr>
          <w:lang w:val="en-US"/>
        </w:rPr>
        <w:t>Visio</w:t>
      </w:r>
      <w:r w:rsidR="00A01EF0">
        <w:t xml:space="preserve">, путем создания </w:t>
      </w:r>
      <w:r w:rsidR="00A01EF0">
        <w:rPr>
          <w:lang w:val="en-US"/>
        </w:rPr>
        <w:t>COM</w:t>
      </w:r>
      <w:r w:rsidR="00A01EF0" w:rsidRPr="00A01EF0">
        <w:t xml:space="preserve"> </w:t>
      </w:r>
      <w:r w:rsidR="00A01EF0">
        <w:t>–</w:t>
      </w:r>
      <w:r w:rsidR="00A01EF0" w:rsidRPr="00A01EF0">
        <w:t xml:space="preserve"> </w:t>
      </w:r>
      <w:r w:rsidR="00A01EF0">
        <w:t xml:space="preserve">объекта класса </w:t>
      </w:r>
      <w:r w:rsidR="00A01EF0">
        <w:rPr>
          <w:lang w:val="en-US"/>
        </w:rPr>
        <w:t>Visio</w:t>
      </w:r>
      <w:r w:rsidR="00D607F7" w:rsidRPr="00D607F7">
        <w:t xml:space="preserve">. </w:t>
      </w:r>
    </w:p>
    <w:p w:rsidR="00A01EF0" w:rsidRDefault="00A01EF0" w:rsidP="00A01EF0">
      <w:r>
        <w:t xml:space="preserve">Для доступа к объектной модели </w:t>
      </w:r>
      <w:r>
        <w:rPr>
          <w:lang w:val="en-US"/>
        </w:rPr>
        <w:t>Visio</w:t>
      </w:r>
      <w:r w:rsidRPr="00A01EF0">
        <w:t xml:space="preserve"> </w:t>
      </w:r>
      <w:r>
        <w:t xml:space="preserve">необходимо добавить в проект дополнительные компоненты. Это можно сделать, перейдя в меню в пункт </w:t>
      </w:r>
      <w:r>
        <w:rPr>
          <w:lang w:val="en-US"/>
        </w:rPr>
        <w:t>Component</w:t>
      </w:r>
      <w:r w:rsidRPr="00A01EF0">
        <w:t xml:space="preserve"> – </w:t>
      </w:r>
      <w:r>
        <w:rPr>
          <w:lang w:val="en-US"/>
        </w:rPr>
        <w:t>Import</w:t>
      </w:r>
      <w:r w:rsidRPr="00A01EF0">
        <w:t xml:space="preserve"> </w:t>
      </w:r>
      <w:r>
        <w:rPr>
          <w:lang w:val="en-US"/>
        </w:rPr>
        <w:t>component</w:t>
      </w:r>
      <w:r w:rsidRPr="00A01EF0">
        <w:t xml:space="preserve">. </w:t>
      </w:r>
      <w:r>
        <w:t xml:space="preserve">В появившемся меню следует выбрать </w:t>
      </w:r>
      <w:r w:rsidR="00A27F0B">
        <w:t xml:space="preserve">пункт </w:t>
      </w:r>
      <w:r w:rsidR="00A27F0B" w:rsidRPr="00A27F0B">
        <w:t>“</w:t>
      </w:r>
      <w:r w:rsidR="00A27F0B">
        <w:rPr>
          <w:lang w:val="en-US"/>
        </w:rPr>
        <w:t>Import</w:t>
      </w:r>
      <w:r w:rsidR="00A27F0B" w:rsidRPr="00A27F0B">
        <w:t xml:space="preserve"> </w:t>
      </w:r>
      <w:r w:rsidR="00A27F0B">
        <w:rPr>
          <w:lang w:val="en-US"/>
        </w:rPr>
        <w:t>a</w:t>
      </w:r>
      <w:r w:rsidR="00A27F0B" w:rsidRPr="00A27F0B">
        <w:t xml:space="preserve"> </w:t>
      </w:r>
      <w:r w:rsidR="00A27F0B">
        <w:rPr>
          <w:lang w:val="en-US"/>
        </w:rPr>
        <w:t>type</w:t>
      </w:r>
      <w:r w:rsidR="00A27F0B" w:rsidRPr="00A27F0B">
        <w:t xml:space="preserve"> </w:t>
      </w:r>
      <w:r w:rsidR="00A27F0B">
        <w:rPr>
          <w:lang w:val="en-US"/>
        </w:rPr>
        <w:t>library</w:t>
      </w:r>
      <w:r w:rsidR="00A27F0B" w:rsidRPr="00A27F0B">
        <w:t>” (</w:t>
      </w:r>
      <w:r w:rsidR="00A27F0B">
        <w:t>рис. 5).</w:t>
      </w:r>
    </w:p>
    <w:p w:rsidR="00A27F0B" w:rsidRDefault="00A27F0B" w:rsidP="00A27F0B">
      <w:pPr>
        <w:ind w:firstLine="0"/>
      </w:pPr>
    </w:p>
    <w:p w:rsidR="00A27F0B" w:rsidRPr="00A27F0B" w:rsidRDefault="00A27F0B" w:rsidP="00A01EF0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1B5E7D" w:rsidTr="009D3182">
        <w:tc>
          <w:tcPr>
            <w:tcW w:w="8720" w:type="dxa"/>
          </w:tcPr>
          <w:p w:rsidR="001B5E7D" w:rsidRDefault="00A27F0B" w:rsidP="00A27F0B">
            <w:pPr>
              <w:tabs>
                <w:tab w:val="left" w:pos="2565"/>
              </w:tabs>
              <w:ind w:firstLine="0"/>
              <w:jc w:val="center"/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 wp14:anchorId="4F2DE978" wp14:editId="2F628AC5">
                  <wp:extent cx="4143375" cy="327853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858" cy="32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E7D" w:rsidTr="009D3182">
        <w:tc>
          <w:tcPr>
            <w:tcW w:w="8720" w:type="dxa"/>
          </w:tcPr>
          <w:p w:rsidR="001B5E7D" w:rsidRPr="005567CC" w:rsidRDefault="00A27F0B" w:rsidP="005567CC">
            <w:pPr>
              <w:pStyle w:val="a6"/>
            </w:pPr>
            <w:r w:rsidRPr="00A27F0B">
              <w:t>Рис. 5. Меню добавления компонента.</w:t>
            </w:r>
          </w:p>
        </w:tc>
      </w:tr>
    </w:tbl>
    <w:p w:rsidR="00662BF2" w:rsidRDefault="00662BF2" w:rsidP="00D66B45"/>
    <w:p w:rsidR="001B5E7D" w:rsidRPr="00A27F0B" w:rsidRDefault="00A27F0B" w:rsidP="00D66B45">
      <w:r>
        <w:t xml:space="preserve">В появившемся меню следует выбрать </w:t>
      </w:r>
      <w:r w:rsidRPr="00A27F0B">
        <w:t>“</w:t>
      </w:r>
      <w:r>
        <w:rPr>
          <w:lang w:val="en-US"/>
        </w:rPr>
        <w:t>Microsoft</w:t>
      </w:r>
      <w:r w:rsidRPr="00A27F0B">
        <w:t xml:space="preserve"> </w:t>
      </w:r>
      <w:r>
        <w:rPr>
          <w:lang w:val="en-US"/>
        </w:rPr>
        <w:t>Visio</w:t>
      </w:r>
      <w:r w:rsidRPr="00A27F0B">
        <w:t xml:space="preserve"> </w:t>
      </w:r>
      <w:r>
        <w:rPr>
          <w:lang w:val="en-US"/>
        </w:rPr>
        <w:t>type</w:t>
      </w:r>
      <w:r w:rsidRPr="00A27F0B">
        <w:t xml:space="preserve"> </w:t>
      </w:r>
      <w:r>
        <w:rPr>
          <w:lang w:val="en-US"/>
        </w:rPr>
        <w:t>library</w:t>
      </w:r>
      <w:r w:rsidRPr="00A27F0B">
        <w:t xml:space="preserve">” </w:t>
      </w:r>
      <w:r>
        <w:t xml:space="preserve">и нажать </w:t>
      </w:r>
      <w:r>
        <w:rPr>
          <w:lang w:val="en-US"/>
        </w:rPr>
        <w:t>Next</w:t>
      </w:r>
      <w:r w:rsidRPr="00A27F0B">
        <w:t>.</w:t>
      </w:r>
    </w:p>
    <w:p w:rsidR="00662BF2" w:rsidRDefault="00662BF2" w:rsidP="00D66B4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501C3D" w:rsidTr="009D3182">
        <w:tc>
          <w:tcPr>
            <w:tcW w:w="8720" w:type="dxa"/>
          </w:tcPr>
          <w:p w:rsidR="00501C3D" w:rsidRDefault="00A27F0B" w:rsidP="00501C3D">
            <w:pPr>
              <w:ind w:firstLine="0"/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727269CD" wp14:editId="2A51CD31">
                  <wp:extent cx="5005841" cy="4391025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24" cy="439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C3D" w:rsidTr="009D3182">
        <w:tc>
          <w:tcPr>
            <w:tcW w:w="8720" w:type="dxa"/>
          </w:tcPr>
          <w:p w:rsidR="00501C3D" w:rsidRPr="00A27F0B" w:rsidRDefault="00501C3D" w:rsidP="00A27F0B">
            <w:pPr>
              <w:pStyle w:val="a6"/>
            </w:pPr>
            <w:r>
              <w:t xml:space="preserve">Рис. </w:t>
            </w:r>
            <w:r w:rsidR="00A27F0B" w:rsidRPr="00A27F0B">
              <w:t>6</w:t>
            </w:r>
            <w:r>
              <w:t xml:space="preserve">. </w:t>
            </w:r>
            <w:r w:rsidR="00A27F0B">
              <w:t>Выбор компонента из списка</w:t>
            </w:r>
          </w:p>
        </w:tc>
      </w:tr>
    </w:tbl>
    <w:p w:rsidR="00501C3D" w:rsidRDefault="00501C3D" w:rsidP="00D66B45"/>
    <w:p w:rsidR="00501C3D" w:rsidRDefault="00A27F0B" w:rsidP="00D66B45">
      <w:r>
        <w:lastRenderedPageBreak/>
        <w:t>В следующем меню можно выбрать папку, в котор</w:t>
      </w:r>
      <w:r w:rsidR="00452F86">
        <w:t>ой</w:t>
      </w:r>
      <w:r>
        <w:t xml:space="preserve"> будет </w:t>
      </w:r>
      <w:r w:rsidR="00452F86">
        <w:t>выполняться поиск подключаемых модулей. Укажем здесь папку проекта</w:t>
      </w:r>
      <w:r w:rsidRPr="00A27F0B">
        <w:t xml:space="preserve">. </w:t>
      </w:r>
    </w:p>
    <w:p w:rsidR="00A27F0B" w:rsidRPr="00A27F0B" w:rsidRDefault="00A27F0B" w:rsidP="00D66B4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27F0B" w:rsidTr="003845C2">
        <w:tc>
          <w:tcPr>
            <w:tcW w:w="8720" w:type="dxa"/>
          </w:tcPr>
          <w:p w:rsidR="00A27F0B" w:rsidRDefault="00A27F0B" w:rsidP="003845C2">
            <w:pPr>
              <w:ind w:firstLine="0"/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1F39A40C" wp14:editId="015732A3">
                  <wp:extent cx="4116142" cy="36766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8" cy="367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0B" w:rsidTr="003845C2">
        <w:tc>
          <w:tcPr>
            <w:tcW w:w="8720" w:type="dxa"/>
          </w:tcPr>
          <w:p w:rsidR="00A27F0B" w:rsidRPr="00A27F0B" w:rsidRDefault="00A27F0B" w:rsidP="00A27F0B">
            <w:pPr>
              <w:pStyle w:val="a6"/>
            </w:pPr>
            <w:r>
              <w:t>Рис. 7. Выбор д</w:t>
            </w:r>
            <w:r w:rsidR="00452F86">
              <w:t>ир</w:t>
            </w:r>
            <w:r>
              <w:t>ектории</w:t>
            </w:r>
          </w:p>
        </w:tc>
      </w:tr>
    </w:tbl>
    <w:p w:rsidR="00662BF2" w:rsidRDefault="00662BF2" w:rsidP="00662BF2"/>
    <w:p w:rsidR="00452F86" w:rsidRDefault="00452F86" w:rsidP="00662BF2"/>
    <w:p w:rsidR="00452F86" w:rsidRDefault="00452F86" w:rsidP="00662BF2">
      <w:r>
        <w:t>В последнем меню укажем добавить новый модуль</w:t>
      </w:r>
      <w:r w:rsidRPr="00452F86">
        <w:t xml:space="preserve"> </w:t>
      </w:r>
      <w:r>
        <w:t>в проект.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52F86" w:rsidTr="003845C2">
        <w:tc>
          <w:tcPr>
            <w:tcW w:w="8720" w:type="dxa"/>
          </w:tcPr>
          <w:p w:rsidR="00452F86" w:rsidRDefault="00452F86" w:rsidP="003845C2">
            <w:pPr>
              <w:ind w:firstLine="0"/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093E3544" wp14:editId="328E1EF6">
                  <wp:extent cx="4400550" cy="351543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351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F86" w:rsidTr="003845C2">
        <w:tc>
          <w:tcPr>
            <w:tcW w:w="8720" w:type="dxa"/>
          </w:tcPr>
          <w:p w:rsidR="00452F86" w:rsidRPr="00A27F0B" w:rsidRDefault="00452F86" w:rsidP="003478AD">
            <w:pPr>
              <w:pStyle w:val="a6"/>
            </w:pPr>
            <w:r>
              <w:t xml:space="preserve">Рис. </w:t>
            </w:r>
            <w:r w:rsidR="003478AD">
              <w:t>8</w:t>
            </w:r>
            <w:r>
              <w:t>. Добавление модуля в проект</w:t>
            </w:r>
          </w:p>
        </w:tc>
      </w:tr>
    </w:tbl>
    <w:p w:rsidR="00452F86" w:rsidRPr="00452F86" w:rsidRDefault="00452F86" w:rsidP="00662BF2">
      <w:r>
        <w:t xml:space="preserve">В папке с проектом будет сгенерирован новый файл </w:t>
      </w:r>
      <w:proofErr w:type="spellStart"/>
      <w:r w:rsidRPr="00452F86">
        <w:lastRenderedPageBreak/>
        <w:t>Visio_TLB.pas</w:t>
      </w:r>
      <w:proofErr w:type="spellEnd"/>
      <w:r>
        <w:t xml:space="preserve">, который будет содержать необходимые классы для работы с </w:t>
      </w:r>
      <w:r>
        <w:rPr>
          <w:lang w:val="en-US"/>
        </w:rPr>
        <w:t>Visio</w:t>
      </w:r>
      <w:r w:rsidRPr="00452F86">
        <w:t>.</w:t>
      </w:r>
    </w:p>
    <w:p w:rsidR="00F4636D" w:rsidRDefault="003478AD" w:rsidP="005620F9">
      <w:pPr>
        <w:pStyle w:val="2"/>
        <w:keepLines w:val="0"/>
        <w:widowControl/>
        <w:numPr>
          <w:ilvl w:val="1"/>
          <w:numId w:val="6"/>
        </w:numPr>
        <w:spacing w:before="240" w:after="60" w:line="276" w:lineRule="auto"/>
        <w:ind w:left="142" w:firstLine="567"/>
        <w:jc w:val="left"/>
      </w:pPr>
      <w:bookmarkStart w:id="13" w:name="_Toc344018635"/>
      <w:r>
        <w:t>Подключение компонентов</w:t>
      </w:r>
      <w:bookmarkEnd w:id="13"/>
    </w:p>
    <w:p w:rsidR="00F4636D" w:rsidRPr="003478AD" w:rsidRDefault="003478AD" w:rsidP="002A046C">
      <w:r>
        <w:t xml:space="preserve">Компонент был добавлен, но еще не используется программой. Перейдем к директиве </w:t>
      </w:r>
      <w:proofErr w:type="spellStart"/>
      <w:r w:rsidRPr="003478AD">
        <w:t>uses</w:t>
      </w:r>
      <w:proofErr w:type="spellEnd"/>
      <w:r>
        <w:t xml:space="preserve"> файла проекта, и добавим в него </w:t>
      </w:r>
      <w:proofErr w:type="spellStart"/>
      <w:r w:rsidRPr="00452F86">
        <w:t>Visio_TLB</w:t>
      </w:r>
      <w:proofErr w:type="spellEnd"/>
      <w:r>
        <w:t xml:space="preserve"> – </w:t>
      </w:r>
      <w:proofErr w:type="spellStart"/>
      <w:r>
        <w:t>обьектная</w:t>
      </w:r>
      <w:proofErr w:type="spellEnd"/>
      <w:r>
        <w:t xml:space="preserve"> модель </w:t>
      </w:r>
      <w:r>
        <w:rPr>
          <w:lang w:val="en-US"/>
        </w:rPr>
        <w:t>Visio</w:t>
      </w:r>
      <w:r w:rsidRPr="003478AD">
        <w:t xml:space="preserve">, </w:t>
      </w:r>
      <w:r>
        <w:rPr>
          <w:lang w:val="en-US"/>
        </w:rPr>
        <w:t>COMOBJ</w:t>
      </w:r>
      <w:r>
        <w:t xml:space="preserve"> – модуль для работы с </w:t>
      </w:r>
      <w:r>
        <w:rPr>
          <w:lang w:val="en-US"/>
        </w:rPr>
        <w:t>COM</w:t>
      </w:r>
      <w:r w:rsidRPr="003478AD">
        <w:t xml:space="preserve"> </w:t>
      </w:r>
      <w:proofErr w:type="spellStart"/>
      <w:r>
        <w:t>обьектами</w:t>
      </w:r>
      <w:proofErr w:type="spellEnd"/>
      <w:r>
        <w:t xml:space="preserve">, и </w:t>
      </w:r>
      <w:proofErr w:type="spellStart"/>
      <w:r w:rsidRPr="003478AD">
        <w:t>Generics.Collections</w:t>
      </w:r>
      <w:proofErr w:type="spellEnd"/>
      <w:r>
        <w:t xml:space="preserve"> – стандартные коллекции, которые будут использованы при написании программы. Конечный список импортируемых модулей должен выглядеть примерно так (рис. 9):</w:t>
      </w:r>
    </w:p>
    <w:p w:rsidR="001B5E7D" w:rsidRDefault="001B5E7D" w:rsidP="00D66B45">
      <w:r>
        <w:t xml:space="preserve">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</w:tblGrid>
      <w:tr w:rsidR="001074B4" w:rsidTr="00BA52F8">
        <w:tc>
          <w:tcPr>
            <w:tcW w:w="8578" w:type="dxa"/>
          </w:tcPr>
          <w:p w:rsidR="001074B4" w:rsidRDefault="003478AD" w:rsidP="005D1575">
            <w:pPr>
              <w:suppressAutoHyphens/>
              <w:ind w:firstLine="0"/>
            </w:pPr>
            <w:r>
              <w:rPr>
                <w:noProof/>
                <w:snapToGrid/>
              </w:rPr>
              <w:drawing>
                <wp:inline distT="0" distB="0" distL="0" distR="0" wp14:anchorId="11469D9F" wp14:editId="5D199B37">
                  <wp:extent cx="5514975" cy="5810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4B4" w:rsidTr="00BA52F8">
        <w:tc>
          <w:tcPr>
            <w:tcW w:w="8578" w:type="dxa"/>
          </w:tcPr>
          <w:p w:rsidR="001074B4" w:rsidRPr="005D1575" w:rsidRDefault="005567CC" w:rsidP="003478AD">
            <w:pPr>
              <w:pStyle w:val="a6"/>
            </w:pPr>
            <w:r>
              <w:t xml:space="preserve">Рис. </w:t>
            </w:r>
            <w:r w:rsidR="003478AD">
              <w:t>9. Список подключаемых модулей</w:t>
            </w:r>
          </w:p>
        </w:tc>
      </w:tr>
      <w:tr w:rsidR="005D1575" w:rsidTr="00BA52F8">
        <w:tc>
          <w:tcPr>
            <w:tcW w:w="8578" w:type="dxa"/>
          </w:tcPr>
          <w:p w:rsidR="005D1575" w:rsidRDefault="005D1575" w:rsidP="005D1575">
            <w:pPr>
              <w:pStyle w:val="a6"/>
              <w:tabs>
                <w:tab w:val="clear" w:pos="1172"/>
                <w:tab w:val="left" w:pos="0"/>
              </w:tabs>
              <w:ind w:firstLine="0"/>
            </w:pPr>
          </w:p>
        </w:tc>
      </w:tr>
    </w:tbl>
    <w:p w:rsidR="00F270D7" w:rsidRDefault="00BA52F8" w:rsidP="005620F9">
      <w:pPr>
        <w:pStyle w:val="2"/>
        <w:keepLines w:val="0"/>
        <w:widowControl/>
        <w:numPr>
          <w:ilvl w:val="1"/>
          <w:numId w:val="6"/>
        </w:numPr>
        <w:spacing w:before="240" w:after="60" w:line="276" w:lineRule="auto"/>
        <w:ind w:left="142" w:firstLine="567"/>
        <w:jc w:val="left"/>
      </w:pPr>
      <w:bookmarkStart w:id="14" w:name="_Toc344018636"/>
      <w:r>
        <w:t>Реализация программы</w:t>
      </w:r>
      <w:bookmarkEnd w:id="14"/>
    </w:p>
    <w:p w:rsidR="00772F8E" w:rsidRPr="00772F8E" w:rsidRDefault="00772F8E" w:rsidP="00772F8E"/>
    <w:p w:rsidR="00427A8A" w:rsidRDefault="00BA52F8" w:rsidP="00BA52F8">
      <w:r>
        <w:t xml:space="preserve">При написании программы были реализованы функции, выполняющие считывание информации из файла </w:t>
      </w:r>
      <w:r>
        <w:rPr>
          <w:lang w:val="en-US"/>
        </w:rPr>
        <w:t>Visio</w:t>
      </w:r>
      <w:r w:rsidRPr="00BA52F8">
        <w:t xml:space="preserve">, </w:t>
      </w:r>
      <w:r>
        <w:t xml:space="preserve">и выполняющие их преобразование на язык </w:t>
      </w:r>
      <w:r w:rsidR="00BA4BD9" w:rsidRPr="00BA4BD9">
        <w:t>Геракл</w:t>
      </w:r>
      <w:r w:rsidRPr="00BA52F8">
        <w:t xml:space="preserve">. </w:t>
      </w:r>
      <w:r>
        <w:t>В основном они работают с об</w:t>
      </w:r>
      <w:r w:rsidR="00BA4BD9">
        <w:t>ъ</w:t>
      </w:r>
      <w:r>
        <w:t xml:space="preserve">ектами класса </w:t>
      </w:r>
      <w:r>
        <w:rPr>
          <w:lang w:val="en-US"/>
        </w:rPr>
        <w:t>Shape</w:t>
      </w:r>
      <w:r w:rsidRPr="00BA52F8">
        <w:t xml:space="preserve"> </w:t>
      </w:r>
      <w:r>
        <w:t>из об</w:t>
      </w:r>
      <w:r w:rsidR="00BA4BD9">
        <w:t>ъ</w:t>
      </w:r>
      <w:r>
        <w:t xml:space="preserve">ектной модели </w:t>
      </w:r>
      <w:r>
        <w:rPr>
          <w:lang w:val="en-US"/>
        </w:rPr>
        <w:t>Visio</w:t>
      </w:r>
      <w:r w:rsidRPr="00BA52F8">
        <w:t xml:space="preserve">. </w:t>
      </w:r>
      <w:r>
        <w:t xml:space="preserve">Класс </w:t>
      </w:r>
      <w:r>
        <w:rPr>
          <w:lang w:val="en-US"/>
        </w:rPr>
        <w:t>Shape</w:t>
      </w:r>
      <w:r w:rsidRPr="0050654A">
        <w:t xml:space="preserve"> </w:t>
      </w:r>
      <w:r>
        <w:t xml:space="preserve">представляет собой одну из фигур документа </w:t>
      </w:r>
      <w:r>
        <w:rPr>
          <w:lang w:val="en-US"/>
        </w:rPr>
        <w:t>Visio</w:t>
      </w:r>
      <w:r w:rsidRPr="0050654A">
        <w:t xml:space="preserve"> </w:t>
      </w:r>
      <w:r w:rsidR="0050654A" w:rsidRPr="0050654A">
        <w:t>–</w:t>
      </w:r>
      <w:r w:rsidRPr="0050654A">
        <w:t xml:space="preserve"> </w:t>
      </w:r>
      <w:r w:rsidR="0050654A">
        <w:t xml:space="preserve">процесс, решение, </w:t>
      </w:r>
      <w:proofErr w:type="spellStart"/>
      <w:r w:rsidR="0050654A">
        <w:t>подпроцесс</w:t>
      </w:r>
      <w:proofErr w:type="spellEnd"/>
      <w:r w:rsidR="0050654A">
        <w:t>, или соединительная стрелка между фигурами. За тип</w:t>
      </w:r>
      <w:r w:rsidR="0050654A" w:rsidRPr="0050654A">
        <w:t xml:space="preserve"> </w:t>
      </w:r>
      <w:r w:rsidR="0050654A">
        <w:t>фигуры в об</w:t>
      </w:r>
      <w:r w:rsidR="00BA4BD9">
        <w:t>ъ</w:t>
      </w:r>
      <w:r w:rsidR="0050654A">
        <w:t xml:space="preserve">ектной модели </w:t>
      </w:r>
      <w:r w:rsidR="0050654A">
        <w:rPr>
          <w:lang w:val="en-US"/>
        </w:rPr>
        <w:t>Visio</w:t>
      </w:r>
      <w:r w:rsidR="0050654A">
        <w:t xml:space="preserve"> отвечает </w:t>
      </w:r>
      <w:proofErr w:type="gramStart"/>
      <w:r w:rsidR="0050654A">
        <w:t>свойство</w:t>
      </w:r>
      <w:proofErr w:type="gramEnd"/>
      <w:r w:rsidR="0050654A">
        <w:t xml:space="preserve"> </w:t>
      </w:r>
      <w:proofErr w:type="spellStart"/>
      <w:r w:rsidR="0050654A" w:rsidRPr="0050654A">
        <w:t>NameU</w:t>
      </w:r>
      <w:proofErr w:type="spellEnd"/>
      <w:r w:rsidR="0050654A">
        <w:t xml:space="preserve"> </w:t>
      </w:r>
      <w:proofErr w:type="gramStart"/>
      <w:r w:rsidR="0050654A">
        <w:t>которое</w:t>
      </w:r>
      <w:proofErr w:type="gramEnd"/>
      <w:r w:rsidR="0050654A">
        <w:t xml:space="preserve"> может иметь значения </w:t>
      </w:r>
      <w:r w:rsidR="0050654A" w:rsidRPr="0050654A">
        <w:t>'</w:t>
      </w:r>
      <w:proofErr w:type="spellStart"/>
      <w:r w:rsidR="0050654A" w:rsidRPr="0050654A">
        <w:t>Terminator</w:t>
      </w:r>
      <w:proofErr w:type="spellEnd"/>
      <w:r w:rsidR="0050654A" w:rsidRPr="0050654A">
        <w:t>', '</w:t>
      </w:r>
      <w:proofErr w:type="spellStart"/>
      <w:r w:rsidR="0050654A" w:rsidRPr="0050654A">
        <w:t>Process</w:t>
      </w:r>
      <w:proofErr w:type="spellEnd"/>
      <w:r w:rsidR="0050654A" w:rsidRPr="0050654A">
        <w:t>', '</w:t>
      </w:r>
      <w:proofErr w:type="spellStart"/>
      <w:r w:rsidR="0050654A" w:rsidRPr="0050654A">
        <w:t>Decision</w:t>
      </w:r>
      <w:proofErr w:type="spellEnd"/>
      <w:r w:rsidR="0050654A" w:rsidRPr="0050654A">
        <w:t>', '</w:t>
      </w:r>
      <w:proofErr w:type="spellStart"/>
      <w:r w:rsidR="0050654A" w:rsidRPr="0050654A">
        <w:t>Dynamic</w:t>
      </w:r>
      <w:proofErr w:type="spellEnd"/>
      <w:r w:rsidR="0050654A" w:rsidRPr="0050654A">
        <w:t xml:space="preserve"> </w:t>
      </w:r>
      <w:proofErr w:type="spellStart"/>
      <w:r w:rsidR="0050654A" w:rsidRPr="0050654A">
        <w:t>connector</w:t>
      </w:r>
      <w:proofErr w:type="spellEnd"/>
      <w:r w:rsidR="0050654A" w:rsidRPr="0050654A">
        <w:t>', '</w:t>
      </w:r>
      <w:proofErr w:type="spellStart"/>
      <w:r w:rsidR="0050654A" w:rsidRPr="0050654A">
        <w:t>Predefined</w:t>
      </w:r>
      <w:proofErr w:type="spellEnd"/>
      <w:r w:rsidR="0050654A" w:rsidRPr="0050654A">
        <w:t xml:space="preserve"> </w:t>
      </w:r>
      <w:proofErr w:type="spellStart"/>
      <w:r w:rsidR="0050654A" w:rsidRPr="0050654A">
        <w:t>process</w:t>
      </w:r>
      <w:proofErr w:type="spellEnd"/>
      <w:r w:rsidR="0050654A" w:rsidRPr="0050654A">
        <w:t>', '</w:t>
      </w:r>
      <w:proofErr w:type="spellStart"/>
      <w:r w:rsidR="0050654A" w:rsidRPr="0050654A">
        <w:t>Annotation</w:t>
      </w:r>
      <w:proofErr w:type="spellEnd"/>
      <w:r w:rsidR="0050654A" w:rsidRPr="0050654A">
        <w:t>'</w:t>
      </w:r>
      <w:r w:rsidR="0050654A">
        <w:t>.</w:t>
      </w:r>
    </w:p>
    <w:p w:rsidR="0050654A" w:rsidRDefault="0050654A" w:rsidP="00BA52F8">
      <w:r>
        <w:t xml:space="preserve">Также важными свойствами класса </w:t>
      </w:r>
      <w:r>
        <w:rPr>
          <w:lang w:val="en-US"/>
        </w:rPr>
        <w:t>Shape</w:t>
      </w:r>
      <w:r w:rsidRPr="0050654A">
        <w:t xml:space="preserve"> </w:t>
      </w:r>
      <w:r>
        <w:t>являются:</w:t>
      </w:r>
    </w:p>
    <w:p w:rsidR="0050654A" w:rsidRDefault="0050654A" w:rsidP="0050654A">
      <w:pPr>
        <w:pStyle w:val="a3"/>
        <w:numPr>
          <w:ilvl w:val="0"/>
          <w:numId w:val="19"/>
        </w:numPr>
      </w:pPr>
      <w:proofErr w:type="spellStart"/>
      <w:r w:rsidRPr="0050654A">
        <w:t>Index</w:t>
      </w:r>
      <w:proofErr w:type="spellEnd"/>
      <w:r>
        <w:t xml:space="preserve"> – порядковый</w:t>
      </w:r>
      <w:r w:rsidRPr="0050654A">
        <w:t xml:space="preserve"> </w:t>
      </w:r>
      <w:r>
        <w:t xml:space="preserve">уникальный номер фигуры на странице </w:t>
      </w:r>
      <w:r>
        <w:rPr>
          <w:lang w:val="en-US"/>
        </w:rPr>
        <w:t>Visio</w:t>
      </w:r>
      <w:r>
        <w:t>;</w:t>
      </w:r>
    </w:p>
    <w:p w:rsidR="0050654A" w:rsidRDefault="0050654A" w:rsidP="0050654A">
      <w:pPr>
        <w:pStyle w:val="a3"/>
        <w:numPr>
          <w:ilvl w:val="0"/>
          <w:numId w:val="19"/>
        </w:numPr>
      </w:pPr>
      <w:proofErr w:type="spellStart"/>
      <w:r w:rsidRPr="0050654A">
        <w:t>Connects</w:t>
      </w:r>
      <w:proofErr w:type="spellEnd"/>
      <w:r>
        <w:t xml:space="preserve"> – массив, содержащий фигуры, которые соединены стрелкой. </w:t>
      </w:r>
      <w:r w:rsidR="00BA4BD9">
        <w:t>Он д</w:t>
      </w:r>
      <w:r>
        <w:t xml:space="preserve">оступен только для фигуры – стрелки, </w:t>
      </w:r>
      <w:r w:rsidRPr="0050654A">
        <w:t>'</w:t>
      </w:r>
      <w:proofErr w:type="spellStart"/>
      <w:r w:rsidRPr="0050654A">
        <w:t>Dynamic</w:t>
      </w:r>
      <w:proofErr w:type="spellEnd"/>
      <w:r w:rsidRPr="0050654A">
        <w:t xml:space="preserve"> </w:t>
      </w:r>
      <w:proofErr w:type="spellStart"/>
      <w:r w:rsidRPr="0050654A">
        <w:t>connector</w:t>
      </w:r>
      <w:proofErr w:type="spellEnd"/>
      <w:r w:rsidRPr="0050654A">
        <w:t>'</w:t>
      </w:r>
      <w:r>
        <w:t>;</w:t>
      </w:r>
    </w:p>
    <w:p w:rsidR="0050654A" w:rsidRDefault="0050654A" w:rsidP="0050654A">
      <w:pPr>
        <w:pStyle w:val="a3"/>
        <w:numPr>
          <w:ilvl w:val="0"/>
          <w:numId w:val="19"/>
        </w:numPr>
      </w:pPr>
      <w:proofErr w:type="spellStart"/>
      <w:r w:rsidRPr="0050654A">
        <w:t>Text</w:t>
      </w:r>
      <w:proofErr w:type="spellEnd"/>
      <w:r>
        <w:t xml:space="preserve"> – комментарий, записанный для фигуры;</w:t>
      </w:r>
    </w:p>
    <w:p w:rsidR="0050654A" w:rsidRPr="0050654A" w:rsidRDefault="0050654A" w:rsidP="0050654A">
      <w:pPr>
        <w:pStyle w:val="a3"/>
        <w:numPr>
          <w:ilvl w:val="0"/>
          <w:numId w:val="19"/>
        </w:numPr>
      </w:pPr>
      <w:proofErr w:type="spellStart"/>
      <w:r w:rsidRPr="0050654A">
        <w:t>CellsU</w:t>
      </w:r>
      <w:proofErr w:type="spellEnd"/>
      <w:r>
        <w:t xml:space="preserve"> – массив, из которого можно получить доступ к внутренним параметрам фигуры, недоступным из об</w:t>
      </w:r>
      <w:r w:rsidR="00BA4BD9">
        <w:t>ъ</w:t>
      </w:r>
      <w:r>
        <w:t xml:space="preserve">ектной модели напрямую. Был использован для определения координаты фигуры </w:t>
      </w:r>
      <w:proofErr w:type="spellStart"/>
      <w:r w:rsidRPr="0050654A">
        <w:t>CellsU</w:t>
      </w:r>
      <w:proofErr w:type="spellEnd"/>
      <w:r w:rsidRPr="0050654A">
        <w:t>['</w:t>
      </w:r>
      <w:proofErr w:type="spellStart"/>
      <w:r w:rsidRPr="0050654A">
        <w:t>PinX</w:t>
      </w:r>
      <w:proofErr w:type="spellEnd"/>
      <w:r w:rsidRPr="0050654A">
        <w:t>'].</w:t>
      </w:r>
      <w:proofErr w:type="spellStart"/>
      <w:r w:rsidRPr="0050654A">
        <w:t>ResultIU</w:t>
      </w:r>
      <w:proofErr w:type="spellEnd"/>
      <w:r>
        <w:t>.</w:t>
      </w:r>
    </w:p>
    <w:p w:rsidR="004E5C26" w:rsidRDefault="004E5C26" w:rsidP="00427A8A">
      <w:pPr>
        <w:ind w:firstLine="0"/>
      </w:pPr>
    </w:p>
    <w:p w:rsidR="00487C85" w:rsidRDefault="00487C85" w:rsidP="00487C85">
      <w:pPr>
        <w:pStyle w:val="2"/>
        <w:keepLines w:val="0"/>
        <w:widowControl/>
        <w:numPr>
          <w:ilvl w:val="1"/>
          <w:numId w:val="6"/>
        </w:numPr>
        <w:spacing w:before="240" w:after="60" w:line="276" w:lineRule="auto"/>
        <w:ind w:left="142" w:firstLine="567"/>
        <w:jc w:val="left"/>
      </w:pPr>
      <w:bookmarkStart w:id="15" w:name="_Toc344018638"/>
      <w:bookmarkEnd w:id="0"/>
      <w:bookmarkEnd w:id="1"/>
      <w:bookmarkEnd w:id="2"/>
      <w:bookmarkEnd w:id="3"/>
      <w:bookmarkEnd w:id="4"/>
      <w:bookmarkEnd w:id="5"/>
      <w:r>
        <w:lastRenderedPageBreak/>
        <w:t>Пример работы программы</w:t>
      </w:r>
      <w:bookmarkEnd w:id="15"/>
    </w:p>
    <w:p w:rsidR="0050654A" w:rsidRPr="00487C85" w:rsidRDefault="00487C85" w:rsidP="0050654A">
      <w:pPr>
        <w:pStyle w:val="7"/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</w:pPr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 xml:space="preserve">В качестве исходных данных выступает документ 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  <w:lang w:val="en-US"/>
        </w:rPr>
        <w:t>visio</w:t>
      </w:r>
      <w:proofErr w:type="spellEnd"/>
      <w:r w:rsidRPr="00487C85"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>.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  <w:lang w:val="en-US"/>
        </w:rPr>
        <w:t>vsd</w:t>
      </w:r>
      <w:proofErr w:type="spellEnd"/>
      <w:r w:rsidRPr="00487C85"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 xml:space="preserve">расположенный в корне диска </w:t>
      </w:r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  <w:lang w:val="en-US"/>
        </w:rPr>
        <w:t>D</w:t>
      </w:r>
      <w:r w:rsidRPr="00487C85"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 xml:space="preserve">. </w:t>
      </w:r>
      <w:r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 xml:space="preserve">Он содержит блок – схему, которую необходимо преобразовать на язык </w:t>
      </w:r>
      <w:r w:rsidR="00074929" w:rsidRPr="00074929"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>Геракл</w:t>
      </w:r>
      <w:r w:rsidRPr="00487C85">
        <w:rPr>
          <w:rFonts w:ascii="Times New Roman" w:eastAsia="Times New Roman" w:hAnsi="Times New Roman" w:cs="Times New Roman"/>
          <w:i w:val="0"/>
          <w:iCs w:val="0"/>
          <w:color w:val="1D1B11" w:themeColor="background2" w:themeShade="1A"/>
        </w:rPr>
        <w:t>.</w:t>
      </w:r>
    </w:p>
    <w:p w:rsidR="00487C85" w:rsidRPr="00487C85" w:rsidRDefault="00487C85" w:rsidP="00487C85"/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</w:tblGrid>
      <w:tr w:rsidR="00487C85" w:rsidTr="003845C2">
        <w:tc>
          <w:tcPr>
            <w:tcW w:w="8578" w:type="dxa"/>
          </w:tcPr>
          <w:p w:rsidR="00487C85" w:rsidRDefault="00487C85" w:rsidP="00487C85">
            <w:pPr>
              <w:suppressAutoHyphens/>
              <w:ind w:firstLine="0"/>
              <w:jc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2019300" cy="3958889"/>
                  <wp:effectExtent l="0" t="0" r="0" b="3810"/>
                  <wp:docPr id="26" name="Рисунок 26" descr="E:\Акунович\kours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Акунович\kourse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30" t="22104" r="10505" b="7070"/>
                          <a:stretch/>
                        </pic:blipFill>
                        <pic:spPr bwMode="auto">
                          <a:xfrm>
                            <a:off x="0" y="0"/>
                            <a:ext cx="2020501" cy="396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C85" w:rsidTr="003845C2">
        <w:tc>
          <w:tcPr>
            <w:tcW w:w="8578" w:type="dxa"/>
          </w:tcPr>
          <w:p w:rsidR="00487C85" w:rsidRPr="00487C85" w:rsidRDefault="00487C85" w:rsidP="00487C85">
            <w:pPr>
              <w:pStyle w:val="a6"/>
            </w:pPr>
            <w:r>
              <w:t>Рис. 1</w:t>
            </w:r>
            <w:r>
              <w:rPr>
                <w:lang w:val="en-US"/>
              </w:rPr>
              <w:t>2</w:t>
            </w:r>
            <w:r>
              <w:t>. Исходные данные</w:t>
            </w:r>
          </w:p>
        </w:tc>
      </w:tr>
      <w:tr w:rsidR="00487C85" w:rsidTr="003845C2">
        <w:tc>
          <w:tcPr>
            <w:tcW w:w="8578" w:type="dxa"/>
          </w:tcPr>
          <w:p w:rsidR="00487C85" w:rsidRDefault="00487C85" w:rsidP="003845C2">
            <w:pPr>
              <w:pStyle w:val="a6"/>
              <w:tabs>
                <w:tab w:val="clear" w:pos="1172"/>
                <w:tab w:val="left" w:pos="0"/>
              </w:tabs>
              <w:ind w:firstLine="0"/>
            </w:pPr>
          </w:p>
        </w:tc>
      </w:tr>
      <w:tr w:rsidR="00487C85" w:rsidTr="003845C2">
        <w:tc>
          <w:tcPr>
            <w:tcW w:w="8578" w:type="dxa"/>
          </w:tcPr>
          <w:p w:rsidR="00487C85" w:rsidRDefault="00487C85" w:rsidP="00487C85">
            <w:pPr>
              <w:pStyle w:val="a6"/>
              <w:tabs>
                <w:tab w:val="clear" w:pos="1172"/>
                <w:tab w:val="left" w:pos="0"/>
              </w:tabs>
              <w:ind w:firstLine="0"/>
              <w:jc w:val="left"/>
            </w:pPr>
          </w:p>
        </w:tc>
      </w:tr>
    </w:tbl>
    <w:p w:rsidR="0050654A" w:rsidRPr="00487C85" w:rsidRDefault="00487C85" w:rsidP="00487C85">
      <w:r>
        <w:t xml:space="preserve">По нажатию кнопки в программе выполняется запуск данного документа в </w:t>
      </w:r>
      <w:r>
        <w:rPr>
          <w:lang w:val="en-US"/>
        </w:rPr>
        <w:t>Microsoft</w:t>
      </w:r>
      <w:r w:rsidRPr="00487C85">
        <w:t xml:space="preserve"> </w:t>
      </w:r>
      <w:r>
        <w:rPr>
          <w:lang w:val="en-US"/>
        </w:rPr>
        <w:t>Visio</w:t>
      </w:r>
      <w:r w:rsidRPr="00487C85">
        <w:t xml:space="preserve">, </w:t>
      </w:r>
      <w:r>
        <w:t xml:space="preserve">из него извлекаются нужные данные, выполняется преобразование, после чего документ </w:t>
      </w:r>
      <w:r>
        <w:rPr>
          <w:lang w:val="en-US"/>
        </w:rPr>
        <w:t>Visio</w:t>
      </w:r>
      <w:r w:rsidRPr="00487C85">
        <w:t xml:space="preserve"> </w:t>
      </w:r>
      <w:r>
        <w:t xml:space="preserve">закрывается, а программа заполняется текстом на языке </w:t>
      </w:r>
      <w:r w:rsidR="00074929" w:rsidRPr="00074929">
        <w:t>Геракл</w:t>
      </w:r>
      <w:r>
        <w:t xml:space="preserve">, полученным </w:t>
      </w:r>
      <w:proofErr w:type="gramStart"/>
      <w:r>
        <w:t>из</w:t>
      </w:r>
      <w:proofErr w:type="gramEnd"/>
      <w:r>
        <w:t xml:space="preserve"> </w:t>
      </w:r>
      <w:proofErr w:type="gramStart"/>
      <w:r>
        <w:t>блок</w:t>
      </w:r>
      <w:proofErr w:type="gramEnd"/>
      <w:r>
        <w:t xml:space="preserve"> – схемы.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</w:tblGrid>
      <w:tr w:rsidR="00487C85" w:rsidTr="003845C2">
        <w:tc>
          <w:tcPr>
            <w:tcW w:w="8578" w:type="dxa"/>
          </w:tcPr>
          <w:p w:rsidR="00487C85" w:rsidRDefault="00487C85" w:rsidP="003845C2">
            <w:pPr>
              <w:suppressAutoHyphens/>
              <w:ind w:firstLine="0"/>
              <w:jc w:val="center"/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>
                  <wp:extent cx="4168239" cy="3962400"/>
                  <wp:effectExtent l="0" t="0" r="3810" b="0"/>
                  <wp:docPr id="30" name="Рисунок 30" descr="E:\Акунович\kours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Акунович\kours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239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C85" w:rsidTr="003845C2">
        <w:tc>
          <w:tcPr>
            <w:tcW w:w="8578" w:type="dxa"/>
          </w:tcPr>
          <w:p w:rsidR="00487C85" w:rsidRPr="00487C85" w:rsidRDefault="00487C85" w:rsidP="00487C85">
            <w:pPr>
              <w:pStyle w:val="a6"/>
            </w:pPr>
            <w:r>
              <w:t>Рис. 13. Результат выполнения программы</w:t>
            </w:r>
          </w:p>
        </w:tc>
      </w:tr>
      <w:tr w:rsidR="00487C85" w:rsidTr="003845C2">
        <w:tc>
          <w:tcPr>
            <w:tcW w:w="8578" w:type="dxa"/>
          </w:tcPr>
          <w:p w:rsidR="00487C85" w:rsidRDefault="00487C85" w:rsidP="003845C2">
            <w:pPr>
              <w:pStyle w:val="a6"/>
              <w:tabs>
                <w:tab w:val="clear" w:pos="1172"/>
                <w:tab w:val="left" w:pos="0"/>
              </w:tabs>
              <w:ind w:firstLine="0"/>
            </w:pPr>
          </w:p>
        </w:tc>
      </w:tr>
      <w:tr w:rsidR="00487C85" w:rsidTr="003845C2">
        <w:tc>
          <w:tcPr>
            <w:tcW w:w="8578" w:type="dxa"/>
          </w:tcPr>
          <w:p w:rsidR="00487C85" w:rsidRDefault="00487C85" w:rsidP="003845C2">
            <w:pPr>
              <w:pStyle w:val="a6"/>
              <w:tabs>
                <w:tab w:val="clear" w:pos="1172"/>
                <w:tab w:val="left" w:pos="0"/>
              </w:tabs>
              <w:ind w:firstLine="0"/>
              <w:jc w:val="left"/>
            </w:pPr>
          </w:p>
        </w:tc>
      </w:tr>
    </w:tbl>
    <w:p w:rsidR="0050654A" w:rsidRDefault="0050654A" w:rsidP="0050654A">
      <w:pPr>
        <w:ind w:firstLine="0"/>
        <w:jc w:val="center"/>
      </w:pPr>
    </w:p>
    <w:p w:rsidR="0050654A" w:rsidRDefault="0050654A" w:rsidP="0050654A"/>
    <w:p w:rsidR="00A350EE" w:rsidRDefault="00A350EE" w:rsidP="00E676C3"/>
    <w:tbl>
      <w:tblPr>
        <w:tblStyle w:val="a8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5"/>
      </w:tblGrid>
      <w:tr w:rsidR="006E7D53" w:rsidTr="009D3182">
        <w:trPr>
          <w:trHeight w:val="315"/>
        </w:trPr>
        <w:tc>
          <w:tcPr>
            <w:tcW w:w="8765" w:type="dxa"/>
          </w:tcPr>
          <w:p w:rsidR="002A3B7F" w:rsidRPr="002A3B7F" w:rsidRDefault="002A3B7F" w:rsidP="00D5062C">
            <w:pPr>
              <w:pStyle w:val="a6"/>
            </w:pPr>
          </w:p>
        </w:tc>
      </w:tr>
    </w:tbl>
    <w:p w:rsidR="0050654A" w:rsidRDefault="0050654A" w:rsidP="0050654A">
      <w:pPr>
        <w:pStyle w:val="1"/>
        <w:ind w:left="450"/>
        <w:jc w:val="both"/>
      </w:pPr>
      <w:bookmarkStart w:id="16" w:name="_Toc310756863"/>
    </w:p>
    <w:p w:rsidR="0050654A" w:rsidRDefault="0050654A" w:rsidP="00074929">
      <w:pPr>
        <w:ind w:firstLine="0"/>
        <w:rPr>
          <w:rFonts w:eastAsia="MS Mincho" w:cs="Arial"/>
          <w:snapToGrid/>
          <w:color w:val="000000"/>
          <w:szCs w:val="24"/>
          <w:lang w:eastAsia="ja-JP"/>
        </w:rPr>
      </w:pPr>
    </w:p>
    <w:bookmarkEnd w:id="16"/>
    <w:sectPr w:rsidR="0050654A" w:rsidSect="005E1F1A">
      <w:footerReference w:type="default" r:id="rId18"/>
      <w:pgSz w:w="11906" w:h="16838" w:code="9"/>
      <w:pgMar w:top="1134" w:right="1701" w:bottom="851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5E" w:rsidRDefault="007A355E" w:rsidP="00B31948">
      <w:r>
        <w:separator/>
      </w:r>
    </w:p>
  </w:endnote>
  <w:endnote w:type="continuationSeparator" w:id="0">
    <w:p w:rsidR="007A355E" w:rsidRDefault="007A355E" w:rsidP="00B3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77141"/>
      <w:docPartObj>
        <w:docPartGallery w:val="Page Numbers (Bottom of Page)"/>
        <w:docPartUnique/>
      </w:docPartObj>
    </w:sdtPr>
    <w:sdtEndPr/>
    <w:sdtContent>
      <w:p w:rsidR="006E21DB" w:rsidRDefault="006E21D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970">
          <w:rPr>
            <w:noProof/>
          </w:rPr>
          <w:t>6</w:t>
        </w:r>
        <w:r>
          <w:fldChar w:fldCharType="end"/>
        </w:r>
      </w:p>
    </w:sdtContent>
  </w:sdt>
  <w:p w:rsidR="00A01EF0" w:rsidRDefault="00A01EF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5E" w:rsidRDefault="007A355E" w:rsidP="00B31948">
      <w:r>
        <w:separator/>
      </w:r>
    </w:p>
  </w:footnote>
  <w:footnote w:type="continuationSeparator" w:id="0">
    <w:p w:rsidR="007A355E" w:rsidRDefault="007A355E" w:rsidP="00B3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9C7"/>
    <w:multiLevelType w:val="hybridMultilevel"/>
    <w:tmpl w:val="8544F81E"/>
    <w:lvl w:ilvl="0" w:tplc="021E9888">
      <w:start w:val="1"/>
      <w:numFmt w:val="decimal"/>
      <w:lvlText w:val="%1.1"/>
      <w:lvlJc w:val="left"/>
      <w:pPr>
        <w:ind w:left="29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>
    <w:nsid w:val="0B37770A"/>
    <w:multiLevelType w:val="hybridMultilevel"/>
    <w:tmpl w:val="276CC0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594798B"/>
    <w:multiLevelType w:val="hybridMultilevel"/>
    <w:tmpl w:val="23281A06"/>
    <w:lvl w:ilvl="0" w:tplc="021E988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F09A5"/>
    <w:multiLevelType w:val="hybridMultilevel"/>
    <w:tmpl w:val="5CC68E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C2D20F9"/>
    <w:multiLevelType w:val="multilevel"/>
    <w:tmpl w:val="675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C13F07"/>
    <w:multiLevelType w:val="hybridMultilevel"/>
    <w:tmpl w:val="63508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E20BB1"/>
    <w:multiLevelType w:val="multilevel"/>
    <w:tmpl w:val="4670C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7">
    <w:nsid w:val="270B14DB"/>
    <w:multiLevelType w:val="hybridMultilevel"/>
    <w:tmpl w:val="90CC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53903"/>
    <w:multiLevelType w:val="hybridMultilevel"/>
    <w:tmpl w:val="D436C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901CC"/>
    <w:multiLevelType w:val="hybridMultilevel"/>
    <w:tmpl w:val="3AEE3B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7A606E"/>
    <w:multiLevelType w:val="hybridMultilevel"/>
    <w:tmpl w:val="85B29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6806C9"/>
    <w:multiLevelType w:val="hybridMultilevel"/>
    <w:tmpl w:val="0D2CA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0832DC9"/>
    <w:multiLevelType w:val="hybridMultilevel"/>
    <w:tmpl w:val="7D4E94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E77592"/>
    <w:multiLevelType w:val="hybridMultilevel"/>
    <w:tmpl w:val="45205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27F38"/>
    <w:multiLevelType w:val="multilevel"/>
    <w:tmpl w:val="B9384B3C"/>
    <w:lvl w:ilvl="0">
      <w:start w:val="2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color w:val="1D1B11" w:themeColor="background2" w:themeShade="1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ajorEastAsia" w:cstheme="majorBidi" w:hint="default"/>
        <w:color w:val="1D1B11" w:themeColor="background2" w:themeShade="1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1D1B11" w:themeColor="background2" w:themeShade="1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cstheme="majorBidi" w:hint="default"/>
        <w:color w:val="1D1B11" w:themeColor="background2" w:themeShade="1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1D1B11" w:themeColor="background2" w:themeShade="1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cstheme="majorBidi" w:hint="default"/>
        <w:color w:val="1D1B11" w:themeColor="background2" w:themeShade="1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ajorEastAsia" w:cstheme="majorBidi" w:hint="default"/>
        <w:color w:val="1D1B11" w:themeColor="background2" w:themeShade="1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cstheme="majorBidi" w:hint="default"/>
        <w:color w:val="1D1B11" w:themeColor="background2" w:themeShade="1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ajorEastAsia" w:cstheme="majorBidi" w:hint="default"/>
        <w:color w:val="1D1B11" w:themeColor="background2" w:themeShade="1A"/>
      </w:rPr>
    </w:lvl>
  </w:abstractNum>
  <w:abstractNum w:abstractNumId="15">
    <w:nsid w:val="53F52201"/>
    <w:multiLevelType w:val="hybridMultilevel"/>
    <w:tmpl w:val="7108DB3C"/>
    <w:lvl w:ilvl="0" w:tplc="C7023190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3F65B43"/>
    <w:multiLevelType w:val="hybridMultilevel"/>
    <w:tmpl w:val="D396AAFA"/>
    <w:lvl w:ilvl="0" w:tplc="C7023190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4D0BCE"/>
    <w:multiLevelType w:val="multilevel"/>
    <w:tmpl w:val="263C2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8">
    <w:nsid w:val="699413C2"/>
    <w:multiLevelType w:val="hybridMultilevel"/>
    <w:tmpl w:val="43384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F0A2FB8"/>
    <w:multiLevelType w:val="multilevel"/>
    <w:tmpl w:val="E1E240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0">
    <w:nsid w:val="7F9134D0"/>
    <w:multiLevelType w:val="hybridMultilevel"/>
    <w:tmpl w:val="97E6C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2"/>
  </w:num>
  <w:num w:numId="5">
    <w:abstractNumId w:val="13"/>
  </w:num>
  <w:num w:numId="6">
    <w:abstractNumId w:val="6"/>
  </w:num>
  <w:num w:numId="7">
    <w:abstractNumId w:val="17"/>
  </w:num>
  <w:num w:numId="8">
    <w:abstractNumId w:val="5"/>
  </w:num>
  <w:num w:numId="9">
    <w:abstractNumId w:val="8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7"/>
  </w:num>
  <w:num w:numId="15">
    <w:abstractNumId w:val="20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3A"/>
    <w:rsid w:val="0000272E"/>
    <w:rsid w:val="00011F88"/>
    <w:rsid w:val="00012B1D"/>
    <w:rsid w:val="00015EE1"/>
    <w:rsid w:val="0001734E"/>
    <w:rsid w:val="00034DAF"/>
    <w:rsid w:val="000443DA"/>
    <w:rsid w:val="00045218"/>
    <w:rsid w:val="00053C50"/>
    <w:rsid w:val="00053CE9"/>
    <w:rsid w:val="00066432"/>
    <w:rsid w:val="00066620"/>
    <w:rsid w:val="00074705"/>
    <w:rsid w:val="000748DE"/>
    <w:rsid w:val="00074929"/>
    <w:rsid w:val="0008160B"/>
    <w:rsid w:val="00086606"/>
    <w:rsid w:val="00094DEE"/>
    <w:rsid w:val="000A181D"/>
    <w:rsid w:val="000A1B75"/>
    <w:rsid w:val="000A259B"/>
    <w:rsid w:val="000A2CA2"/>
    <w:rsid w:val="000A7D55"/>
    <w:rsid w:val="000B1359"/>
    <w:rsid w:val="000B3A31"/>
    <w:rsid w:val="000B5944"/>
    <w:rsid w:val="000B78C7"/>
    <w:rsid w:val="000C1E30"/>
    <w:rsid w:val="000C2C26"/>
    <w:rsid w:val="000C6846"/>
    <w:rsid w:val="000D199C"/>
    <w:rsid w:val="000D75BB"/>
    <w:rsid w:val="000E2EBB"/>
    <w:rsid w:val="000F2B4F"/>
    <w:rsid w:val="000F5840"/>
    <w:rsid w:val="000F768F"/>
    <w:rsid w:val="001006D5"/>
    <w:rsid w:val="001074B4"/>
    <w:rsid w:val="00115970"/>
    <w:rsid w:val="0012152E"/>
    <w:rsid w:val="001218DA"/>
    <w:rsid w:val="00126B6A"/>
    <w:rsid w:val="0013163C"/>
    <w:rsid w:val="0014345D"/>
    <w:rsid w:val="00150C6E"/>
    <w:rsid w:val="0016056B"/>
    <w:rsid w:val="001725CF"/>
    <w:rsid w:val="00182986"/>
    <w:rsid w:val="00194EF5"/>
    <w:rsid w:val="001954DC"/>
    <w:rsid w:val="001A372A"/>
    <w:rsid w:val="001A4AEE"/>
    <w:rsid w:val="001A4CFE"/>
    <w:rsid w:val="001B2319"/>
    <w:rsid w:val="001B56E0"/>
    <w:rsid w:val="001B5E7D"/>
    <w:rsid w:val="001B6140"/>
    <w:rsid w:val="001C1883"/>
    <w:rsid w:val="001C2729"/>
    <w:rsid w:val="001C5367"/>
    <w:rsid w:val="001C7898"/>
    <w:rsid w:val="001D34B9"/>
    <w:rsid w:val="001D4189"/>
    <w:rsid w:val="001D5D35"/>
    <w:rsid w:val="001E12E6"/>
    <w:rsid w:val="001E4813"/>
    <w:rsid w:val="001E7500"/>
    <w:rsid w:val="00200016"/>
    <w:rsid w:val="0020691E"/>
    <w:rsid w:val="00224C07"/>
    <w:rsid w:val="00226ACE"/>
    <w:rsid w:val="00227A5D"/>
    <w:rsid w:val="00232A6D"/>
    <w:rsid w:val="00234673"/>
    <w:rsid w:val="002369BE"/>
    <w:rsid w:val="0024260A"/>
    <w:rsid w:val="00244E96"/>
    <w:rsid w:val="0027383F"/>
    <w:rsid w:val="00274EBB"/>
    <w:rsid w:val="00280AB9"/>
    <w:rsid w:val="00293045"/>
    <w:rsid w:val="00294FA1"/>
    <w:rsid w:val="00296B2C"/>
    <w:rsid w:val="002975F7"/>
    <w:rsid w:val="002A046C"/>
    <w:rsid w:val="002A2B49"/>
    <w:rsid w:val="002A3B7F"/>
    <w:rsid w:val="002B0F5C"/>
    <w:rsid w:val="002C5E67"/>
    <w:rsid w:val="002D0A84"/>
    <w:rsid w:val="002E2EBF"/>
    <w:rsid w:val="002E3853"/>
    <w:rsid w:val="002E3869"/>
    <w:rsid w:val="002E6A24"/>
    <w:rsid w:val="002F1696"/>
    <w:rsid w:val="002F2FE0"/>
    <w:rsid w:val="002F5446"/>
    <w:rsid w:val="002F5B40"/>
    <w:rsid w:val="002F776B"/>
    <w:rsid w:val="002F78C2"/>
    <w:rsid w:val="002F7C16"/>
    <w:rsid w:val="003053C8"/>
    <w:rsid w:val="00312BBB"/>
    <w:rsid w:val="0032233E"/>
    <w:rsid w:val="0033299E"/>
    <w:rsid w:val="003362E6"/>
    <w:rsid w:val="0034558F"/>
    <w:rsid w:val="003478AD"/>
    <w:rsid w:val="003603B1"/>
    <w:rsid w:val="003702CA"/>
    <w:rsid w:val="0037473D"/>
    <w:rsid w:val="003750E1"/>
    <w:rsid w:val="00377766"/>
    <w:rsid w:val="003822FD"/>
    <w:rsid w:val="00391513"/>
    <w:rsid w:val="003B0F76"/>
    <w:rsid w:val="003E27D7"/>
    <w:rsid w:val="003E465D"/>
    <w:rsid w:val="003E57BD"/>
    <w:rsid w:val="003E6FF1"/>
    <w:rsid w:val="003E7481"/>
    <w:rsid w:val="003E78E0"/>
    <w:rsid w:val="003F3DED"/>
    <w:rsid w:val="004161A1"/>
    <w:rsid w:val="00427562"/>
    <w:rsid w:val="00427A8A"/>
    <w:rsid w:val="004367FA"/>
    <w:rsid w:val="00437DA1"/>
    <w:rsid w:val="00451D12"/>
    <w:rsid w:val="004522FB"/>
    <w:rsid w:val="00452CF6"/>
    <w:rsid w:val="00452F86"/>
    <w:rsid w:val="00460262"/>
    <w:rsid w:val="00473C25"/>
    <w:rsid w:val="00476DBA"/>
    <w:rsid w:val="00487C85"/>
    <w:rsid w:val="0049048A"/>
    <w:rsid w:val="004925D4"/>
    <w:rsid w:val="00492974"/>
    <w:rsid w:val="004938D4"/>
    <w:rsid w:val="004942E6"/>
    <w:rsid w:val="004A0A38"/>
    <w:rsid w:val="004A3865"/>
    <w:rsid w:val="004B7DC2"/>
    <w:rsid w:val="004C7350"/>
    <w:rsid w:val="004D011E"/>
    <w:rsid w:val="004E5C26"/>
    <w:rsid w:val="004F10C2"/>
    <w:rsid w:val="00500030"/>
    <w:rsid w:val="00501C3D"/>
    <w:rsid w:val="0050654A"/>
    <w:rsid w:val="005142DD"/>
    <w:rsid w:val="00524A92"/>
    <w:rsid w:val="00530EF1"/>
    <w:rsid w:val="00530FFD"/>
    <w:rsid w:val="005455CA"/>
    <w:rsid w:val="005567CC"/>
    <w:rsid w:val="005620F9"/>
    <w:rsid w:val="005700DA"/>
    <w:rsid w:val="00576E20"/>
    <w:rsid w:val="005814AD"/>
    <w:rsid w:val="00585110"/>
    <w:rsid w:val="00586163"/>
    <w:rsid w:val="005A5569"/>
    <w:rsid w:val="005A581C"/>
    <w:rsid w:val="005B255A"/>
    <w:rsid w:val="005D1575"/>
    <w:rsid w:val="005D2780"/>
    <w:rsid w:val="005E1F1A"/>
    <w:rsid w:val="005E3BAF"/>
    <w:rsid w:val="0060005B"/>
    <w:rsid w:val="00600572"/>
    <w:rsid w:val="006026E6"/>
    <w:rsid w:val="00602996"/>
    <w:rsid w:val="006124A7"/>
    <w:rsid w:val="006125CB"/>
    <w:rsid w:val="006141A5"/>
    <w:rsid w:val="00623B4F"/>
    <w:rsid w:val="00624FCB"/>
    <w:rsid w:val="006400CD"/>
    <w:rsid w:val="006605F0"/>
    <w:rsid w:val="00661772"/>
    <w:rsid w:val="00662BF2"/>
    <w:rsid w:val="0068266D"/>
    <w:rsid w:val="006876A2"/>
    <w:rsid w:val="00697F55"/>
    <w:rsid w:val="006B4484"/>
    <w:rsid w:val="006B5F21"/>
    <w:rsid w:val="006C0B47"/>
    <w:rsid w:val="006D4AAE"/>
    <w:rsid w:val="006D611F"/>
    <w:rsid w:val="006E21DB"/>
    <w:rsid w:val="006E7D53"/>
    <w:rsid w:val="00711EAD"/>
    <w:rsid w:val="0071247D"/>
    <w:rsid w:val="0071278E"/>
    <w:rsid w:val="007130B6"/>
    <w:rsid w:val="00714189"/>
    <w:rsid w:val="007162B0"/>
    <w:rsid w:val="0072252E"/>
    <w:rsid w:val="00723EAE"/>
    <w:rsid w:val="0072642F"/>
    <w:rsid w:val="007445A3"/>
    <w:rsid w:val="00767AA0"/>
    <w:rsid w:val="00772F8E"/>
    <w:rsid w:val="00785CAB"/>
    <w:rsid w:val="00792368"/>
    <w:rsid w:val="007965B3"/>
    <w:rsid w:val="00796B2B"/>
    <w:rsid w:val="007A355E"/>
    <w:rsid w:val="007A5099"/>
    <w:rsid w:val="007B25BD"/>
    <w:rsid w:val="007B738D"/>
    <w:rsid w:val="007D6BDF"/>
    <w:rsid w:val="007E058E"/>
    <w:rsid w:val="007E36DC"/>
    <w:rsid w:val="007E555E"/>
    <w:rsid w:val="007F231A"/>
    <w:rsid w:val="007F6E32"/>
    <w:rsid w:val="008009BE"/>
    <w:rsid w:val="008070BE"/>
    <w:rsid w:val="0081115B"/>
    <w:rsid w:val="00815F70"/>
    <w:rsid w:val="00816DAA"/>
    <w:rsid w:val="00817E16"/>
    <w:rsid w:val="00820427"/>
    <w:rsid w:val="00820E60"/>
    <w:rsid w:val="00824117"/>
    <w:rsid w:val="008243E7"/>
    <w:rsid w:val="0082748D"/>
    <w:rsid w:val="00833FD3"/>
    <w:rsid w:val="008436AA"/>
    <w:rsid w:val="00844367"/>
    <w:rsid w:val="00845D79"/>
    <w:rsid w:val="008540B8"/>
    <w:rsid w:val="00861073"/>
    <w:rsid w:val="00872C07"/>
    <w:rsid w:val="00884EAB"/>
    <w:rsid w:val="00887C96"/>
    <w:rsid w:val="00890A07"/>
    <w:rsid w:val="008B2B41"/>
    <w:rsid w:val="008C3B46"/>
    <w:rsid w:val="008C3BB7"/>
    <w:rsid w:val="008C7BDF"/>
    <w:rsid w:val="008F6900"/>
    <w:rsid w:val="00906F47"/>
    <w:rsid w:val="00917EF9"/>
    <w:rsid w:val="00922270"/>
    <w:rsid w:val="00923B1F"/>
    <w:rsid w:val="0094042C"/>
    <w:rsid w:val="00942D2B"/>
    <w:rsid w:val="00972535"/>
    <w:rsid w:val="009779F2"/>
    <w:rsid w:val="009A3E53"/>
    <w:rsid w:val="009B0503"/>
    <w:rsid w:val="009B6A4B"/>
    <w:rsid w:val="009C0ACD"/>
    <w:rsid w:val="009C0BB4"/>
    <w:rsid w:val="009C2885"/>
    <w:rsid w:val="009D0BEC"/>
    <w:rsid w:val="009D16B1"/>
    <w:rsid w:val="009D3182"/>
    <w:rsid w:val="009D700D"/>
    <w:rsid w:val="009E1ED1"/>
    <w:rsid w:val="009E2E96"/>
    <w:rsid w:val="009F6D42"/>
    <w:rsid w:val="00A01EF0"/>
    <w:rsid w:val="00A1186D"/>
    <w:rsid w:val="00A1332E"/>
    <w:rsid w:val="00A21B33"/>
    <w:rsid w:val="00A24D48"/>
    <w:rsid w:val="00A2528C"/>
    <w:rsid w:val="00A270E0"/>
    <w:rsid w:val="00A27F0B"/>
    <w:rsid w:val="00A30A34"/>
    <w:rsid w:val="00A350EE"/>
    <w:rsid w:val="00A404C1"/>
    <w:rsid w:val="00A42E76"/>
    <w:rsid w:val="00A435D4"/>
    <w:rsid w:val="00A53EFA"/>
    <w:rsid w:val="00A57F38"/>
    <w:rsid w:val="00A604D8"/>
    <w:rsid w:val="00A60F86"/>
    <w:rsid w:val="00A6644B"/>
    <w:rsid w:val="00A71259"/>
    <w:rsid w:val="00A732F3"/>
    <w:rsid w:val="00A734F1"/>
    <w:rsid w:val="00A84063"/>
    <w:rsid w:val="00A911AD"/>
    <w:rsid w:val="00A91F0B"/>
    <w:rsid w:val="00A97238"/>
    <w:rsid w:val="00A97521"/>
    <w:rsid w:val="00AA1D65"/>
    <w:rsid w:val="00AB13EA"/>
    <w:rsid w:val="00AB32E8"/>
    <w:rsid w:val="00AB4C9A"/>
    <w:rsid w:val="00AC0340"/>
    <w:rsid w:val="00AC3699"/>
    <w:rsid w:val="00AC660F"/>
    <w:rsid w:val="00AD1B10"/>
    <w:rsid w:val="00AD20F4"/>
    <w:rsid w:val="00AD33F9"/>
    <w:rsid w:val="00AF5DE3"/>
    <w:rsid w:val="00B05AFD"/>
    <w:rsid w:val="00B06C82"/>
    <w:rsid w:val="00B134CB"/>
    <w:rsid w:val="00B13D53"/>
    <w:rsid w:val="00B16D5B"/>
    <w:rsid w:val="00B20B4C"/>
    <w:rsid w:val="00B211CF"/>
    <w:rsid w:val="00B25333"/>
    <w:rsid w:val="00B3083A"/>
    <w:rsid w:val="00B31948"/>
    <w:rsid w:val="00B34F79"/>
    <w:rsid w:val="00B43DD8"/>
    <w:rsid w:val="00B459C6"/>
    <w:rsid w:val="00B46ABB"/>
    <w:rsid w:val="00B46CEE"/>
    <w:rsid w:val="00B605D9"/>
    <w:rsid w:val="00B61804"/>
    <w:rsid w:val="00B65A3A"/>
    <w:rsid w:val="00B66511"/>
    <w:rsid w:val="00B72809"/>
    <w:rsid w:val="00B72DE8"/>
    <w:rsid w:val="00B76164"/>
    <w:rsid w:val="00B930F6"/>
    <w:rsid w:val="00B95FC4"/>
    <w:rsid w:val="00BA38AF"/>
    <w:rsid w:val="00BA4BD9"/>
    <w:rsid w:val="00BA52F8"/>
    <w:rsid w:val="00BA6022"/>
    <w:rsid w:val="00BB49DC"/>
    <w:rsid w:val="00BB726E"/>
    <w:rsid w:val="00BC08AB"/>
    <w:rsid w:val="00BC70EC"/>
    <w:rsid w:val="00BD308D"/>
    <w:rsid w:val="00BD528A"/>
    <w:rsid w:val="00BD59EB"/>
    <w:rsid w:val="00BE162D"/>
    <w:rsid w:val="00BE4CD4"/>
    <w:rsid w:val="00BE7E4E"/>
    <w:rsid w:val="00BE7FC9"/>
    <w:rsid w:val="00C00D64"/>
    <w:rsid w:val="00C147F3"/>
    <w:rsid w:val="00C2070D"/>
    <w:rsid w:val="00C21A65"/>
    <w:rsid w:val="00C242AB"/>
    <w:rsid w:val="00C32A2C"/>
    <w:rsid w:val="00C3437A"/>
    <w:rsid w:val="00C44464"/>
    <w:rsid w:val="00C452B6"/>
    <w:rsid w:val="00C46CD7"/>
    <w:rsid w:val="00C53DB2"/>
    <w:rsid w:val="00C7539D"/>
    <w:rsid w:val="00C772C2"/>
    <w:rsid w:val="00C80804"/>
    <w:rsid w:val="00C83033"/>
    <w:rsid w:val="00C832B2"/>
    <w:rsid w:val="00C84557"/>
    <w:rsid w:val="00C84B4A"/>
    <w:rsid w:val="00C917DA"/>
    <w:rsid w:val="00C976ED"/>
    <w:rsid w:val="00CA7FB6"/>
    <w:rsid w:val="00CB67FC"/>
    <w:rsid w:val="00CC1BD3"/>
    <w:rsid w:val="00CC48BF"/>
    <w:rsid w:val="00CC7D4D"/>
    <w:rsid w:val="00CD1724"/>
    <w:rsid w:val="00CD69D3"/>
    <w:rsid w:val="00CE0357"/>
    <w:rsid w:val="00CE5AB8"/>
    <w:rsid w:val="00CF2CC7"/>
    <w:rsid w:val="00CF481C"/>
    <w:rsid w:val="00CF7F40"/>
    <w:rsid w:val="00D024DA"/>
    <w:rsid w:val="00D12A92"/>
    <w:rsid w:val="00D12DDA"/>
    <w:rsid w:val="00D21020"/>
    <w:rsid w:val="00D2223F"/>
    <w:rsid w:val="00D35394"/>
    <w:rsid w:val="00D421F6"/>
    <w:rsid w:val="00D5062C"/>
    <w:rsid w:val="00D607F7"/>
    <w:rsid w:val="00D6357D"/>
    <w:rsid w:val="00D66B45"/>
    <w:rsid w:val="00D8223D"/>
    <w:rsid w:val="00D83FA4"/>
    <w:rsid w:val="00D90ECB"/>
    <w:rsid w:val="00DC0A9C"/>
    <w:rsid w:val="00DC1B8A"/>
    <w:rsid w:val="00DD0EE9"/>
    <w:rsid w:val="00DE20D0"/>
    <w:rsid w:val="00DE2C57"/>
    <w:rsid w:val="00DE7341"/>
    <w:rsid w:val="00DF66BB"/>
    <w:rsid w:val="00E12139"/>
    <w:rsid w:val="00E376FE"/>
    <w:rsid w:val="00E41523"/>
    <w:rsid w:val="00E43199"/>
    <w:rsid w:val="00E478F4"/>
    <w:rsid w:val="00E604A8"/>
    <w:rsid w:val="00E676C3"/>
    <w:rsid w:val="00E76EF5"/>
    <w:rsid w:val="00E85DF9"/>
    <w:rsid w:val="00E86FBC"/>
    <w:rsid w:val="00E87E60"/>
    <w:rsid w:val="00E95687"/>
    <w:rsid w:val="00EB0FB4"/>
    <w:rsid w:val="00EC4A57"/>
    <w:rsid w:val="00ED79C6"/>
    <w:rsid w:val="00EE0311"/>
    <w:rsid w:val="00EE452C"/>
    <w:rsid w:val="00EE78B6"/>
    <w:rsid w:val="00F047B2"/>
    <w:rsid w:val="00F116C6"/>
    <w:rsid w:val="00F14911"/>
    <w:rsid w:val="00F270D7"/>
    <w:rsid w:val="00F27D58"/>
    <w:rsid w:val="00F356D6"/>
    <w:rsid w:val="00F37CB7"/>
    <w:rsid w:val="00F43C6E"/>
    <w:rsid w:val="00F4636D"/>
    <w:rsid w:val="00F52A82"/>
    <w:rsid w:val="00F73DC5"/>
    <w:rsid w:val="00F74376"/>
    <w:rsid w:val="00F74DE3"/>
    <w:rsid w:val="00F83C72"/>
    <w:rsid w:val="00F906BE"/>
    <w:rsid w:val="00F93B87"/>
    <w:rsid w:val="00F9596B"/>
    <w:rsid w:val="00F965D8"/>
    <w:rsid w:val="00FA1515"/>
    <w:rsid w:val="00FB25AC"/>
    <w:rsid w:val="00FB58C6"/>
    <w:rsid w:val="00FB7ADA"/>
    <w:rsid w:val="00FC4598"/>
    <w:rsid w:val="00FC5DBC"/>
    <w:rsid w:val="00FD04D4"/>
    <w:rsid w:val="00FE2964"/>
    <w:rsid w:val="00FE583B"/>
    <w:rsid w:val="00FF2745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D7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A5099"/>
    <w:pPr>
      <w:keepNext/>
      <w:spacing w:before="280" w:after="280"/>
      <w:ind w:firstLine="0"/>
      <w:jc w:val="center"/>
      <w:outlineLvl w:val="0"/>
    </w:pPr>
    <w:rPr>
      <w:rFonts w:eastAsia="MS Mincho" w:cs="Arial"/>
      <w:b/>
      <w:caps/>
      <w:snapToGrid/>
      <w:color w:val="000000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0A181D"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77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4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5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5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54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99"/>
    <w:rPr>
      <w:rFonts w:ascii="Times New Roman" w:eastAsia="MS Mincho" w:hAnsi="Times New Roman" w:cs="Arial"/>
      <w:b/>
      <w:caps/>
      <w:color w:val="000000"/>
      <w:sz w:val="28"/>
      <w:szCs w:val="24"/>
      <w:lang w:eastAsia="ja-JP"/>
    </w:rPr>
  </w:style>
  <w:style w:type="paragraph" w:styleId="a3">
    <w:name w:val="List Paragraph"/>
    <w:aliases w:val="подрисуночная подпись"/>
    <w:basedOn w:val="a"/>
    <w:uiPriority w:val="34"/>
    <w:qFormat/>
    <w:rsid w:val="00DE7341"/>
    <w:pPr>
      <w:ind w:left="720"/>
      <w:contextualSpacing/>
    </w:pPr>
  </w:style>
  <w:style w:type="character" w:customStyle="1" w:styleId="apple-style-span">
    <w:name w:val="apple-style-span"/>
    <w:basedOn w:val="a0"/>
    <w:rsid w:val="000443DA"/>
  </w:style>
  <w:style w:type="character" w:customStyle="1" w:styleId="20">
    <w:name w:val="Заголовок 2 Знак"/>
    <w:basedOn w:val="a0"/>
    <w:link w:val="2"/>
    <w:uiPriority w:val="9"/>
    <w:rsid w:val="000A181D"/>
    <w:rPr>
      <w:rFonts w:ascii="Times New Roman" w:eastAsiaTheme="majorEastAsia" w:hAnsi="Times New Roman" w:cstheme="majorBidi"/>
      <w:b/>
      <w:bCs/>
      <w:snapToGrid w:val="0"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2B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B49"/>
    <w:rPr>
      <w:rFonts w:ascii="Tahoma" w:eastAsia="Times New Roman" w:hAnsi="Tahoma" w:cs="Tahoma"/>
      <w:snapToGrid w:val="0"/>
      <w:color w:val="1D1B11" w:themeColor="background2" w:themeShade="1A"/>
      <w:sz w:val="16"/>
      <w:szCs w:val="16"/>
      <w:lang w:eastAsia="ru-RU"/>
    </w:rPr>
  </w:style>
  <w:style w:type="paragraph" w:customStyle="1" w:styleId="a6">
    <w:name w:val="Подрисуночная подпись"/>
    <w:basedOn w:val="a"/>
    <w:link w:val="a7"/>
    <w:qFormat/>
    <w:rsid w:val="00452CF6"/>
    <w:pPr>
      <w:tabs>
        <w:tab w:val="left" w:pos="1172"/>
      </w:tabs>
      <w:jc w:val="center"/>
    </w:pPr>
    <w:rPr>
      <w:sz w:val="24"/>
      <w:lang w:eastAsia="ja-JP"/>
    </w:rPr>
  </w:style>
  <w:style w:type="table" w:styleId="a8">
    <w:name w:val="Table Grid"/>
    <w:basedOn w:val="a1"/>
    <w:uiPriority w:val="59"/>
    <w:rsid w:val="00BD5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B3194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31948"/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3194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31948"/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customStyle="1" w:styleId="ad">
    <w:name w:val="Ряд"/>
    <w:basedOn w:val="a"/>
    <w:qFormat/>
    <w:rsid w:val="005E1F1A"/>
    <w:pPr>
      <w:ind w:firstLine="567"/>
      <w:jc w:val="left"/>
    </w:pPr>
    <w:rPr>
      <w:lang w:eastAsia="ja-JP"/>
    </w:rPr>
  </w:style>
  <w:style w:type="paragraph" w:styleId="ae">
    <w:name w:val="TOC Heading"/>
    <w:basedOn w:val="1"/>
    <w:next w:val="a"/>
    <w:uiPriority w:val="39"/>
    <w:unhideWhenUsed/>
    <w:qFormat/>
    <w:rsid w:val="0016056B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605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056B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16056B"/>
    <w:rPr>
      <w:color w:val="0000FF" w:themeColor="hyperlink"/>
      <w:u w:val="single"/>
    </w:rPr>
  </w:style>
  <w:style w:type="paragraph" w:customStyle="1" w:styleId="af0">
    <w:name w:val="Формула"/>
    <w:basedOn w:val="a"/>
    <w:next w:val="a"/>
    <w:link w:val="af1"/>
    <w:qFormat/>
    <w:rsid w:val="001006D5"/>
    <w:pPr>
      <w:spacing w:before="60" w:after="60"/>
      <w:ind w:firstLine="0"/>
      <w:jc w:val="center"/>
    </w:pPr>
    <w:rPr>
      <w:noProof/>
      <w:snapToGrid/>
      <w:color w:val="auto"/>
      <w:lang w:val="en-US"/>
    </w:rPr>
  </w:style>
  <w:style w:type="character" w:customStyle="1" w:styleId="af1">
    <w:name w:val="Формула Знак"/>
    <w:basedOn w:val="a0"/>
    <w:link w:val="af0"/>
    <w:rsid w:val="001006D5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af2">
    <w:name w:val="Формула номер"/>
    <w:basedOn w:val="a"/>
    <w:link w:val="af3"/>
    <w:qFormat/>
    <w:rsid w:val="001006D5"/>
    <w:pPr>
      <w:ind w:firstLine="0"/>
      <w:jc w:val="right"/>
    </w:pPr>
    <w:rPr>
      <w:noProof/>
      <w:snapToGrid/>
      <w:color w:val="auto"/>
      <w:lang w:val="en-US"/>
    </w:rPr>
  </w:style>
  <w:style w:type="character" w:customStyle="1" w:styleId="af3">
    <w:name w:val="Формула номер Знак"/>
    <w:basedOn w:val="a0"/>
    <w:link w:val="af2"/>
    <w:rsid w:val="001006D5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14">
    <w:name w:val="Формула_номер14"/>
    <w:basedOn w:val="a"/>
    <w:semiHidden/>
    <w:rsid w:val="00796B2B"/>
    <w:pPr>
      <w:spacing w:line="259" w:lineRule="auto"/>
      <w:jc w:val="right"/>
    </w:pPr>
    <w:rPr>
      <w:color w:val="auto"/>
      <w:sz w:val="20"/>
      <w:szCs w:val="20"/>
    </w:rPr>
  </w:style>
  <w:style w:type="paragraph" w:customStyle="1" w:styleId="af4">
    <w:name w:val="Заголовок таблицы"/>
    <w:basedOn w:val="a"/>
    <w:link w:val="af5"/>
    <w:qFormat/>
    <w:rsid w:val="007445A3"/>
    <w:pPr>
      <w:jc w:val="right"/>
    </w:pPr>
    <w:rPr>
      <w:b/>
      <w:sz w:val="24"/>
    </w:rPr>
  </w:style>
  <w:style w:type="paragraph" w:customStyle="1" w:styleId="af6">
    <w:name w:val="Текст таблицы"/>
    <w:basedOn w:val="a"/>
    <w:qFormat/>
    <w:rsid w:val="00D8223D"/>
    <w:pPr>
      <w:ind w:firstLine="0"/>
      <w:jc w:val="center"/>
    </w:pPr>
    <w:rPr>
      <w:sz w:val="24"/>
    </w:rPr>
  </w:style>
  <w:style w:type="character" w:customStyle="1" w:styleId="af5">
    <w:name w:val="Заголовок таблицы Знак"/>
    <w:basedOn w:val="a0"/>
    <w:link w:val="af4"/>
    <w:rsid w:val="007445A3"/>
    <w:rPr>
      <w:rFonts w:ascii="Times New Roman" w:eastAsia="Times New Roman" w:hAnsi="Times New Roman" w:cs="Times New Roman"/>
      <w:b/>
      <w:snapToGrid w:val="0"/>
      <w:color w:val="1D1B11" w:themeColor="background2" w:themeShade="1A"/>
      <w:sz w:val="24"/>
      <w:szCs w:val="28"/>
      <w:lang w:eastAsia="ru-RU"/>
    </w:rPr>
  </w:style>
  <w:style w:type="paragraph" w:customStyle="1" w:styleId="a20">
    <w:name w:val="a2"/>
    <w:basedOn w:val="a"/>
    <w:rsid w:val="00B930F6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3083A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color w:val="auto"/>
      <w:sz w:val="22"/>
      <w:szCs w:val="22"/>
    </w:rPr>
  </w:style>
  <w:style w:type="paragraph" w:customStyle="1" w:styleId="af7">
    <w:name w:val="Перечень"/>
    <w:basedOn w:val="a"/>
    <w:link w:val="af8"/>
    <w:autoRedefine/>
    <w:rsid w:val="00224C07"/>
    <w:pPr>
      <w:widowControl/>
      <w:ind w:firstLine="0"/>
    </w:pPr>
    <w:rPr>
      <w:color w:val="auto"/>
    </w:rPr>
  </w:style>
  <w:style w:type="character" w:customStyle="1" w:styleId="af8">
    <w:name w:val="Перечень Знак"/>
    <w:basedOn w:val="a0"/>
    <w:link w:val="af7"/>
    <w:rsid w:val="00224C07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77DE"/>
    <w:rPr>
      <w:rFonts w:asciiTheme="majorHAnsi" w:eastAsiaTheme="majorEastAsia" w:hAnsiTheme="majorHAnsi" w:cstheme="majorBidi"/>
      <w:b/>
      <w:bCs/>
      <w:snapToGrid w:val="0"/>
      <w:color w:val="4F81BD" w:themeColor="accent1"/>
      <w:sz w:val="28"/>
      <w:szCs w:val="28"/>
      <w:lang w:eastAsia="ru-RU"/>
    </w:rPr>
  </w:style>
  <w:style w:type="paragraph" w:customStyle="1" w:styleId="22">
    <w:name w:val="Текст таблицы_2"/>
    <w:basedOn w:val="af6"/>
    <w:qFormat/>
    <w:rsid w:val="00293045"/>
    <w:pPr>
      <w:jc w:val="both"/>
    </w:pPr>
    <w:rPr>
      <w:lang w:eastAsia="ja-JP"/>
    </w:rPr>
  </w:style>
  <w:style w:type="paragraph" w:customStyle="1" w:styleId="af9">
    <w:name w:val="Рисунок"/>
    <w:link w:val="afa"/>
    <w:qFormat/>
    <w:rsid w:val="001C2729"/>
    <w:pPr>
      <w:spacing w:before="240"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7">
    <w:name w:val="Подрисуночная подпись Знак"/>
    <w:basedOn w:val="a0"/>
    <w:link w:val="a6"/>
    <w:rsid w:val="001C2729"/>
    <w:rPr>
      <w:rFonts w:ascii="Times New Roman" w:eastAsia="Times New Roman" w:hAnsi="Times New Roman" w:cs="Times New Roman"/>
      <w:snapToGrid w:val="0"/>
      <w:color w:val="1D1B11" w:themeColor="background2" w:themeShade="1A"/>
      <w:sz w:val="24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066432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600572"/>
  </w:style>
  <w:style w:type="character" w:styleId="afb">
    <w:name w:val="Placeholder Text"/>
    <w:basedOn w:val="a0"/>
    <w:uiPriority w:val="99"/>
    <w:semiHidden/>
    <w:rsid w:val="00E95687"/>
    <w:rPr>
      <w:color w:val="808080"/>
    </w:rPr>
  </w:style>
  <w:style w:type="character" w:styleId="afc">
    <w:name w:val="Emphasis"/>
    <w:basedOn w:val="a0"/>
    <w:uiPriority w:val="20"/>
    <w:qFormat/>
    <w:rsid w:val="009B0503"/>
    <w:rPr>
      <w:i/>
      <w:iCs/>
    </w:rPr>
  </w:style>
  <w:style w:type="character" w:customStyle="1" w:styleId="afa">
    <w:name w:val="Рисунок Знак"/>
    <w:basedOn w:val="a0"/>
    <w:link w:val="af9"/>
    <w:rsid w:val="00224C07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d">
    <w:name w:val="Название таблицы"/>
    <w:basedOn w:val="afe"/>
    <w:link w:val="aff"/>
    <w:qFormat/>
    <w:rsid w:val="00AB4C9A"/>
    <w:pPr>
      <w:keepNext/>
      <w:tabs>
        <w:tab w:val="left" w:pos="1418"/>
      </w:tabs>
      <w:spacing w:before="240" w:after="120"/>
      <w:jc w:val="left"/>
    </w:pPr>
    <w:rPr>
      <w:color w:val="1D1B11" w:themeColor="background2" w:themeShade="1A"/>
      <w:sz w:val="28"/>
      <w:szCs w:val="24"/>
      <w:lang w:val="en-US"/>
    </w:rPr>
  </w:style>
  <w:style w:type="character" w:customStyle="1" w:styleId="aff">
    <w:name w:val="Название таблицы Знак"/>
    <w:basedOn w:val="a0"/>
    <w:link w:val="afd"/>
    <w:rsid w:val="00AB4C9A"/>
    <w:rPr>
      <w:rFonts w:ascii="Times New Roman" w:eastAsia="Times New Roman" w:hAnsi="Times New Roman" w:cs="Times New Roman"/>
      <w:b/>
      <w:bCs/>
      <w:snapToGrid w:val="0"/>
      <w:color w:val="1D1B11" w:themeColor="background2" w:themeShade="1A"/>
      <w:sz w:val="28"/>
      <w:szCs w:val="24"/>
      <w:lang w:val="en-US" w:eastAsia="ru-RU"/>
    </w:rPr>
  </w:style>
  <w:style w:type="paragraph" w:styleId="afe">
    <w:name w:val="caption"/>
    <w:basedOn w:val="a"/>
    <w:next w:val="a"/>
    <w:uiPriority w:val="35"/>
    <w:semiHidden/>
    <w:unhideWhenUsed/>
    <w:qFormat/>
    <w:rsid w:val="00AB4C9A"/>
    <w:pPr>
      <w:spacing w:after="200"/>
    </w:pPr>
    <w:rPr>
      <w:b/>
      <w:bCs/>
      <w:color w:val="4F81BD" w:themeColor="accent1"/>
      <w:sz w:val="18"/>
      <w:szCs w:val="18"/>
    </w:rPr>
  </w:style>
  <w:style w:type="paragraph" w:styleId="aff0">
    <w:name w:val="Body Text"/>
    <w:basedOn w:val="a"/>
    <w:link w:val="aff1"/>
    <w:uiPriority w:val="99"/>
    <w:rsid w:val="00012B1D"/>
    <w:pPr>
      <w:widowControl/>
      <w:spacing w:after="120"/>
      <w:ind w:firstLine="0"/>
      <w:jc w:val="left"/>
    </w:pPr>
    <w:rPr>
      <w:snapToGrid/>
      <w:color w:val="000000"/>
      <w:sz w:val="24"/>
    </w:rPr>
  </w:style>
  <w:style w:type="character" w:customStyle="1" w:styleId="aff1">
    <w:name w:val="Основной текст Знак"/>
    <w:basedOn w:val="a0"/>
    <w:link w:val="aff0"/>
    <w:uiPriority w:val="99"/>
    <w:rsid w:val="00012B1D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ff2">
    <w:name w:val="Normal (Web)"/>
    <w:basedOn w:val="a"/>
    <w:uiPriority w:val="99"/>
    <w:rsid w:val="00B16D5B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paragraph" w:customStyle="1" w:styleId="extension">
    <w:name w:val="extension"/>
    <w:basedOn w:val="a"/>
    <w:rsid w:val="00B16D5B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character" w:customStyle="1" w:styleId="mw-headline">
    <w:name w:val="mw-headline"/>
    <w:basedOn w:val="a0"/>
    <w:rsid w:val="00B16D5B"/>
  </w:style>
  <w:style w:type="paragraph" w:customStyle="1" w:styleId="111">
    <w:name w:val="Стиль1.1.1"/>
    <w:basedOn w:val="a"/>
    <w:rsid w:val="00F270D7"/>
    <w:pPr>
      <w:pageBreakBefore/>
      <w:widowControl/>
      <w:spacing w:line="288" w:lineRule="auto"/>
    </w:pPr>
    <w:rPr>
      <w:b/>
      <w:snapToGrid/>
      <w:color w:val="auto"/>
      <w:sz w:val="24"/>
    </w:rPr>
  </w:style>
  <w:style w:type="paragraph" w:customStyle="1" w:styleId="23">
    <w:name w:val="Загол 2"/>
    <w:basedOn w:val="1"/>
    <w:rsid w:val="001B5E7D"/>
    <w:pPr>
      <w:widowControl/>
      <w:spacing w:before="240" w:after="60"/>
      <w:ind w:firstLine="720"/>
      <w:jc w:val="both"/>
    </w:pPr>
    <w:rPr>
      <w:rFonts w:eastAsia="Times New Roman" w:cs="Times New Roman"/>
      <w:b w:val="0"/>
      <w:bCs/>
      <w:caps w:val="0"/>
      <w:color w:val="auto"/>
      <w:kern w:val="32"/>
      <w:sz w:val="24"/>
      <w:lang w:eastAsia="ru-RU"/>
    </w:rPr>
  </w:style>
  <w:style w:type="paragraph" w:customStyle="1" w:styleId="eaa">
    <w:name w:val="e?aa"/>
    <w:basedOn w:val="a"/>
    <w:rsid w:val="000C2C26"/>
    <w:pPr>
      <w:widowControl/>
      <w:tabs>
        <w:tab w:val="left" w:pos="0"/>
      </w:tabs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alibri" w:hAnsi="Calibri"/>
      <w:snapToGrid/>
      <w:color w:val="auto"/>
      <w:sz w:val="24"/>
      <w:szCs w:val="20"/>
      <w:lang w:val="en-US" w:eastAsia="en-US" w:bidi="en-US"/>
    </w:rPr>
  </w:style>
  <w:style w:type="paragraph" w:customStyle="1" w:styleId="aff3">
    <w:name w:val="Чертежный"/>
    <w:link w:val="aff4"/>
    <w:rsid w:val="005B255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4">
    <w:name w:val="Чертежный Знак"/>
    <w:link w:val="aff3"/>
    <w:rsid w:val="005B255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0654A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0654A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0654A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D7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A5099"/>
    <w:pPr>
      <w:keepNext/>
      <w:spacing w:before="280" w:after="280"/>
      <w:ind w:firstLine="0"/>
      <w:jc w:val="center"/>
      <w:outlineLvl w:val="0"/>
    </w:pPr>
    <w:rPr>
      <w:rFonts w:eastAsia="MS Mincho" w:cs="Arial"/>
      <w:b/>
      <w:caps/>
      <w:snapToGrid/>
      <w:color w:val="000000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0A181D"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77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4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5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5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54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99"/>
    <w:rPr>
      <w:rFonts w:ascii="Times New Roman" w:eastAsia="MS Mincho" w:hAnsi="Times New Roman" w:cs="Arial"/>
      <w:b/>
      <w:caps/>
      <w:color w:val="000000"/>
      <w:sz w:val="28"/>
      <w:szCs w:val="24"/>
      <w:lang w:eastAsia="ja-JP"/>
    </w:rPr>
  </w:style>
  <w:style w:type="paragraph" w:styleId="a3">
    <w:name w:val="List Paragraph"/>
    <w:aliases w:val="подрисуночная подпись"/>
    <w:basedOn w:val="a"/>
    <w:uiPriority w:val="34"/>
    <w:qFormat/>
    <w:rsid w:val="00DE7341"/>
    <w:pPr>
      <w:ind w:left="720"/>
      <w:contextualSpacing/>
    </w:pPr>
  </w:style>
  <w:style w:type="character" w:customStyle="1" w:styleId="apple-style-span">
    <w:name w:val="apple-style-span"/>
    <w:basedOn w:val="a0"/>
    <w:rsid w:val="000443DA"/>
  </w:style>
  <w:style w:type="character" w:customStyle="1" w:styleId="20">
    <w:name w:val="Заголовок 2 Знак"/>
    <w:basedOn w:val="a0"/>
    <w:link w:val="2"/>
    <w:uiPriority w:val="9"/>
    <w:rsid w:val="000A181D"/>
    <w:rPr>
      <w:rFonts w:ascii="Times New Roman" w:eastAsiaTheme="majorEastAsia" w:hAnsi="Times New Roman" w:cstheme="majorBidi"/>
      <w:b/>
      <w:bCs/>
      <w:snapToGrid w:val="0"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2B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B49"/>
    <w:rPr>
      <w:rFonts w:ascii="Tahoma" w:eastAsia="Times New Roman" w:hAnsi="Tahoma" w:cs="Tahoma"/>
      <w:snapToGrid w:val="0"/>
      <w:color w:val="1D1B11" w:themeColor="background2" w:themeShade="1A"/>
      <w:sz w:val="16"/>
      <w:szCs w:val="16"/>
      <w:lang w:eastAsia="ru-RU"/>
    </w:rPr>
  </w:style>
  <w:style w:type="paragraph" w:customStyle="1" w:styleId="a6">
    <w:name w:val="Подрисуночная подпись"/>
    <w:basedOn w:val="a"/>
    <w:link w:val="a7"/>
    <w:qFormat/>
    <w:rsid w:val="00452CF6"/>
    <w:pPr>
      <w:tabs>
        <w:tab w:val="left" w:pos="1172"/>
      </w:tabs>
      <w:jc w:val="center"/>
    </w:pPr>
    <w:rPr>
      <w:sz w:val="24"/>
      <w:lang w:eastAsia="ja-JP"/>
    </w:rPr>
  </w:style>
  <w:style w:type="table" w:styleId="a8">
    <w:name w:val="Table Grid"/>
    <w:basedOn w:val="a1"/>
    <w:uiPriority w:val="59"/>
    <w:rsid w:val="00BD5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B3194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31948"/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3194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31948"/>
    <w:rPr>
      <w:rFonts w:ascii="Times New Roman" w:eastAsia="Times New Roman" w:hAnsi="Times New Roman" w:cs="Times New Roman"/>
      <w:snapToGrid w:val="0"/>
      <w:color w:val="1D1B11" w:themeColor="background2" w:themeShade="1A"/>
      <w:sz w:val="28"/>
      <w:szCs w:val="28"/>
      <w:lang w:eastAsia="ru-RU"/>
    </w:rPr>
  </w:style>
  <w:style w:type="paragraph" w:customStyle="1" w:styleId="ad">
    <w:name w:val="Ряд"/>
    <w:basedOn w:val="a"/>
    <w:qFormat/>
    <w:rsid w:val="005E1F1A"/>
    <w:pPr>
      <w:ind w:firstLine="567"/>
      <w:jc w:val="left"/>
    </w:pPr>
    <w:rPr>
      <w:lang w:eastAsia="ja-JP"/>
    </w:rPr>
  </w:style>
  <w:style w:type="paragraph" w:styleId="ae">
    <w:name w:val="TOC Heading"/>
    <w:basedOn w:val="1"/>
    <w:next w:val="a"/>
    <w:uiPriority w:val="39"/>
    <w:unhideWhenUsed/>
    <w:qFormat/>
    <w:rsid w:val="0016056B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605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056B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16056B"/>
    <w:rPr>
      <w:color w:val="0000FF" w:themeColor="hyperlink"/>
      <w:u w:val="single"/>
    </w:rPr>
  </w:style>
  <w:style w:type="paragraph" w:customStyle="1" w:styleId="af0">
    <w:name w:val="Формула"/>
    <w:basedOn w:val="a"/>
    <w:next w:val="a"/>
    <w:link w:val="af1"/>
    <w:qFormat/>
    <w:rsid w:val="001006D5"/>
    <w:pPr>
      <w:spacing w:before="60" w:after="60"/>
      <w:ind w:firstLine="0"/>
      <w:jc w:val="center"/>
    </w:pPr>
    <w:rPr>
      <w:noProof/>
      <w:snapToGrid/>
      <w:color w:val="auto"/>
      <w:lang w:val="en-US"/>
    </w:rPr>
  </w:style>
  <w:style w:type="character" w:customStyle="1" w:styleId="af1">
    <w:name w:val="Формула Знак"/>
    <w:basedOn w:val="a0"/>
    <w:link w:val="af0"/>
    <w:rsid w:val="001006D5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af2">
    <w:name w:val="Формула номер"/>
    <w:basedOn w:val="a"/>
    <w:link w:val="af3"/>
    <w:qFormat/>
    <w:rsid w:val="001006D5"/>
    <w:pPr>
      <w:ind w:firstLine="0"/>
      <w:jc w:val="right"/>
    </w:pPr>
    <w:rPr>
      <w:noProof/>
      <w:snapToGrid/>
      <w:color w:val="auto"/>
      <w:lang w:val="en-US"/>
    </w:rPr>
  </w:style>
  <w:style w:type="character" w:customStyle="1" w:styleId="af3">
    <w:name w:val="Формула номер Знак"/>
    <w:basedOn w:val="a0"/>
    <w:link w:val="af2"/>
    <w:rsid w:val="001006D5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14">
    <w:name w:val="Формула_номер14"/>
    <w:basedOn w:val="a"/>
    <w:semiHidden/>
    <w:rsid w:val="00796B2B"/>
    <w:pPr>
      <w:spacing w:line="259" w:lineRule="auto"/>
      <w:jc w:val="right"/>
    </w:pPr>
    <w:rPr>
      <w:color w:val="auto"/>
      <w:sz w:val="20"/>
      <w:szCs w:val="20"/>
    </w:rPr>
  </w:style>
  <w:style w:type="paragraph" w:customStyle="1" w:styleId="af4">
    <w:name w:val="Заголовок таблицы"/>
    <w:basedOn w:val="a"/>
    <w:link w:val="af5"/>
    <w:qFormat/>
    <w:rsid w:val="007445A3"/>
    <w:pPr>
      <w:jc w:val="right"/>
    </w:pPr>
    <w:rPr>
      <w:b/>
      <w:sz w:val="24"/>
    </w:rPr>
  </w:style>
  <w:style w:type="paragraph" w:customStyle="1" w:styleId="af6">
    <w:name w:val="Текст таблицы"/>
    <w:basedOn w:val="a"/>
    <w:qFormat/>
    <w:rsid w:val="00D8223D"/>
    <w:pPr>
      <w:ind w:firstLine="0"/>
      <w:jc w:val="center"/>
    </w:pPr>
    <w:rPr>
      <w:sz w:val="24"/>
    </w:rPr>
  </w:style>
  <w:style w:type="character" w:customStyle="1" w:styleId="af5">
    <w:name w:val="Заголовок таблицы Знак"/>
    <w:basedOn w:val="a0"/>
    <w:link w:val="af4"/>
    <w:rsid w:val="007445A3"/>
    <w:rPr>
      <w:rFonts w:ascii="Times New Roman" w:eastAsia="Times New Roman" w:hAnsi="Times New Roman" w:cs="Times New Roman"/>
      <w:b/>
      <w:snapToGrid w:val="0"/>
      <w:color w:val="1D1B11" w:themeColor="background2" w:themeShade="1A"/>
      <w:sz w:val="24"/>
      <w:szCs w:val="28"/>
      <w:lang w:eastAsia="ru-RU"/>
    </w:rPr>
  </w:style>
  <w:style w:type="paragraph" w:customStyle="1" w:styleId="a20">
    <w:name w:val="a2"/>
    <w:basedOn w:val="a"/>
    <w:rsid w:val="00B930F6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3083A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color w:val="auto"/>
      <w:sz w:val="22"/>
      <w:szCs w:val="22"/>
    </w:rPr>
  </w:style>
  <w:style w:type="paragraph" w:customStyle="1" w:styleId="af7">
    <w:name w:val="Перечень"/>
    <w:basedOn w:val="a"/>
    <w:link w:val="af8"/>
    <w:autoRedefine/>
    <w:rsid w:val="00224C07"/>
    <w:pPr>
      <w:widowControl/>
      <w:ind w:firstLine="0"/>
    </w:pPr>
    <w:rPr>
      <w:color w:val="auto"/>
    </w:rPr>
  </w:style>
  <w:style w:type="character" w:customStyle="1" w:styleId="af8">
    <w:name w:val="Перечень Знак"/>
    <w:basedOn w:val="a0"/>
    <w:link w:val="af7"/>
    <w:rsid w:val="00224C07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77DE"/>
    <w:rPr>
      <w:rFonts w:asciiTheme="majorHAnsi" w:eastAsiaTheme="majorEastAsia" w:hAnsiTheme="majorHAnsi" w:cstheme="majorBidi"/>
      <w:b/>
      <w:bCs/>
      <w:snapToGrid w:val="0"/>
      <w:color w:val="4F81BD" w:themeColor="accent1"/>
      <w:sz w:val="28"/>
      <w:szCs w:val="28"/>
      <w:lang w:eastAsia="ru-RU"/>
    </w:rPr>
  </w:style>
  <w:style w:type="paragraph" w:customStyle="1" w:styleId="22">
    <w:name w:val="Текст таблицы_2"/>
    <w:basedOn w:val="af6"/>
    <w:qFormat/>
    <w:rsid w:val="00293045"/>
    <w:pPr>
      <w:jc w:val="both"/>
    </w:pPr>
    <w:rPr>
      <w:lang w:eastAsia="ja-JP"/>
    </w:rPr>
  </w:style>
  <w:style w:type="paragraph" w:customStyle="1" w:styleId="af9">
    <w:name w:val="Рисунок"/>
    <w:link w:val="afa"/>
    <w:qFormat/>
    <w:rsid w:val="001C2729"/>
    <w:pPr>
      <w:spacing w:before="240"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7">
    <w:name w:val="Подрисуночная подпись Знак"/>
    <w:basedOn w:val="a0"/>
    <w:link w:val="a6"/>
    <w:rsid w:val="001C2729"/>
    <w:rPr>
      <w:rFonts w:ascii="Times New Roman" w:eastAsia="Times New Roman" w:hAnsi="Times New Roman" w:cs="Times New Roman"/>
      <w:snapToGrid w:val="0"/>
      <w:color w:val="1D1B11" w:themeColor="background2" w:themeShade="1A"/>
      <w:sz w:val="24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066432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600572"/>
  </w:style>
  <w:style w:type="character" w:styleId="afb">
    <w:name w:val="Placeholder Text"/>
    <w:basedOn w:val="a0"/>
    <w:uiPriority w:val="99"/>
    <w:semiHidden/>
    <w:rsid w:val="00E95687"/>
    <w:rPr>
      <w:color w:val="808080"/>
    </w:rPr>
  </w:style>
  <w:style w:type="character" w:styleId="afc">
    <w:name w:val="Emphasis"/>
    <w:basedOn w:val="a0"/>
    <w:uiPriority w:val="20"/>
    <w:qFormat/>
    <w:rsid w:val="009B0503"/>
    <w:rPr>
      <w:i/>
      <w:iCs/>
    </w:rPr>
  </w:style>
  <w:style w:type="character" w:customStyle="1" w:styleId="afa">
    <w:name w:val="Рисунок Знак"/>
    <w:basedOn w:val="a0"/>
    <w:link w:val="af9"/>
    <w:rsid w:val="00224C07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d">
    <w:name w:val="Название таблицы"/>
    <w:basedOn w:val="afe"/>
    <w:link w:val="aff"/>
    <w:qFormat/>
    <w:rsid w:val="00AB4C9A"/>
    <w:pPr>
      <w:keepNext/>
      <w:tabs>
        <w:tab w:val="left" w:pos="1418"/>
      </w:tabs>
      <w:spacing w:before="240" w:after="120"/>
      <w:jc w:val="left"/>
    </w:pPr>
    <w:rPr>
      <w:color w:val="1D1B11" w:themeColor="background2" w:themeShade="1A"/>
      <w:sz w:val="28"/>
      <w:szCs w:val="24"/>
      <w:lang w:val="en-US"/>
    </w:rPr>
  </w:style>
  <w:style w:type="character" w:customStyle="1" w:styleId="aff">
    <w:name w:val="Название таблицы Знак"/>
    <w:basedOn w:val="a0"/>
    <w:link w:val="afd"/>
    <w:rsid w:val="00AB4C9A"/>
    <w:rPr>
      <w:rFonts w:ascii="Times New Roman" w:eastAsia="Times New Roman" w:hAnsi="Times New Roman" w:cs="Times New Roman"/>
      <w:b/>
      <w:bCs/>
      <w:snapToGrid w:val="0"/>
      <w:color w:val="1D1B11" w:themeColor="background2" w:themeShade="1A"/>
      <w:sz w:val="28"/>
      <w:szCs w:val="24"/>
      <w:lang w:val="en-US" w:eastAsia="ru-RU"/>
    </w:rPr>
  </w:style>
  <w:style w:type="paragraph" w:styleId="afe">
    <w:name w:val="caption"/>
    <w:basedOn w:val="a"/>
    <w:next w:val="a"/>
    <w:uiPriority w:val="35"/>
    <w:semiHidden/>
    <w:unhideWhenUsed/>
    <w:qFormat/>
    <w:rsid w:val="00AB4C9A"/>
    <w:pPr>
      <w:spacing w:after="200"/>
    </w:pPr>
    <w:rPr>
      <w:b/>
      <w:bCs/>
      <w:color w:val="4F81BD" w:themeColor="accent1"/>
      <w:sz w:val="18"/>
      <w:szCs w:val="18"/>
    </w:rPr>
  </w:style>
  <w:style w:type="paragraph" w:styleId="aff0">
    <w:name w:val="Body Text"/>
    <w:basedOn w:val="a"/>
    <w:link w:val="aff1"/>
    <w:uiPriority w:val="99"/>
    <w:rsid w:val="00012B1D"/>
    <w:pPr>
      <w:widowControl/>
      <w:spacing w:after="120"/>
      <w:ind w:firstLine="0"/>
      <w:jc w:val="left"/>
    </w:pPr>
    <w:rPr>
      <w:snapToGrid/>
      <w:color w:val="000000"/>
      <w:sz w:val="24"/>
    </w:rPr>
  </w:style>
  <w:style w:type="character" w:customStyle="1" w:styleId="aff1">
    <w:name w:val="Основной текст Знак"/>
    <w:basedOn w:val="a0"/>
    <w:link w:val="aff0"/>
    <w:uiPriority w:val="99"/>
    <w:rsid w:val="00012B1D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ff2">
    <w:name w:val="Normal (Web)"/>
    <w:basedOn w:val="a"/>
    <w:uiPriority w:val="99"/>
    <w:rsid w:val="00B16D5B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paragraph" w:customStyle="1" w:styleId="extension">
    <w:name w:val="extension"/>
    <w:basedOn w:val="a"/>
    <w:rsid w:val="00B16D5B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character" w:customStyle="1" w:styleId="mw-headline">
    <w:name w:val="mw-headline"/>
    <w:basedOn w:val="a0"/>
    <w:rsid w:val="00B16D5B"/>
  </w:style>
  <w:style w:type="paragraph" w:customStyle="1" w:styleId="111">
    <w:name w:val="Стиль1.1.1"/>
    <w:basedOn w:val="a"/>
    <w:rsid w:val="00F270D7"/>
    <w:pPr>
      <w:pageBreakBefore/>
      <w:widowControl/>
      <w:spacing w:line="288" w:lineRule="auto"/>
    </w:pPr>
    <w:rPr>
      <w:b/>
      <w:snapToGrid/>
      <w:color w:val="auto"/>
      <w:sz w:val="24"/>
    </w:rPr>
  </w:style>
  <w:style w:type="paragraph" w:customStyle="1" w:styleId="23">
    <w:name w:val="Загол 2"/>
    <w:basedOn w:val="1"/>
    <w:rsid w:val="001B5E7D"/>
    <w:pPr>
      <w:widowControl/>
      <w:spacing w:before="240" w:after="60"/>
      <w:ind w:firstLine="720"/>
      <w:jc w:val="both"/>
    </w:pPr>
    <w:rPr>
      <w:rFonts w:eastAsia="Times New Roman" w:cs="Times New Roman"/>
      <w:b w:val="0"/>
      <w:bCs/>
      <w:caps w:val="0"/>
      <w:color w:val="auto"/>
      <w:kern w:val="32"/>
      <w:sz w:val="24"/>
      <w:lang w:eastAsia="ru-RU"/>
    </w:rPr>
  </w:style>
  <w:style w:type="paragraph" w:customStyle="1" w:styleId="eaa">
    <w:name w:val="e?aa"/>
    <w:basedOn w:val="a"/>
    <w:rsid w:val="000C2C26"/>
    <w:pPr>
      <w:widowControl/>
      <w:tabs>
        <w:tab w:val="left" w:pos="0"/>
      </w:tabs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alibri" w:hAnsi="Calibri"/>
      <w:snapToGrid/>
      <w:color w:val="auto"/>
      <w:sz w:val="24"/>
      <w:szCs w:val="20"/>
      <w:lang w:val="en-US" w:eastAsia="en-US" w:bidi="en-US"/>
    </w:rPr>
  </w:style>
  <w:style w:type="paragraph" w:customStyle="1" w:styleId="aff3">
    <w:name w:val="Чертежный"/>
    <w:link w:val="aff4"/>
    <w:rsid w:val="005B255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4">
    <w:name w:val="Чертежный Знак"/>
    <w:link w:val="aff3"/>
    <w:rsid w:val="005B255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0654A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0654A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0654A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2608-7C8C-4BD7-BBB7-73D65348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STAS</cp:lastModifiedBy>
  <cp:revision>3</cp:revision>
  <dcterms:created xsi:type="dcterms:W3CDTF">2013-10-01T09:24:00Z</dcterms:created>
  <dcterms:modified xsi:type="dcterms:W3CDTF">2013-10-01T09:26:00Z</dcterms:modified>
</cp:coreProperties>
</file>