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11A" w:rsidRPr="000E534C" w:rsidRDefault="0051511A" w:rsidP="0051511A">
      <w:pPr>
        <w:pStyle w:val="2"/>
        <w:numPr>
          <w:ilvl w:val="0"/>
          <w:numId w:val="4"/>
        </w:numPr>
        <w:rPr>
          <w:lang w:eastAsia="ru-RU"/>
        </w:rPr>
      </w:pPr>
      <w:bookmarkStart w:id="0" w:name="_Toc344356630"/>
      <w:proofErr w:type="spellStart"/>
      <w:r>
        <w:rPr>
          <w:lang w:eastAsia="ru-RU"/>
        </w:rPr>
        <w:t>Формулировка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задачи</w:t>
      </w:r>
      <w:bookmarkEnd w:id="0"/>
      <w:proofErr w:type="spellEnd"/>
    </w:p>
    <w:p w:rsidR="0051511A" w:rsidRPr="00BD4B3A" w:rsidRDefault="0051511A" w:rsidP="0051511A">
      <w:pPr>
        <w:pStyle w:val="a4"/>
        <w:rPr>
          <w:lang w:eastAsia="ru-RU"/>
        </w:rPr>
      </w:pPr>
      <w:r>
        <w:rPr>
          <w:lang w:eastAsia="ru-RU"/>
        </w:rPr>
        <w:t xml:space="preserve">Целью выполнения данной курсовой работы была разработка </w:t>
      </w:r>
      <w:proofErr w:type="gramStart"/>
      <w:r>
        <w:rPr>
          <w:lang w:eastAsia="ru-RU"/>
        </w:rPr>
        <w:t>алгоритма программы преобразования блок-схем алгоритмов</w:t>
      </w:r>
      <w:proofErr w:type="gramEnd"/>
      <w:r>
        <w:rPr>
          <w:lang w:eastAsia="ru-RU"/>
        </w:rPr>
        <w:t xml:space="preserve"> на языке </w:t>
      </w:r>
      <w:r>
        <w:rPr>
          <w:lang w:val="en-US" w:eastAsia="ru-RU"/>
        </w:rPr>
        <w:t>VBSA</w:t>
      </w:r>
      <w:r w:rsidRPr="0043511A">
        <w:rPr>
          <w:lang w:eastAsia="ru-RU"/>
        </w:rPr>
        <w:t xml:space="preserve"> </w:t>
      </w:r>
      <w:r>
        <w:rPr>
          <w:lang w:eastAsia="ru-RU"/>
        </w:rPr>
        <w:t xml:space="preserve">в файлы проекта программы </w:t>
      </w:r>
      <w:proofErr w:type="spellStart"/>
      <w:r>
        <w:rPr>
          <w:lang w:val="en-US" w:eastAsia="ru-RU"/>
        </w:rPr>
        <w:t>ISaGRAF</w:t>
      </w:r>
      <w:proofErr w:type="spellEnd"/>
      <w:r w:rsidRPr="0043511A">
        <w:rPr>
          <w:lang w:eastAsia="ru-RU"/>
        </w:rPr>
        <w:t xml:space="preserve"> 6.1 </w:t>
      </w:r>
      <w:r>
        <w:rPr>
          <w:lang w:eastAsia="ru-RU"/>
        </w:rPr>
        <w:t xml:space="preserve">на языке </w:t>
      </w:r>
      <w:r>
        <w:rPr>
          <w:lang w:val="en-US" w:eastAsia="ru-RU"/>
        </w:rPr>
        <w:t>SFC</w:t>
      </w:r>
      <w:r w:rsidRPr="0043511A">
        <w:rPr>
          <w:lang w:eastAsia="ru-RU"/>
        </w:rPr>
        <w:t>.</w:t>
      </w:r>
      <w:r w:rsidRPr="00BD4B3A">
        <w:rPr>
          <w:lang w:eastAsia="ru-RU"/>
        </w:rPr>
        <w:t xml:space="preserve"> </w:t>
      </w:r>
      <w:r>
        <w:rPr>
          <w:lang w:eastAsia="ru-RU"/>
        </w:rPr>
        <w:t>Разработанный алгоритм нужно представить в виде блок-схем, а также описать его словесно.</w:t>
      </w:r>
    </w:p>
    <w:p w:rsidR="0051511A" w:rsidRDefault="0051511A" w:rsidP="0051511A">
      <w:pPr>
        <w:pStyle w:val="a4"/>
        <w:rPr>
          <w:lang w:eastAsia="ru-RU"/>
        </w:rPr>
      </w:pPr>
    </w:p>
    <w:p w:rsidR="0051511A" w:rsidRPr="0043511A" w:rsidRDefault="0051511A" w:rsidP="0051511A">
      <w:pPr>
        <w:pStyle w:val="a4"/>
        <w:rPr>
          <w:lang w:eastAsia="ru-RU"/>
        </w:rPr>
      </w:pPr>
    </w:p>
    <w:p w:rsidR="0051511A" w:rsidRPr="00346A89" w:rsidRDefault="0051511A" w:rsidP="0051511A">
      <w:pPr>
        <w:rPr>
          <w:lang w:eastAsia="ru-RU"/>
        </w:rPr>
      </w:pPr>
      <w:r>
        <w:rPr>
          <w:lang w:eastAsia="ru-RU"/>
        </w:rPr>
        <w:br w:type="page"/>
      </w:r>
    </w:p>
    <w:p w:rsidR="0051511A" w:rsidRPr="000E534C" w:rsidRDefault="0051511A" w:rsidP="0051511A">
      <w:pPr>
        <w:pStyle w:val="2"/>
        <w:numPr>
          <w:ilvl w:val="0"/>
          <w:numId w:val="4"/>
        </w:numPr>
        <w:rPr>
          <w:sz w:val="36"/>
          <w:szCs w:val="28"/>
          <w:lang w:val="ru-RU"/>
        </w:rPr>
      </w:pPr>
      <w:bookmarkStart w:id="1" w:name="_Toc333600392"/>
      <w:bookmarkStart w:id="2" w:name="_Toc344356631"/>
      <w:r w:rsidRPr="000E534C">
        <w:rPr>
          <w:lang w:val="ru-RU"/>
        </w:rPr>
        <w:lastRenderedPageBreak/>
        <w:t>Язык описания блок-схем алгоритмов</w:t>
      </w:r>
      <w:r w:rsidRPr="000E534C">
        <w:rPr>
          <w:sz w:val="36"/>
          <w:szCs w:val="28"/>
          <w:lang w:val="ru-RU"/>
        </w:rPr>
        <w:t xml:space="preserve"> </w:t>
      </w:r>
      <w:r w:rsidRPr="009A4F0B">
        <w:rPr>
          <w:sz w:val="36"/>
          <w:szCs w:val="28"/>
        </w:rPr>
        <w:t>VBSA</w:t>
      </w:r>
      <w:bookmarkEnd w:id="1"/>
      <w:bookmarkEnd w:id="2"/>
    </w:p>
    <w:p w:rsidR="0051511A" w:rsidRPr="000D4771" w:rsidRDefault="0051511A" w:rsidP="0051511A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Язык </w:t>
      </w:r>
      <w:r w:rsidRPr="000D4771">
        <w:rPr>
          <w:rFonts w:ascii="Times New Roman" w:eastAsia="Times New Roman" w:hAnsi="Times New Roman" w:cs="Times New Roman"/>
          <w:sz w:val="28"/>
          <w:szCs w:val="28"/>
          <w:lang w:val="en-US" w:eastAsia="ru-RU" w:bidi="en-US"/>
        </w:rPr>
        <w:t>VBSA</w:t>
      </w: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 (Вербальная блок-схема алгоритма) служит для</w:t>
      </w:r>
      <w:r w:rsidRPr="000D4771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 записи блок-схем алгоритмов по «картинке», т.е. по графическому представлению любыми средствами, включая рисунок на бумаге. Запись </w:t>
      </w: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блок-схем</w:t>
      </w:r>
      <w:r w:rsidRPr="000D4771">
        <w:rPr>
          <w:rFonts w:ascii="Times New Roman" w:eastAsiaTheme="minorEastAsia" w:hAnsi="Times New Roman" w:cs="Times New Roman"/>
          <w:sz w:val="28"/>
          <w:szCs w:val="28"/>
          <w:lang w:eastAsia="ru-RU" w:bidi="en-US"/>
        </w:rPr>
        <w:t>ы</w:t>
      </w: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 алгоритма</w:t>
      </w:r>
      <w:r w:rsidRPr="000D4771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 на языке </w:t>
      </w:r>
      <w:r w:rsidRPr="000D4771">
        <w:rPr>
          <w:rFonts w:ascii="Times New Roman" w:eastAsiaTheme="minorEastAsia" w:hAnsi="Times New Roman" w:cs="Times New Roman"/>
          <w:sz w:val="28"/>
          <w:szCs w:val="28"/>
          <w:lang w:val="en-US" w:bidi="en-US"/>
        </w:rPr>
        <w:t>VBSA</w:t>
      </w:r>
      <w:r w:rsidRPr="000D4771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 выполняется с помощью фраз, представленных в виде текстовых строк. Ключевые слова </w:t>
      </w:r>
      <w:r w:rsidRPr="000D4771">
        <w:rPr>
          <w:rFonts w:ascii="Times New Roman" w:eastAsiaTheme="minorEastAsia" w:hAnsi="Times New Roman" w:cs="Times New Roman"/>
          <w:sz w:val="28"/>
          <w:szCs w:val="28"/>
          <w:lang w:val="en-US" w:bidi="en-US"/>
        </w:rPr>
        <w:t>VBSA</w:t>
      </w:r>
      <w:r w:rsidRPr="000D4771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 записываются на русском языке.</w:t>
      </w:r>
    </w:p>
    <w:p w:rsidR="0051511A" w:rsidRPr="000D4771" w:rsidRDefault="0051511A" w:rsidP="0051511A">
      <w:pPr>
        <w:spacing w:before="240" w:after="60" w:line="240" w:lineRule="auto"/>
        <w:ind w:firstLine="567"/>
        <w:jc w:val="both"/>
        <w:outlineLvl w:val="7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bookmarkStart w:id="3" w:name="_Toc333600393"/>
      <w:r w:rsidRPr="000D4771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Синтаксис языка (Фразы VBSA)</w:t>
      </w:r>
      <w:bookmarkEnd w:id="3"/>
    </w:p>
    <w:p w:rsidR="0051511A" w:rsidRPr="000D4771" w:rsidRDefault="0051511A" w:rsidP="0051511A">
      <w:pPr>
        <w:numPr>
          <w:ilvl w:val="0"/>
          <w:numId w:val="2"/>
        </w:numPr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47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</w:t>
      </w:r>
      <w:proofErr w:type="spellEnd"/>
      <w:r w:rsidRPr="000D4771">
        <w:rPr>
          <w:rFonts w:ascii="Times New Roman" w:eastAsia="Times New Roman" w:hAnsi="Times New Roman" w:cs="Times New Roman"/>
          <w:sz w:val="28"/>
          <w:szCs w:val="28"/>
          <w:lang w:eastAsia="ru-RU"/>
        </w:rPr>
        <w:t>:&lt;ИМЯ&gt; - блок начала алгоритма;</w:t>
      </w:r>
    </w:p>
    <w:p w:rsidR="0051511A" w:rsidRPr="000D4771" w:rsidRDefault="0051511A" w:rsidP="0051511A">
      <w:pPr>
        <w:numPr>
          <w:ilvl w:val="0"/>
          <w:numId w:val="2"/>
        </w:numPr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7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Кон:&lt;ИМЯ&gt; - блок конца алгоритма;</w:t>
      </w:r>
    </w:p>
    <w:p w:rsidR="0051511A" w:rsidRPr="000D4771" w:rsidRDefault="0051511A" w:rsidP="0051511A">
      <w:pPr>
        <w:numPr>
          <w:ilvl w:val="0"/>
          <w:numId w:val="2"/>
        </w:numPr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7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Ком:&lt;ТЕКСТ&gt; - блок комментария;</w:t>
      </w:r>
    </w:p>
    <w:p w:rsidR="0051511A" w:rsidRPr="000D4771" w:rsidRDefault="0051511A" w:rsidP="0051511A">
      <w:pPr>
        <w:numPr>
          <w:ilvl w:val="0"/>
          <w:numId w:val="2"/>
        </w:numPr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71">
        <w:rPr>
          <w:rFonts w:ascii="Times New Roman" w:eastAsia="Times New Roman" w:hAnsi="Times New Roman" w:cs="Times New Roman"/>
          <w:sz w:val="28"/>
          <w:szCs w:val="28"/>
          <w:lang w:eastAsia="ru-RU"/>
        </w:rPr>
        <w:t>&lt;ИМЯ&gt;=&lt;ВЫРАЖЕНИЕ&gt; - блок действия;</w:t>
      </w:r>
    </w:p>
    <w:p w:rsidR="0051511A" w:rsidRPr="000D4771" w:rsidRDefault="0051511A" w:rsidP="0051511A">
      <w:pPr>
        <w:numPr>
          <w:ilvl w:val="0"/>
          <w:numId w:val="2"/>
        </w:numPr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71">
        <w:rPr>
          <w:rFonts w:ascii="Times New Roman" w:eastAsia="Times New Roman" w:hAnsi="Times New Roman" w:cs="Times New Roman"/>
          <w:sz w:val="28"/>
          <w:szCs w:val="28"/>
          <w:lang w:eastAsia="ru-RU"/>
        </w:rPr>
        <w:t>&lt;ИМЯ&gt;(&lt;СПИСОК ПАРАМЕТРОВ&gt;) - блок вызова функции;</w:t>
      </w:r>
    </w:p>
    <w:p w:rsidR="0051511A" w:rsidRPr="000D4771" w:rsidRDefault="0051511A" w:rsidP="0051511A">
      <w:pPr>
        <w:numPr>
          <w:ilvl w:val="0"/>
          <w:numId w:val="2"/>
        </w:numPr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71">
        <w:rPr>
          <w:rFonts w:ascii="Times New Roman" w:eastAsia="Times New Roman" w:hAnsi="Times New Roman" w:cs="Times New Roman"/>
          <w:sz w:val="28"/>
          <w:szCs w:val="28"/>
          <w:lang w:eastAsia="ru-RU"/>
        </w:rPr>
        <w:t>&lt;ИМЯ</w:t>
      </w:r>
      <w:proofErr w:type="gramStart"/>
      <w:r w:rsidRPr="000D4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&gt;()  - </w:t>
      </w:r>
      <w:proofErr w:type="gramEnd"/>
      <w:r w:rsidRPr="000D4771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вызова процедуры;</w:t>
      </w:r>
    </w:p>
    <w:p w:rsidR="0051511A" w:rsidRPr="000D4771" w:rsidRDefault="0051511A" w:rsidP="0051511A">
      <w:pPr>
        <w:numPr>
          <w:ilvl w:val="0"/>
          <w:numId w:val="2"/>
        </w:numPr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7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(&lt;УСЛОВИЕ&gt;) То &lt;ЧИСЛО</w:t>
      </w:r>
      <w:proofErr w:type="gramStart"/>
      <w:r w:rsidRPr="000D4771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</w:t>
      </w:r>
      <w:proofErr w:type="gramEnd"/>
      <w:r w:rsidRPr="000D47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 &lt;ЧИСЛО&gt; - блок решения;</w:t>
      </w:r>
    </w:p>
    <w:p w:rsidR="0051511A" w:rsidRPr="000D4771" w:rsidRDefault="0051511A" w:rsidP="0051511A">
      <w:pPr>
        <w:numPr>
          <w:ilvl w:val="0"/>
          <w:numId w:val="2"/>
        </w:numPr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71">
        <w:rPr>
          <w:rFonts w:ascii="Times New Roman" w:eastAsia="Times New Roman" w:hAnsi="Times New Roman" w:cs="Times New Roman"/>
          <w:sz w:val="28"/>
          <w:szCs w:val="28"/>
          <w:lang w:eastAsia="ru-RU"/>
        </w:rPr>
        <w:t>&lt;ЧИСЛО&gt; - точка слияния;</w:t>
      </w:r>
    </w:p>
    <w:p w:rsidR="0051511A" w:rsidRPr="000D4771" w:rsidRDefault="0051511A" w:rsidP="0051511A">
      <w:pPr>
        <w:numPr>
          <w:ilvl w:val="0"/>
          <w:numId w:val="2"/>
        </w:numPr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771">
        <w:rPr>
          <w:rFonts w:ascii="Times New Roman" w:eastAsia="Times New Roman" w:hAnsi="Times New Roman" w:cs="Times New Roman"/>
          <w:sz w:val="28"/>
          <w:szCs w:val="28"/>
          <w:lang w:eastAsia="ru-RU"/>
        </w:rPr>
        <w:t>&lt;ЧИСЛО&gt;: - метка блока.</w:t>
      </w:r>
    </w:p>
    <w:p w:rsidR="0051511A" w:rsidRPr="000D4771" w:rsidRDefault="0051511A" w:rsidP="0051511A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 w:bidi="en-US"/>
        </w:rPr>
      </w:pPr>
    </w:p>
    <w:p w:rsidR="0051511A" w:rsidRPr="000D4771" w:rsidRDefault="0051511A" w:rsidP="0051511A">
      <w:pPr>
        <w:spacing w:before="240" w:after="60" w:line="240" w:lineRule="auto"/>
        <w:ind w:firstLine="567"/>
        <w:jc w:val="both"/>
        <w:outlineLvl w:val="7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bookmarkStart w:id="4" w:name="_Toc333600394"/>
      <w:r w:rsidRPr="000D4771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Семантика языка</w:t>
      </w:r>
      <w:bookmarkEnd w:id="4"/>
    </w:p>
    <w:p w:rsidR="0051511A" w:rsidRPr="000D4771" w:rsidRDefault="0051511A" w:rsidP="0051511A">
      <w:pPr>
        <w:numPr>
          <w:ilvl w:val="0"/>
          <w:numId w:val="3"/>
        </w:numPr>
        <w:spacing w:after="0" w:line="240" w:lineRule="atLeast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Линейная последовательность блоков на схеме алгоритма, заканчивающаяся </w:t>
      </w:r>
      <w:r w:rsidRPr="000D4771">
        <w:rPr>
          <w:rFonts w:ascii="Times New Roman" w:eastAsia="Times New Roman" w:hAnsi="Times New Roman" w:cs="Times New Roman"/>
          <w:i/>
          <w:sz w:val="28"/>
          <w:szCs w:val="28"/>
          <w:lang w:eastAsia="ru-RU" w:bidi="en-US"/>
        </w:rPr>
        <w:t>блоком решение,</w:t>
      </w: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 </w:t>
      </w:r>
      <w:r w:rsidRPr="000D4771">
        <w:rPr>
          <w:rFonts w:ascii="Times New Roman" w:eastAsia="Times New Roman" w:hAnsi="Times New Roman" w:cs="Times New Roman"/>
          <w:i/>
          <w:sz w:val="28"/>
          <w:szCs w:val="28"/>
          <w:lang w:eastAsia="ru-RU" w:bidi="en-US"/>
        </w:rPr>
        <w:t xml:space="preserve">точкой слияния </w:t>
      </w: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или </w:t>
      </w:r>
      <w:r w:rsidRPr="000D4771">
        <w:rPr>
          <w:rFonts w:ascii="Times New Roman" w:eastAsia="Times New Roman" w:hAnsi="Times New Roman" w:cs="Times New Roman"/>
          <w:i/>
          <w:sz w:val="28"/>
          <w:szCs w:val="28"/>
          <w:lang w:eastAsia="ru-RU" w:bidi="en-US"/>
        </w:rPr>
        <w:t xml:space="preserve">блоком </w:t>
      </w:r>
      <w:r w:rsidRPr="000D4771">
        <w:rPr>
          <w:rFonts w:ascii="Times New Roman" w:eastAsiaTheme="minorEastAsia" w:hAnsi="Times New Roman" w:cs="Times New Roman"/>
          <w:i/>
          <w:sz w:val="28"/>
          <w:szCs w:val="28"/>
          <w:lang w:bidi="en-US"/>
        </w:rPr>
        <w:t>конца алгоритма</w:t>
      </w: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 считается одним объединенным блоком;</w:t>
      </w:r>
    </w:p>
    <w:p w:rsidR="0051511A" w:rsidRPr="000D4771" w:rsidRDefault="0051511A" w:rsidP="0051511A">
      <w:pPr>
        <w:numPr>
          <w:ilvl w:val="0"/>
          <w:numId w:val="3"/>
        </w:numPr>
        <w:spacing w:after="0" w:line="240" w:lineRule="atLeast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Перед каждым объединенным блоком ставится </w:t>
      </w:r>
      <w:r w:rsidRPr="000D4771">
        <w:rPr>
          <w:rFonts w:ascii="Times New Roman" w:eastAsia="Times New Roman" w:hAnsi="Times New Roman" w:cs="Times New Roman"/>
          <w:i/>
          <w:sz w:val="28"/>
          <w:szCs w:val="28"/>
          <w:lang w:eastAsia="ru-RU" w:bidi="en-US"/>
        </w:rPr>
        <w:t>метка</w:t>
      </w:r>
      <w:r w:rsidRPr="000D4771">
        <w:rPr>
          <w:rFonts w:ascii="Times New Roman" w:eastAsiaTheme="minorEastAsia" w:hAnsi="Times New Roman" w:cs="Times New Roman"/>
          <w:i/>
          <w:sz w:val="28"/>
          <w:szCs w:val="28"/>
          <w:lang w:bidi="en-US"/>
        </w:rPr>
        <w:t xml:space="preserve"> блока</w:t>
      </w: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. Первый объединенный блок (после </w:t>
      </w:r>
      <w:r w:rsidRPr="000D4771">
        <w:rPr>
          <w:rFonts w:ascii="Times New Roman" w:eastAsia="Times New Roman" w:hAnsi="Times New Roman" w:cs="Times New Roman"/>
          <w:i/>
          <w:sz w:val="28"/>
          <w:szCs w:val="28"/>
          <w:lang w:eastAsia="ru-RU" w:bidi="en-US"/>
        </w:rPr>
        <w:t xml:space="preserve">блока </w:t>
      </w:r>
      <w:r w:rsidRPr="000D4771">
        <w:rPr>
          <w:rFonts w:ascii="Times New Roman" w:eastAsiaTheme="minorEastAsia" w:hAnsi="Times New Roman" w:cs="Times New Roman"/>
          <w:i/>
          <w:sz w:val="28"/>
          <w:szCs w:val="28"/>
          <w:lang w:bidi="en-US"/>
        </w:rPr>
        <w:t>начала алгоритма</w:t>
      </w: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) должен иметь метку «1:»; </w:t>
      </w:r>
    </w:p>
    <w:p w:rsidR="0051511A" w:rsidRPr="000D4771" w:rsidRDefault="0051511A" w:rsidP="0051511A">
      <w:pPr>
        <w:numPr>
          <w:ilvl w:val="0"/>
          <w:numId w:val="3"/>
        </w:numPr>
        <w:spacing w:after="0" w:line="240" w:lineRule="atLeast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Параметр </w:t>
      </w:r>
      <w:r w:rsidRPr="000D4771">
        <w:rPr>
          <w:rFonts w:ascii="Times New Roman" w:eastAsia="Times New Roman" w:hAnsi="Times New Roman" w:cs="Times New Roman"/>
          <w:i/>
          <w:sz w:val="28"/>
          <w:szCs w:val="28"/>
          <w:lang w:eastAsia="ru-RU" w:bidi="en-US"/>
        </w:rPr>
        <w:t>&lt;</w:t>
      </w: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ЧИСЛО</w:t>
      </w:r>
      <w:r w:rsidRPr="000D4771">
        <w:rPr>
          <w:rFonts w:ascii="Times New Roman" w:eastAsia="Times New Roman" w:hAnsi="Times New Roman" w:cs="Times New Roman"/>
          <w:i/>
          <w:sz w:val="28"/>
          <w:szCs w:val="28"/>
          <w:lang w:eastAsia="ru-RU" w:bidi="en-US"/>
        </w:rPr>
        <w:t>&gt; точки слияния</w:t>
      </w: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 должен совпадать с параметром </w:t>
      </w:r>
      <w:r w:rsidRPr="000D4771">
        <w:rPr>
          <w:rFonts w:ascii="Times New Roman" w:eastAsia="Times New Roman" w:hAnsi="Times New Roman" w:cs="Times New Roman"/>
          <w:i/>
          <w:sz w:val="28"/>
          <w:szCs w:val="28"/>
          <w:lang w:eastAsia="ru-RU" w:bidi="en-US"/>
        </w:rPr>
        <w:t>&lt;</w:t>
      </w: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ЧИСЛО</w:t>
      </w:r>
      <w:r w:rsidRPr="000D4771">
        <w:rPr>
          <w:rFonts w:ascii="Times New Roman" w:eastAsia="Times New Roman" w:hAnsi="Times New Roman" w:cs="Times New Roman"/>
          <w:i/>
          <w:sz w:val="28"/>
          <w:szCs w:val="28"/>
          <w:lang w:eastAsia="ru-RU" w:bidi="en-US"/>
        </w:rPr>
        <w:t>&gt;</w:t>
      </w:r>
      <w:r w:rsidRPr="000D4771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 </w:t>
      </w:r>
      <w:r w:rsidRPr="000D4771">
        <w:rPr>
          <w:rFonts w:ascii="Times New Roman" w:eastAsiaTheme="minorEastAsia" w:hAnsi="Times New Roman" w:cs="Times New Roman"/>
          <w:i/>
          <w:sz w:val="28"/>
          <w:szCs w:val="28"/>
          <w:lang w:bidi="en-US"/>
        </w:rPr>
        <w:t xml:space="preserve">метки блока, </w:t>
      </w:r>
      <w:r w:rsidRPr="000D4771">
        <w:rPr>
          <w:rFonts w:ascii="Times New Roman" w:eastAsiaTheme="minorEastAsia" w:hAnsi="Times New Roman" w:cs="Times New Roman"/>
          <w:sz w:val="28"/>
          <w:szCs w:val="28"/>
          <w:lang w:bidi="en-US"/>
        </w:rPr>
        <w:t xml:space="preserve">следующего за  </w:t>
      </w:r>
      <w:r w:rsidRPr="000D4771">
        <w:rPr>
          <w:rFonts w:ascii="Times New Roman" w:eastAsia="Times New Roman" w:hAnsi="Times New Roman" w:cs="Times New Roman"/>
          <w:i/>
          <w:sz w:val="28"/>
          <w:szCs w:val="28"/>
          <w:lang w:eastAsia="ru-RU" w:bidi="en-US"/>
        </w:rPr>
        <w:t>точкой слияния;</w:t>
      </w:r>
    </w:p>
    <w:p w:rsidR="0051511A" w:rsidRPr="000D4771" w:rsidRDefault="0051511A" w:rsidP="0051511A">
      <w:pPr>
        <w:numPr>
          <w:ilvl w:val="0"/>
          <w:numId w:val="3"/>
        </w:numPr>
        <w:spacing w:after="0" w:line="240" w:lineRule="atLeast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Если объединенный блок заканчивается </w:t>
      </w:r>
      <w:r w:rsidRPr="000D4771">
        <w:rPr>
          <w:rFonts w:ascii="Times New Roman" w:eastAsia="Times New Roman" w:hAnsi="Times New Roman" w:cs="Times New Roman"/>
          <w:i/>
          <w:sz w:val="28"/>
          <w:szCs w:val="28"/>
          <w:lang w:eastAsia="ru-RU" w:bidi="en-US"/>
        </w:rPr>
        <w:t>точкой слияния</w:t>
      </w:r>
      <w:r w:rsidRPr="000D4771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, то она записывается в последней строке блока.</w:t>
      </w:r>
    </w:p>
    <w:p w:rsidR="0051511A" w:rsidRPr="000D4771" w:rsidRDefault="0051511A" w:rsidP="005151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</w:p>
    <w:p w:rsidR="0051511A" w:rsidRPr="003A231B" w:rsidRDefault="0051511A" w:rsidP="0051511A">
      <w:pPr>
        <w:spacing w:before="240" w:after="60" w:line="240" w:lineRule="auto"/>
        <w:ind w:firstLine="567"/>
        <w:jc w:val="both"/>
        <w:outlineLvl w:val="5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bookmarkStart w:id="5" w:name="_Toc333600395"/>
      <w:r w:rsidRPr="003A231B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Пример блок-схем алгоритмов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в графическом виде представлен на </w:t>
      </w:r>
      <w:r w:rsidRPr="000D477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рисунке 4.1, а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запись этих</w:t>
      </w:r>
      <w:r w:rsidRPr="003A231B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блок-схем алгоритмов</w:t>
      </w:r>
      <w:bookmarkEnd w:id="5"/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на языке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VBSA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на</w:t>
      </w:r>
      <w:r w:rsidRPr="00915AC1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рисунке 4.2.</w:t>
      </w:r>
    </w:p>
    <w:p w:rsidR="0051511A" w:rsidRPr="000D4771" w:rsidRDefault="0051511A" w:rsidP="0051511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</w:p>
    <w:p w:rsidR="0051511A" w:rsidRPr="000D4771" w:rsidRDefault="0051511A" w:rsidP="0051511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 w:bidi="en-US"/>
        </w:rPr>
      </w:pPr>
      <w:r w:rsidRPr="000D4771">
        <w:rPr>
          <w:rFonts w:ascii="Times New Roman" w:eastAsiaTheme="minorEastAsia" w:hAnsi="Times New Roman" w:cs="Times New Roman"/>
          <w:sz w:val="28"/>
          <w:szCs w:val="28"/>
          <w:lang w:val="en-US" w:bidi="en-US"/>
        </w:rPr>
        <w:object w:dxaOrig="8563" w:dyaOrig="8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55pt;height:358.9pt" o:ole="">
            <v:imagedata r:id="rId6" o:title=""/>
          </v:shape>
          <o:OLEObject Type="Embed" ProgID="Visio.Drawing.11" ShapeID="_x0000_i1025" DrawAspect="Content" ObjectID="_1422255914" r:id="rId7"/>
        </w:object>
      </w:r>
    </w:p>
    <w:p w:rsidR="0051511A" w:rsidRPr="003A231B" w:rsidRDefault="0051511A" w:rsidP="0051511A">
      <w:pPr>
        <w:spacing w:after="0" w:line="240" w:lineRule="auto"/>
        <w:ind w:firstLine="567"/>
        <w:jc w:val="center"/>
        <w:outlineLvl w:val="6"/>
        <w:rPr>
          <w:rFonts w:ascii="Times New Roman" w:eastAsiaTheme="minorEastAsia" w:hAnsi="Times New Roman" w:cs="Times New Roman"/>
          <w:sz w:val="24"/>
          <w:szCs w:val="28"/>
          <w:lang w:eastAsia="ru-RU"/>
        </w:rPr>
      </w:pPr>
      <w:bookmarkStart w:id="6" w:name="_Toc333600397"/>
      <w:r w:rsidRPr="003A231B">
        <w:rPr>
          <w:rFonts w:ascii="Times New Roman" w:eastAsiaTheme="minorEastAsia" w:hAnsi="Times New Roman" w:cs="Times New Roman"/>
          <w:sz w:val="24"/>
          <w:szCs w:val="28"/>
          <w:lang w:eastAsia="ru-RU"/>
        </w:rPr>
        <w:t>Рисунок 4.1 - Блок-схемы алгоритмов</w:t>
      </w:r>
      <w:bookmarkEnd w:id="6"/>
      <w:r>
        <w:rPr>
          <w:rFonts w:ascii="Times New Roman" w:eastAsiaTheme="minorEastAsia" w:hAnsi="Times New Roman" w:cs="Times New Roman"/>
          <w:sz w:val="24"/>
          <w:szCs w:val="28"/>
          <w:lang w:eastAsia="ru-RU"/>
        </w:rPr>
        <w:t>.</w:t>
      </w:r>
    </w:p>
    <w:p w:rsidR="0051511A" w:rsidRPr="000D4771" w:rsidRDefault="0051511A" w:rsidP="0051511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</w:p>
    <w:p w:rsidR="0051511A" w:rsidRDefault="0051511A" w:rsidP="0051511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w:r w:rsidRPr="000D477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D2BEA7" wp14:editId="48E8FC50">
            <wp:extent cx="5361024" cy="4087250"/>
            <wp:effectExtent l="19050" t="0" r="0" b="0"/>
            <wp:docPr id="10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81" cy="408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1A" w:rsidRPr="003A231B" w:rsidRDefault="0051511A" w:rsidP="0051511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bidi="en-US"/>
        </w:rPr>
      </w:pPr>
      <w:r w:rsidRPr="003A231B">
        <w:rPr>
          <w:rFonts w:ascii="Times New Roman" w:eastAsiaTheme="minorEastAsia" w:hAnsi="Times New Roman" w:cs="Times New Roman"/>
          <w:sz w:val="24"/>
          <w:szCs w:val="24"/>
          <w:lang w:bidi="en-US"/>
        </w:rPr>
        <w:t xml:space="preserve">Рисунок 4.2 - </w:t>
      </w:r>
      <w:r w:rsidRPr="003A231B">
        <w:rPr>
          <w:rFonts w:ascii="Times New Roman" w:eastAsiaTheme="minorEastAsia" w:hAnsi="Times New Roman" w:cs="Times New Roman"/>
          <w:sz w:val="24"/>
          <w:szCs w:val="24"/>
          <w:lang w:eastAsia="ru-RU"/>
        </w:rPr>
        <w:t>Блок-схемы алгоритмов на языке VBSA.</w:t>
      </w:r>
    </w:p>
    <w:p w:rsidR="0051511A" w:rsidRPr="000E534C" w:rsidRDefault="0051511A" w:rsidP="0051511A">
      <w:pPr>
        <w:pStyle w:val="2"/>
        <w:rPr>
          <w:rFonts w:eastAsiaTheme="minorEastAsia"/>
          <w:lang w:val="ru-RU"/>
        </w:rPr>
      </w:pPr>
      <w:bookmarkStart w:id="7" w:name="_Toc344356632"/>
      <w:r w:rsidRPr="000E534C">
        <w:rPr>
          <w:lang w:val="ru-RU" w:eastAsia="ru-RU"/>
        </w:rPr>
        <w:lastRenderedPageBreak/>
        <w:t>5.</w:t>
      </w:r>
      <w:r w:rsidRPr="000E534C">
        <w:rPr>
          <w:lang w:val="ru-RU" w:eastAsia="ru-RU"/>
        </w:rPr>
        <w:tab/>
        <w:t>Разработка программы преобразования</w:t>
      </w:r>
      <w:bookmarkEnd w:id="7"/>
    </w:p>
    <w:p w:rsidR="0051511A" w:rsidRPr="0087407A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 w:rsidRPr="00BC7BBF">
        <w:rPr>
          <w:rFonts w:ascii="Times New Roman" w:eastAsiaTheme="minorEastAsia" w:hAnsi="Times New Roman"/>
          <w:sz w:val="28"/>
          <w:lang w:bidi="en-US"/>
        </w:rPr>
        <w:t xml:space="preserve">Язык </w:t>
      </w:r>
      <w:r>
        <w:rPr>
          <w:rFonts w:ascii="Times New Roman" w:eastAsiaTheme="minorEastAsia" w:hAnsi="Times New Roman"/>
          <w:sz w:val="28"/>
          <w:lang w:bidi="en-US"/>
        </w:rPr>
        <w:t xml:space="preserve">последовательных функциональных схем </w:t>
      </w:r>
      <w:r>
        <w:rPr>
          <w:rFonts w:ascii="Times New Roman" w:eastAsiaTheme="minorEastAsia" w:hAnsi="Times New Roman"/>
          <w:sz w:val="28"/>
          <w:lang w:val="en-US" w:bidi="en-US"/>
        </w:rPr>
        <w:t>SFC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позволяет представить</w:t>
      </w:r>
      <w:r w:rsidRPr="00104826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>алгоритмы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в наглядном и удобочитаемом виде. Взглянув на </w:t>
      </w:r>
      <w:r>
        <w:rPr>
          <w:rFonts w:ascii="Times New Roman" w:eastAsiaTheme="minorEastAsia" w:hAnsi="Times New Roman"/>
          <w:sz w:val="28"/>
          <w:lang w:bidi="en-US"/>
        </w:rPr>
        <w:t xml:space="preserve">блок-схему алгоритма на языке </w:t>
      </w:r>
      <w:r>
        <w:rPr>
          <w:rFonts w:ascii="Times New Roman" w:eastAsiaTheme="minorEastAsia" w:hAnsi="Times New Roman"/>
          <w:sz w:val="28"/>
          <w:lang w:val="en-US" w:bidi="en-US"/>
        </w:rPr>
        <w:t>SFC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гораздо легче понять</w:t>
      </w:r>
      <w:r w:rsidRPr="00104826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>алгоритм</w:t>
      </w:r>
      <w:r w:rsidRPr="00BC7BBF">
        <w:rPr>
          <w:rFonts w:ascii="Times New Roman" w:eastAsiaTheme="minorEastAsia" w:hAnsi="Times New Roman"/>
          <w:sz w:val="28"/>
          <w:lang w:bidi="en-US"/>
        </w:rPr>
        <w:t>, а также определить, какие переменные могут сразу же изменить значение выходного значения, а какие при своем изменении не силь</w:t>
      </w:r>
      <w:r>
        <w:rPr>
          <w:rFonts w:ascii="Times New Roman" w:eastAsiaTheme="minorEastAsia" w:hAnsi="Times New Roman"/>
          <w:sz w:val="28"/>
          <w:lang w:bidi="en-US"/>
        </w:rPr>
        <w:t>но повлияют на результат выполнения алгоритма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. </w:t>
      </w:r>
      <w:proofErr w:type="gramStart"/>
      <w:r w:rsidRPr="00BC7BBF">
        <w:rPr>
          <w:rFonts w:ascii="Times New Roman" w:eastAsiaTheme="minorEastAsia" w:hAnsi="Times New Roman"/>
          <w:sz w:val="28"/>
          <w:lang w:bidi="en-US"/>
        </w:rPr>
        <w:t xml:space="preserve">Изучать </w:t>
      </w:r>
      <w:r>
        <w:rPr>
          <w:rFonts w:ascii="Times New Roman" w:eastAsiaTheme="minorEastAsia" w:hAnsi="Times New Roman"/>
          <w:sz w:val="28"/>
          <w:lang w:bidi="en-US"/>
        </w:rPr>
        <w:t>алгоритмы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гораздо удобнее именно в графическом виде, нежели в текстовом.</w:t>
      </w:r>
      <w:proofErr w:type="gramEnd"/>
      <w:r w:rsidRPr="00BC7BBF">
        <w:rPr>
          <w:rFonts w:ascii="Times New Roman" w:eastAsiaTheme="minorEastAsia" w:hAnsi="Times New Roman"/>
          <w:sz w:val="28"/>
          <w:lang w:bidi="en-US"/>
        </w:rPr>
        <w:t xml:space="preserve"> Однако процесс создания</w:t>
      </w:r>
      <w:r>
        <w:rPr>
          <w:rFonts w:ascii="Times New Roman" w:eastAsiaTheme="minorEastAsia" w:hAnsi="Times New Roman"/>
          <w:sz w:val="28"/>
          <w:lang w:bidi="en-US"/>
        </w:rPr>
        <w:t xml:space="preserve"> графических блок-схем алгоритмов,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записанных в текстовом виде</w:t>
      </w:r>
      <w:r>
        <w:rPr>
          <w:rFonts w:ascii="Times New Roman" w:eastAsiaTheme="minorEastAsia" w:hAnsi="Times New Roman"/>
          <w:sz w:val="28"/>
          <w:lang w:bidi="en-US"/>
        </w:rPr>
        <w:t>,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может занять достаточно много времени, особенно если рисовать очень сложные</w:t>
      </w:r>
      <w:r>
        <w:rPr>
          <w:rFonts w:ascii="Times New Roman" w:eastAsiaTheme="minorEastAsia" w:hAnsi="Times New Roman"/>
          <w:sz w:val="28"/>
          <w:lang w:bidi="en-US"/>
        </w:rPr>
        <w:t xml:space="preserve"> блок-схемы</w:t>
      </w:r>
      <w:r w:rsidRPr="00BC7BBF">
        <w:rPr>
          <w:rFonts w:ascii="Times New Roman" w:eastAsiaTheme="minorEastAsia" w:hAnsi="Times New Roman"/>
          <w:sz w:val="28"/>
          <w:lang w:bidi="en-US"/>
        </w:rPr>
        <w:t>. Для ускорения и автоматизации этого процесса и предназначена программа</w:t>
      </w:r>
      <w:r>
        <w:rPr>
          <w:rFonts w:ascii="Times New Roman" w:eastAsiaTheme="minorEastAsia" w:hAnsi="Times New Roman"/>
          <w:sz w:val="28"/>
          <w:lang w:bidi="en-US"/>
        </w:rPr>
        <w:t xml:space="preserve"> преобразования блок-схем алгоритмов на языке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 w:rsidRPr="00FB1698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>в файлы проекта</w:t>
      </w:r>
      <w:r w:rsidRPr="00FB1698">
        <w:rPr>
          <w:rFonts w:ascii="Times New Roman" w:eastAsiaTheme="minorEastAsia" w:hAnsi="Times New Roman"/>
          <w:sz w:val="28"/>
          <w:lang w:bidi="en-US"/>
        </w:rPr>
        <w:t xml:space="preserve"> программы </w:t>
      </w:r>
      <w:proofErr w:type="spellStart"/>
      <w:r w:rsidRPr="00FB1698">
        <w:rPr>
          <w:rFonts w:ascii="Times New Roman" w:eastAsiaTheme="minorEastAsia" w:hAnsi="Times New Roman"/>
          <w:sz w:val="28"/>
          <w:lang w:bidi="en-US"/>
        </w:rPr>
        <w:t>ISaGRAF</w:t>
      </w:r>
      <w:proofErr w:type="spellEnd"/>
      <w:r w:rsidRPr="00FB1698">
        <w:rPr>
          <w:rFonts w:ascii="Times New Roman" w:eastAsiaTheme="minorEastAsia" w:hAnsi="Times New Roman"/>
          <w:sz w:val="28"/>
          <w:lang w:bidi="en-US"/>
        </w:rPr>
        <w:t xml:space="preserve"> 6.1 на языке SFC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. </w:t>
      </w:r>
      <w:r>
        <w:rPr>
          <w:rFonts w:ascii="Times New Roman" w:eastAsiaTheme="minorEastAsia" w:hAnsi="Times New Roman"/>
          <w:sz w:val="28"/>
          <w:lang w:bidi="en-US"/>
        </w:rPr>
        <w:t xml:space="preserve">Назовем ее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 w:rsidRPr="0087407A">
        <w:rPr>
          <w:rFonts w:ascii="Times New Roman" w:eastAsiaTheme="minorEastAsia" w:hAnsi="Times New Roman"/>
          <w:sz w:val="28"/>
          <w:lang w:bidi="en-US"/>
        </w:rPr>
        <w:t>2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87407A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val="en-US" w:bidi="en-US"/>
        </w:rPr>
        <w:t>Converter</w:t>
      </w:r>
      <w:r w:rsidRPr="0087407A">
        <w:rPr>
          <w:rFonts w:ascii="Times New Roman" w:eastAsiaTheme="minorEastAsia" w:hAnsi="Times New Roman"/>
          <w:sz w:val="28"/>
          <w:lang w:bidi="en-US"/>
        </w:rPr>
        <w:t>.</w:t>
      </w:r>
    </w:p>
    <w:p w:rsidR="0051511A" w:rsidRPr="00BC7BBF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 w:rsidRPr="00BC7BBF">
        <w:rPr>
          <w:rFonts w:ascii="Times New Roman" w:eastAsiaTheme="minorEastAsia" w:hAnsi="Times New Roman"/>
          <w:sz w:val="28"/>
          <w:lang w:bidi="en-US"/>
        </w:rPr>
        <w:t xml:space="preserve">При создании в среде </w:t>
      </w:r>
      <w:proofErr w:type="spellStart"/>
      <w:r w:rsidRPr="00BC7BBF">
        <w:rPr>
          <w:rFonts w:ascii="Times New Roman" w:eastAsiaTheme="minorEastAsia" w:hAnsi="Times New Roman"/>
          <w:sz w:val="28"/>
          <w:lang w:val="en-US" w:bidi="en-US"/>
        </w:rPr>
        <w:t>ISaGRAF</w:t>
      </w:r>
      <w:proofErr w:type="spellEnd"/>
      <w:r w:rsidRPr="0087407A">
        <w:rPr>
          <w:rFonts w:ascii="Times New Roman" w:eastAsiaTheme="minorEastAsia" w:hAnsi="Times New Roman"/>
          <w:sz w:val="28"/>
          <w:lang w:bidi="en-US"/>
        </w:rPr>
        <w:t xml:space="preserve"> 6.1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программы на языке </w:t>
      </w:r>
      <w:r>
        <w:rPr>
          <w:rFonts w:ascii="Times New Roman" w:eastAsiaTheme="minorEastAsia" w:hAnsi="Times New Roman"/>
          <w:sz w:val="28"/>
          <w:lang w:val="en-US" w:bidi="en-US"/>
        </w:rPr>
        <w:t>SFC</w:t>
      </w:r>
      <w:r w:rsidRPr="00BC7BBF">
        <w:rPr>
          <w:rFonts w:ascii="Times New Roman" w:eastAsiaTheme="minorEastAsia" w:hAnsi="Times New Roman"/>
          <w:sz w:val="28"/>
          <w:lang w:bidi="en-US"/>
        </w:rPr>
        <w:t>, она сохраняется в директорию проекта в файл с расширением .</w:t>
      </w:r>
      <w:proofErr w:type="spellStart"/>
      <w:r>
        <w:rPr>
          <w:rFonts w:ascii="Times New Roman" w:eastAsiaTheme="minorEastAsia" w:hAnsi="Times New Roman"/>
          <w:sz w:val="28"/>
          <w:lang w:val="en-US" w:bidi="en-US"/>
        </w:rPr>
        <w:t>stf</w:t>
      </w:r>
      <w:proofErr w:type="spellEnd"/>
      <w:r>
        <w:rPr>
          <w:rFonts w:ascii="Times New Roman" w:eastAsiaTheme="minorEastAsia" w:hAnsi="Times New Roman"/>
          <w:sz w:val="28"/>
          <w:lang w:bidi="en-US"/>
        </w:rPr>
        <w:t>. Этот файл  храни</w:t>
      </w:r>
      <w:r w:rsidRPr="00BC7BBF">
        <w:rPr>
          <w:rFonts w:ascii="Times New Roman" w:eastAsiaTheme="minorEastAsia" w:hAnsi="Times New Roman"/>
          <w:sz w:val="28"/>
          <w:lang w:bidi="en-US"/>
        </w:rPr>
        <w:t>т в себе структуру</w:t>
      </w:r>
      <w:r w:rsidRPr="0087407A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>блок-схемы. Именно с него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считывается </w:t>
      </w:r>
      <w:r>
        <w:rPr>
          <w:rFonts w:ascii="Times New Roman" w:eastAsiaTheme="minorEastAsia" w:hAnsi="Times New Roman"/>
          <w:sz w:val="28"/>
          <w:lang w:bidi="en-US"/>
        </w:rPr>
        <w:t>блок-схема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, при открытии ее в среде </w:t>
      </w:r>
      <w:proofErr w:type="spellStart"/>
      <w:r w:rsidRPr="00BC7BBF">
        <w:rPr>
          <w:rFonts w:ascii="Times New Roman" w:eastAsiaTheme="minorEastAsia" w:hAnsi="Times New Roman"/>
          <w:sz w:val="28"/>
          <w:lang w:val="en-US" w:bidi="en-US"/>
        </w:rPr>
        <w:t>ISaGRAF</w:t>
      </w:r>
      <w:proofErr w:type="spellEnd"/>
      <w:r w:rsidRPr="00BC7BBF">
        <w:rPr>
          <w:rFonts w:ascii="Times New Roman" w:eastAsiaTheme="minorEastAsia" w:hAnsi="Times New Roman"/>
          <w:sz w:val="28"/>
          <w:lang w:bidi="en-US"/>
        </w:rPr>
        <w:t>.</w:t>
      </w:r>
      <w:r>
        <w:rPr>
          <w:rFonts w:ascii="Times New Roman" w:eastAsiaTheme="minorEastAsia" w:hAnsi="Times New Roman"/>
          <w:sz w:val="28"/>
          <w:lang w:bidi="en-US"/>
        </w:rPr>
        <w:t xml:space="preserve"> </w:t>
      </w:r>
    </w:p>
    <w:p w:rsidR="0051511A" w:rsidRPr="00BC7BBF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 w:rsidRPr="00BC7BBF">
        <w:rPr>
          <w:rFonts w:ascii="Times New Roman" w:eastAsiaTheme="minorEastAsia" w:hAnsi="Times New Roman"/>
          <w:sz w:val="28"/>
          <w:lang w:bidi="en-US"/>
        </w:rPr>
        <w:t xml:space="preserve">Принцип работы программы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 w:rsidRPr="0087407A">
        <w:rPr>
          <w:rFonts w:ascii="Times New Roman" w:eastAsiaTheme="minorEastAsia" w:hAnsi="Times New Roman"/>
          <w:sz w:val="28"/>
          <w:lang w:bidi="en-US"/>
        </w:rPr>
        <w:t>2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87407A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val="en-US" w:bidi="en-US"/>
        </w:rPr>
        <w:t>Converter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заключается в том, чтобы преобразовывать</w:t>
      </w:r>
      <w:r>
        <w:rPr>
          <w:rFonts w:ascii="Times New Roman" w:eastAsiaTheme="minorEastAsia" w:hAnsi="Times New Roman"/>
          <w:sz w:val="28"/>
          <w:lang w:bidi="en-US"/>
        </w:rPr>
        <w:t xml:space="preserve"> алгоритмы</w:t>
      </w:r>
      <w:r w:rsidRPr="00BC7BBF">
        <w:rPr>
          <w:rFonts w:ascii="Times New Roman" w:eastAsiaTheme="minorEastAsia" w:hAnsi="Times New Roman"/>
          <w:sz w:val="28"/>
          <w:lang w:bidi="en-US"/>
        </w:rPr>
        <w:t>, записанные в текстовом виде</w:t>
      </w:r>
      <w:r>
        <w:rPr>
          <w:rFonts w:ascii="Times New Roman" w:eastAsiaTheme="minorEastAsia" w:hAnsi="Times New Roman"/>
          <w:sz w:val="28"/>
          <w:lang w:bidi="en-US"/>
        </w:rPr>
        <w:t xml:space="preserve"> на языке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, в вид, в котором эти </w:t>
      </w:r>
      <w:r>
        <w:rPr>
          <w:rFonts w:ascii="Times New Roman" w:eastAsiaTheme="minorEastAsia" w:hAnsi="Times New Roman"/>
          <w:sz w:val="28"/>
          <w:lang w:bidi="en-US"/>
        </w:rPr>
        <w:t>алгоритмы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записаны в файлах .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, и который понимает среда </w:t>
      </w:r>
      <w:proofErr w:type="spellStart"/>
      <w:r w:rsidRPr="00BC7BBF">
        <w:rPr>
          <w:rFonts w:ascii="Times New Roman" w:eastAsiaTheme="minorEastAsia" w:hAnsi="Times New Roman"/>
          <w:sz w:val="28"/>
          <w:lang w:val="en-US" w:bidi="en-US"/>
        </w:rPr>
        <w:t>ISaGRAF</w:t>
      </w:r>
      <w:proofErr w:type="spellEnd"/>
      <w:r w:rsidRPr="00673BCA">
        <w:rPr>
          <w:rFonts w:ascii="Times New Roman" w:eastAsiaTheme="minorEastAsia" w:hAnsi="Times New Roman"/>
          <w:sz w:val="28"/>
          <w:lang w:bidi="en-US"/>
        </w:rPr>
        <w:t xml:space="preserve"> 6.1</w:t>
      </w:r>
      <w:r w:rsidRPr="00BC7BBF">
        <w:rPr>
          <w:rFonts w:ascii="Times New Roman" w:eastAsiaTheme="minorEastAsia" w:hAnsi="Times New Roman"/>
          <w:sz w:val="28"/>
          <w:lang w:bidi="en-US"/>
        </w:rPr>
        <w:t>. Таким образом</w:t>
      </w:r>
      <w:r>
        <w:rPr>
          <w:rFonts w:ascii="Times New Roman" w:eastAsiaTheme="minorEastAsia" w:hAnsi="Times New Roman"/>
          <w:sz w:val="28"/>
          <w:lang w:bidi="en-US"/>
        </w:rPr>
        <w:t>,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преобразовав </w:t>
      </w:r>
      <w:r>
        <w:rPr>
          <w:rFonts w:ascii="Times New Roman" w:eastAsiaTheme="minorEastAsia" w:hAnsi="Times New Roman"/>
          <w:sz w:val="28"/>
          <w:lang w:bidi="en-US"/>
        </w:rPr>
        <w:t xml:space="preserve">алгоритм на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в 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BC7BBF">
        <w:rPr>
          <w:rFonts w:ascii="Times New Roman" w:eastAsiaTheme="minorEastAsia" w:hAnsi="Times New Roman"/>
          <w:sz w:val="28"/>
          <w:lang w:bidi="en-US"/>
        </w:rPr>
        <w:t>-вид</w:t>
      </w:r>
      <w:r>
        <w:rPr>
          <w:rFonts w:ascii="Times New Roman" w:eastAsiaTheme="minorEastAsia" w:hAnsi="Times New Roman"/>
          <w:sz w:val="28"/>
          <w:lang w:bidi="en-US"/>
        </w:rPr>
        <w:t>, он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автоматически начнет распознаваться программой </w:t>
      </w:r>
      <w:proofErr w:type="spellStart"/>
      <w:r w:rsidRPr="00BC7BBF">
        <w:rPr>
          <w:rFonts w:ascii="Times New Roman" w:eastAsiaTheme="minorEastAsia" w:hAnsi="Times New Roman"/>
          <w:sz w:val="28"/>
          <w:lang w:val="en-US" w:bidi="en-US"/>
        </w:rPr>
        <w:t>ISaGRAF</w:t>
      </w:r>
      <w:proofErr w:type="spellEnd"/>
      <w:r>
        <w:rPr>
          <w:rFonts w:ascii="Times New Roman" w:eastAsiaTheme="minorEastAsia" w:hAnsi="Times New Roman"/>
          <w:sz w:val="28"/>
          <w:lang w:bidi="en-US"/>
        </w:rPr>
        <w:t xml:space="preserve"> 6.1</w:t>
      </w:r>
      <w:r w:rsidRPr="00BC7BBF">
        <w:rPr>
          <w:rFonts w:ascii="Times New Roman" w:eastAsiaTheme="minorEastAsia" w:hAnsi="Times New Roman"/>
          <w:sz w:val="28"/>
          <w:lang w:bidi="en-US"/>
        </w:rPr>
        <w:t>. Проанализировав и изучив файлы .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BC7BBF">
        <w:rPr>
          <w:rFonts w:ascii="Times New Roman" w:eastAsiaTheme="minorEastAsia" w:hAnsi="Times New Roman"/>
          <w:sz w:val="28"/>
          <w:lang w:bidi="en-US"/>
        </w:rPr>
        <w:t>, были выявлены закономерности, на основании которых затем был разработан алгоритм преобразования текстовых</w:t>
      </w:r>
      <w:r w:rsidRPr="005161C3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 xml:space="preserve">алгоритмов на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в 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BC7BBF">
        <w:rPr>
          <w:rFonts w:ascii="Times New Roman" w:eastAsiaTheme="minorEastAsia" w:hAnsi="Times New Roman"/>
          <w:sz w:val="28"/>
          <w:lang w:bidi="en-US"/>
        </w:rPr>
        <w:t>-формат.</w:t>
      </w:r>
    </w:p>
    <w:p w:rsidR="0051511A" w:rsidRPr="00BC7BBF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 w:rsidRPr="00BC7BBF">
        <w:rPr>
          <w:rFonts w:ascii="Times New Roman" w:eastAsiaTheme="minorEastAsia" w:hAnsi="Times New Roman"/>
          <w:sz w:val="28"/>
          <w:lang w:bidi="en-US"/>
        </w:rPr>
        <w:t xml:space="preserve">Программа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 w:rsidRPr="0087407A">
        <w:rPr>
          <w:rFonts w:ascii="Times New Roman" w:eastAsiaTheme="minorEastAsia" w:hAnsi="Times New Roman"/>
          <w:sz w:val="28"/>
          <w:lang w:bidi="en-US"/>
        </w:rPr>
        <w:t>2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87407A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val="en-US" w:bidi="en-US"/>
        </w:rPr>
        <w:t>Converter</w:t>
      </w:r>
      <w:r w:rsidRPr="004E70B0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 xml:space="preserve">будет </w:t>
      </w:r>
      <w:proofErr w:type="gramStart"/>
      <w:r>
        <w:rPr>
          <w:rFonts w:ascii="Times New Roman" w:eastAsiaTheme="minorEastAsia" w:hAnsi="Times New Roman"/>
          <w:sz w:val="28"/>
          <w:lang w:bidi="en-US"/>
        </w:rPr>
        <w:t>представлять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собой обычное </w:t>
      </w:r>
      <w:r w:rsidRPr="00BC7BBF">
        <w:rPr>
          <w:rFonts w:ascii="Times New Roman" w:eastAsiaTheme="minorEastAsia" w:hAnsi="Times New Roman"/>
          <w:sz w:val="28"/>
          <w:lang w:val="en-US" w:bidi="en-US"/>
        </w:rPr>
        <w:t>Windows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приложение и предназначена</w:t>
      </w:r>
      <w:proofErr w:type="gramEnd"/>
      <w:r w:rsidRPr="00BC7BBF">
        <w:rPr>
          <w:rFonts w:ascii="Times New Roman" w:eastAsiaTheme="minorEastAsia" w:hAnsi="Times New Roman"/>
          <w:sz w:val="28"/>
          <w:lang w:bidi="en-US"/>
        </w:rPr>
        <w:t xml:space="preserve"> для преобразования</w:t>
      </w:r>
      <w:r>
        <w:rPr>
          <w:rFonts w:ascii="Times New Roman" w:eastAsiaTheme="minorEastAsia" w:hAnsi="Times New Roman"/>
          <w:sz w:val="28"/>
          <w:lang w:bidi="en-US"/>
        </w:rPr>
        <w:t xml:space="preserve"> алгоритмов,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>записанных в текстовом файле .</w:t>
      </w:r>
      <w:r>
        <w:rPr>
          <w:rFonts w:ascii="Times New Roman" w:eastAsiaTheme="minorEastAsia" w:hAnsi="Times New Roman"/>
          <w:sz w:val="28"/>
          <w:lang w:val="en-US" w:bidi="en-US"/>
        </w:rPr>
        <w:t>txt</w:t>
      </w:r>
      <w:r w:rsidRPr="004E70B0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 xml:space="preserve">на языке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 w:rsidRPr="004E70B0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>в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файл .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BC7BBF">
        <w:rPr>
          <w:rFonts w:ascii="Times New Roman" w:eastAsiaTheme="minorEastAsia" w:hAnsi="Times New Roman"/>
          <w:sz w:val="28"/>
          <w:lang w:bidi="en-US"/>
        </w:rPr>
        <w:t>, а также формировании при этом словаря проекта в виде файла</w:t>
      </w:r>
      <w:r w:rsidRPr="00295846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val="en-US" w:bidi="en-US"/>
        </w:rPr>
        <w:t>c</w:t>
      </w:r>
      <w:r w:rsidRPr="00295846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>расширением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</w:t>
      </w:r>
      <w:r w:rsidRPr="004E70B0">
        <w:rPr>
          <w:rFonts w:ascii="Times New Roman" w:eastAsiaTheme="minorEastAsia" w:hAnsi="Times New Roman"/>
          <w:sz w:val="28"/>
          <w:lang w:bidi="en-US"/>
        </w:rPr>
        <w:t>.</w:t>
      </w:r>
      <w:proofErr w:type="spellStart"/>
      <w:r w:rsidRPr="004E70B0">
        <w:rPr>
          <w:rFonts w:ascii="Times New Roman" w:eastAsiaTheme="minorEastAsia" w:hAnsi="Times New Roman"/>
          <w:sz w:val="28"/>
          <w:lang w:bidi="en-US"/>
        </w:rPr>
        <w:t>isaxml</w:t>
      </w:r>
      <w:proofErr w:type="spellEnd"/>
      <w:r w:rsidRPr="00BC7BBF">
        <w:rPr>
          <w:rFonts w:ascii="Times New Roman" w:eastAsiaTheme="minorEastAsia" w:hAnsi="Times New Roman"/>
          <w:sz w:val="28"/>
          <w:lang w:bidi="en-US"/>
        </w:rPr>
        <w:t>.</w:t>
      </w:r>
    </w:p>
    <w:p w:rsidR="0051511A" w:rsidRPr="00BC7BBF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 w:rsidRPr="00BC7BBF">
        <w:rPr>
          <w:rFonts w:ascii="Times New Roman" w:eastAsiaTheme="minorEastAsia" w:hAnsi="Times New Roman"/>
          <w:sz w:val="28"/>
          <w:lang w:bidi="en-US"/>
        </w:rPr>
        <w:t>Эта программа</w:t>
      </w:r>
      <w:r>
        <w:rPr>
          <w:rFonts w:ascii="Times New Roman" w:eastAsiaTheme="minorEastAsia" w:hAnsi="Times New Roman"/>
          <w:sz w:val="28"/>
          <w:lang w:bidi="en-US"/>
        </w:rPr>
        <w:t xml:space="preserve"> будет значительно ускорять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процесс создания</w:t>
      </w:r>
      <w:r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val="en-US" w:bidi="en-US"/>
        </w:rPr>
        <w:t>SFC</w:t>
      </w:r>
      <w:r>
        <w:rPr>
          <w:rFonts w:ascii="Times New Roman" w:eastAsiaTheme="minorEastAsia" w:hAnsi="Times New Roman"/>
          <w:sz w:val="28"/>
          <w:lang w:bidi="en-US"/>
        </w:rPr>
        <w:t xml:space="preserve">  блок-схем алгоритмов 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по уже имеющимся </w:t>
      </w:r>
      <w:r>
        <w:rPr>
          <w:rFonts w:ascii="Times New Roman" w:eastAsiaTheme="minorEastAsia" w:hAnsi="Times New Roman"/>
          <w:sz w:val="28"/>
          <w:lang w:bidi="en-US"/>
        </w:rPr>
        <w:t xml:space="preserve">алгоритмам на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. </w:t>
      </w:r>
    </w:p>
    <w:p w:rsidR="0051511A" w:rsidRPr="000D367D" w:rsidRDefault="0051511A" w:rsidP="0051511A">
      <w:pPr>
        <w:pStyle w:val="2"/>
        <w:spacing w:before="0" w:after="0"/>
        <w:rPr>
          <w:lang w:val="ru-RU"/>
        </w:rPr>
      </w:pPr>
    </w:p>
    <w:p w:rsidR="0051511A" w:rsidRPr="000D367D" w:rsidRDefault="0051511A" w:rsidP="0051511A">
      <w:pPr>
        <w:rPr>
          <w:lang w:bidi="en-US"/>
        </w:rPr>
      </w:pPr>
    </w:p>
    <w:p w:rsidR="0051511A" w:rsidRPr="003E490A" w:rsidRDefault="0051511A" w:rsidP="0051511A">
      <w:pPr>
        <w:pStyle w:val="2"/>
        <w:spacing w:before="0"/>
        <w:rPr>
          <w:lang w:val="ru-RU"/>
        </w:rPr>
      </w:pPr>
      <w:bookmarkStart w:id="8" w:name="_Toc344356633"/>
      <w:r>
        <w:rPr>
          <w:lang w:val="ru-RU"/>
        </w:rPr>
        <w:lastRenderedPageBreak/>
        <w:t>5.1.</w:t>
      </w:r>
      <w:r w:rsidRPr="000D367D">
        <w:rPr>
          <w:lang w:val="ru-RU"/>
        </w:rPr>
        <w:tab/>
      </w:r>
      <w:r w:rsidRPr="003E490A">
        <w:rPr>
          <w:lang w:val="ru-RU"/>
        </w:rPr>
        <w:t>Файл .</w:t>
      </w:r>
      <w:r w:rsidRPr="000E534C">
        <w:t>STF</w:t>
      </w:r>
      <w:bookmarkEnd w:id="8"/>
    </w:p>
    <w:p w:rsidR="0051511A" w:rsidRPr="00350027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Файлы .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хранятся в папке с проектом </w:t>
      </w:r>
      <w:proofErr w:type="spellStart"/>
      <w:r w:rsidRPr="00BC7BBF">
        <w:rPr>
          <w:rFonts w:ascii="Times New Roman" w:eastAsiaTheme="minorEastAsia" w:hAnsi="Times New Roman"/>
          <w:sz w:val="28"/>
          <w:lang w:val="en-US" w:bidi="en-US"/>
        </w:rPr>
        <w:t>ISaGRAF</w:t>
      </w:r>
      <w:proofErr w:type="spellEnd"/>
      <w:r w:rsidRPr="00BC7BBF">
        <w:rPr>
          <w:rFonts w:ascii="Times New Roman" w:eastAsiaTheme="minorEastAsia" w:hAnsi="Times New Roman"/>
          <w:sz w:val="28"/>
          <w:lang w:bidi="en-US"/>
        </w:rPr>
        <w:t xml:space="preserve"> и предназначены для хранения структуры</w:t>
      </w:r>
      <w:r>
        <w:rPr>
          <w:rFonts w:ascii="Times New Roman" w:eastAsiaTheme="minorEastAsia" w:hAnsi="Times New Roman"/>
          <w:sz w:val="28"/>
          <w:lang w:bidi="en-US"/>
        </w:rPr>
        <w:t xml:space="preserve"> блок-схем на языке </w:t>
      </w:r>
      <w:r>
        <w:rPr>
          <w:rFonts w:ascii="Times New Roman" w:eastAsiaTheme="minorEastAsia" w:hAnsi="Times New Roman"/>
          <w:sz w:val="28"/>
          <w:lang w:val="en-US" w:bidi="en-US"/>
        </w:rPr>
        <w:t>SFC</w:t>
      </w:r>
      <w:r w:rsidRPr="00350027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 xml:space="preserve">и программных действий на языке </w:t>
      </w:r>
      <w:r>
        <w:rPr>
          <w:rFonts w:ascii="Times New Roman" w:eastAsiaTheme="minorEastAsia" w:hAnsi="Times New Roman"/>
          <w:sz w:val="28"/>
          <w:lang w:val="en-US" w:bidi="en-US"/>
        </w:rPr>
        <w:t>ST</w:t>
      </w:r>
      <w:r>
        <w:rPr>
          <w:rFonts w:ascii="Times New Roman" w:eastAsiaTheme="minorEastAsia" w:hAnsi="Times New Roman"/>
          <w:sz w:val="28"/>
          <w:lang w:bidi="en-US"/>
        </w:rPr>
        <w:t xml:space="preserve"> (рисунок 5.1.1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). По сути это просто специальный язык для описания </w:t>
      </w:r>
      <w:r>
        <w:rPr>
          <w:rFonts w:ascii="Times New Roman" w:eastAsiaTheme="minorEastAsia" w:hAnsi="Times New Roman"/>
          <w:sz w:val="28"/>
          <w:lang w:bidi="en-US"/>
        </w:rPr>
        <w:t xml:space="preserve">блок-схем и действий для представления в </w:t>
      </w:r>
      <w:proofErr w:type="spellStart"/>
      <w:r>
        <w:rPr>
          <w:rFonts w:ascii="Times New Roman" w:eastAsiaTheme="minorEastAsia" w:hAnsi="Times New Roman"/>
          <w:sz w:val="28"/>
          <w:lang w:val="en-US" w:bidi="en-US"/>
        </w:rPr>
        <w:t>ISaGRAF</w:t>
      </w:r>
      <w:proofErr w:type="spellEnd"/>
      <w:r w:rsidRPr="0065018F">
        <w:rPr>
          <w:rFonts w:ascii="Times New Roman" w:eastAsiaTheme="minorEastAsia" w:hAnsi="Times New Roman"/>
          <w:sz w:val="28"/>
          <w:lang w:bidi="en-US"/>
        </w:rPr>
        <w:t xml:space="preserve"> 6.1</w:t>
      </w:r>
      <w:r w:rsidRPr="00BC7BBF">
        <w:rPr>
          <w:rFonts w:ascii="Times New Roman" w:eastAsiaTheme="minorEastAsia" w:hAnsi="Times New Roman"/>
          <w:sz w:val="28"/>
          <w:lang w:bidi="en-US"/>
        </w:rPr>
        <w:t>.</w:t>
      </w:r>
    </w:p>
    <w:p w:rsidR="0051511A" w:rsidRPr="00350027" w:rsidRDefault="0051511A" w:rsidP="0051511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</w:p>
    <w:p w:rsidR="0051511A" w:rsidRPr="00BC7BBF" w:rsidRDefault="0051511A" w:rsidP="0051511A">
      <w:pPr>
        <w:spacing w:after="0" w:line="240" w:lineRule="auto"/>
        <w:jc w:val="center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noProof/>
          <w:sz w:val="28"/>
          <w:lang w:eastAsia="ru-RU"/>
        </w:rPr>
        <w:drawing>
          <wp:inline distT="0" distB="0" distL="0" distR="0" wp14:anchorId="36E08806" wp14:editId="5ECF2EC3">
            <wp:extent cx="5940425" cy="5096116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1A" w:rsidRPr="0097754E" w:rsidRDefault="0051511A" w:rsidP="0051511A">
      <w:pPr>
        <w:spacing w:before="120" w:after="120" w:line="240" w:lineRule="auto"/>
        <w:jc w:val="center"/>
        <w:rPr>
          <w:rFonts w:ascii="Times New Roman" w:eastAsiaTheme="minorEastAsia" w:hAnsi="Times New Roman"/>
          <w:bCs/>
          <w:sz w:val="28"/>
          <w:szCs w:val="18"/>
          <w:lang w:bidi="en-US"/>
        </w:rPr>
      </w:pPr>
      <w:r w:rsidRPr="0097754E">
        <w:rPr>
          <w:rFonts w:ascii="Times New Roman" w:eastAsiaTheme="minorEastAsia" w:hAnsi="Times New Roman"/>
          <w:bCs/>
          <w:sz w:val="28"/>
          <w:szCs w:val="18"/>
          <w:lang w:bidi="en-US"/>
        </w:rPr>
        <w:t>Рисунок 5.1.1 – Пример .</w:t>
      </w:r>
      <w:r w:rsidRPr="0097754E">
        <w:rPr>
          <w:rFonts w:ascii="Times New Roman" w:eastAsiaTheme="minorEastAsia" w:hAnsi="Times New Roman"/>
          <w:bCs/>
          <w:sz w:val="28"/>
          <w:szCs w:val="18"/>
          <w:lang w:val="en-US" w:bidi="en-US"/>
        </w:rPr>
        <w:t>STF</w:t>
      </w:r>
      <w:r w:rsidRPr="0097754E">
        <w:rPr>
          <w:rFonts w:ascii="Times New Roman" w:eastAsiaTheme="minorEastAsia" w:hAnsi="Times New Roman"/>
          <w:bCs/>
          <w:sz w:val="28"/>
          <w:szCs w:val="18"/>
          <w:lang w:bidi="en-US"/>
        </w:rPr>
        <w:t xml:space="preserve"> файла</w:t>
      </w:r>
    </w:p>
    <w:p w:rsidR="0051511A" w:rsidRPr="000D367D" w:rsidRDefault="0051511A" w:rsidP="0051511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</w:p>
    <w:p w:rsidR="0051511A" w:rsidRPr="00BC7BBF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Блок-схема алгоритма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, структуру которой хранит файл, приведенный на рисунке </w:t>
      </w:r>
      <w:r>
        <w:rPr>
          <w:rFonts w:ascii="Times New Roman" w:eastAsiaTheme="minorEastAsia" w:hAnsi="Times New Roman"/>
          <w:sz w:val="28"/>
          <w:lang w:bidi="en-US"/>
        </w:rPr>
        <w:t>5.1.1, показана на рисунке 5.1.2</w:t>
      </w:r>
      <w:r w:rsidRPr="00BC7BBF">
        <w:rPr>
          <w:rFonts w:ascii="Times New Roman" w:eastAsiaTheme="minorEastAsia" w:hAnsi="Times New Roman"/>
          <w:sz w:val="28"/>
          <w:lang w:bidi="en-US"/>
        </w:rPr>
        <w:t>.</w:t>
      </w:r>
    </w:p>
    <w:p w:rsidR="0051511A" w:rsidRPr="00BC7BBF" w:rsidRDefault="0051511A" w:rsidP="0051511A">
      <w:pPr>
        <w:spacing w:after="0" w:line="240" w:lineRule="auto"/>
        <w:jc w:val="center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noProof/>
          <w:sz w:val="28"/>
          <w:lang w:eastAsia="ru-RU"/>
        </w:rPr>
        <w:lastRenderedPageBreak/>
        <w:drawing>
          <wp:inline distT="0" distB="0" distL="0" distR="0" wp14:anchorId="30E13337" wp14:editId="4A768EA2">
            <wp:extent cx="5940425" cy="4376465"/>
            <wp:effectExtent l="1905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1A" w:rsidRPr="00003B14" w:rsidRDefault="0051511A" w:rsidP="0051511A">
      <w:pPr>
        <w:spacing w:before="120" w:after="120"/>
        <w:jc w:val="center"/>
        <w:rPr>
          <w:rFonts w:ascii="Times New Roman" w:eastAsiaTheme="minorEastAsia" w:hAnsi="Times New Roman"/>
          <w:bCs/>
          <w:sz w:val="28"/>
          <w:szCs w:val="18"/>
          <w:lang w:bidi="en-US"/>
        </w:rPr>
      </w:pPr>
      <w:r>
        <w:rPr>
          <w:rFonts w:ascii="Times New Roman" w:eastAsiaTheme="minorEastAsia" w:hAnsi="Times New Roman"/>
          <w:bCs/>
          <w:sz w:val="28"/>
          <w:szCs w:val="18"/>
          <w:lang w:bidi="en-US"/>
        </w:rPr>
        <w:t>Рисунок 5.1.2</w:t>
      </w:r>
      <w:r w:rsidRPr="00BC7BBF">
        <w:rPr>
          <w:rFonts w:ascii="Times New Roman" w:eastAsiaTheme="minorEastAsia" w:hAnsi="Times New Roman"/>
          <w:bCs/>
          <w:sz w:val="28"/>
          <w:szCs w:val="18"/>
          <w:lang w:bidi="en-US"/>
        </w:rPr>
        <w:t xml:space="preserve"> – </w:t>
      </w:r>
      <w:r>
        <w:rPr>
          <w:rFonts w:ascii="Times New Roman" w:eastAsiaTheme="minorEastAsia" w:hAnsi="Times New Roman"/>
          <w:bCs/>
          <w:sz w:val="28"/>
          <w:szCs w:val="18"/>
          <w:lang w:bidi="en-US"/>
        </w:rPr>
        <w:t xml:space="preserve">Блок-схема алгоритма на языке </w:t>
      </w:r>
      <w:r>
        <w:rPr>
          <w:rFonts w:ascii="Times New Roman" w:eastAsiaTheme="minorEastAsia" w:hAnsi="Times New Roman"/>
          <w:bCs/>
          <w:sz w:val="28"/>
          <w:szCs w:val="18"/>
          <w:lang w:val="en-US" w:bidi="en-US"/>
        </w:rPr>
        <w:t>SFC</w:t>
      </w:r>
      <w:r w:rsidRPr="00003B14">
        <w:rPr>
          <w:rFonts w:ascii="Times New Roman" w:eastAsiaTheme="minorEastAsia" w:hAnsi="Times New Roman"/>
          <w:bCs/>
          <w:sz w:val="28"/>
          <w:szCs w:val="18"/>
          <w:lang w:bidi="en-US"/>
        </w:rPr>
        <w:t xml:space="preserve"> </w:t>
      </w:r>
      <w:r>
        <w:rPr>
          <w:rFonts w:ascii="Times New Roman" w:eastAsiaTheme="minorEastAsia" w:hAnsi="Times New Roman"/>
          <w:bCs/>
          <w:sz w:val="28"/>
          <w:szCs w:val="18"/>
          <w:lang w:bidi="en-US"/>
        </w:rPr>
        <w:t xml:space="preserve">в </w:t>
      </w:r>
      <w:proofErr w:type="spellStart"/>
      <w:r>
        <w:rPr>
          <w:rFonts w:ascii="Times New Roman" w:eastAsiaTheme="minorEastAsia" w:hAnsi="Times New Roman"/>
          <w:bCs/>
          <w:sz w:val="28"/>
          <w:szCs w:val="18"/>
          <w:lang w:val="en-US" w:bidi="en-US"/>
        </w:rPr>
        <w:t>ISaGRAF</w:t>
      </w:r>
      <w:proofErr w:type="spellEnd"/>
      <w:r w:rsidRPr="00003B14">
        <w:rPr>
          <w:rFonts w:ascii="Times New Roman" w:eastAsiaTheme="minorEastAsia" w:hAnsi="Times New Roman"/>
          <w:bCs/>
          <w:sz w:val="28"/>
          <w:szCs w:val="18"/>
          <w:lang w:bidi="en-US"/>
        </w:rPr>
        <w:t xml:space="preserve"> 6.1.</w:t>
      </w:r>
    </w:p>
    <w:p w:rsidR="0051511A" w:rsidRPr="000D367D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</w:p>
    <w:p w:rsidR="0051511A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 w:rsidRPr="00BC7BBF">
        <w:rPr>
          <w:rFonts w:ascii="Times New Roman" w:eastAsiaTheme="minorEastAsia" w:hAnsi="Times New Roman"/>
          <w:sz w:val="28"/>
          <w:lang w:bidi="en-US"/>
        </w:rPr>
        <w:t>Файлы .</w:t>
      </w:r>
      <w:r w:rsidRPr="00BC7BBF">
        <w:rPr>
          <w:rFonts w:ascii="Times New Roman" w:eastAsiaTheme="minorEastAsia" w:hAnsi="Times New Roman"/>
          <w:sz w:val="28"/>
          <w:lang w:val="en-US" w:bidi="en-US"/>
        </w:rPr>
        <w:t>LSF</w:t>
      </w:r>
      <w:r>
        <w:rPr>
          <w:rFonts w:ascii="Times New Roman" w:eastAsiaTheme="minorEastAsia" w:hAnsi="Times New Roman"/>
          <w:sz w:val="28"/>
          <w:lang w:bidi="en-US"/>
        </w:rPr>
        <w:t xml:space="preserve"> содержат в себе: </w:t>
      </w:r>
    </w:p>
    <w:p w:rsidR="0051511A" w:rsidRPr="009D66D8" w:rsidRDefault="0051511A" w:rsidP="0051511A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 w:rsidRPr="009D66D8">
        <w:rPr>
          <w:rFonts w:ascii="Times New Roman" w:eastAsiaTheme="minorEastAsia" w:hAnsi="Times New Roman"/>
          <w:sz w:val="28"/>
          <w:lang w:bidi="en-US"/>
        </w:rPr>
        <w:t xml:space="preserve">координаты связей между шагами и переходами, </w:t>
      </w:r>
      <w:r w:rsidRPr="009D66D8">
        <w:rPr>
          <w:rFonts w:ascii="Times New Roman" w:eastAsiaTheme="minorEastAsia" w:hAnsi="Times New Roman"/>
          <w:sz w:val="28"/>
          <w:lang w:val="en-US" w:bidi="en-US"/>
        </w:rPr>
        <w:t>OR</w:t>
      </w:r>
      <w:r w:rsidRPr="009D66D8">
        <w:rPr>
          <w:rFonts w:ascii="Times New Roman" w:eastAsiaTheme="minorEastAsia" w:hAnsi="Times New Roman"/>
          <w:sz w:val="28"/>
          <w:lang w:bidi="en-US"/>
        </w:rPr>
        <w:t xml:space="preserve">-дивергенций и конвергенций, связей с ними, координаты прыжков; </w:t>
      </w:r>
    </w:p>
    <w:p w:rsidR="0051511A" w:rsidRPr="009D66D8" w:rsidRDefault="0051511A" w:rsidP="0051511A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 w:rsidRPr="009D66D8">
        <w:rPr>
          <w:rFonts w:ascii="Times New Roman" w:eastAsiaTheme="minorEastAsia" w:hAnsi="Times New Roman"/>
          <w:sz w:val="28"/>
          <w:lang w:bidi="en-US"/>
        </w:rPr>
        <w:t xml:space="preserve">конструкции описания шагов, в которые входит объявление действия и координаты шага; </w:t>
      </w:r>
    </w:p>
    <w:p w:rsidR="0051511A" w:rsidRPr="009D66D8" w:rsidRDefault="0051511A" w:rsidP="0051511A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 w:rsidRPr="009D66D8">
        <w:rPr>
          <w:rFonts w:ascii="Times New Roman" w:eastAsiaTheme="minorEastAsia" w:hAnsi="Times New Roman"/>
          <w:sz w:val="28"/>
          <w:lang w:bidi="en-US"/>
        </w:rPr>
        <w:t xml:space="preserve">описания действий: комментарий, различные  инструкции на языке </w:t>
      </w:r>
      <w:r w:rsidRPr="009D66D8">
        <w:rPr>
          <w:rFonts w:ascii="Times New Roman" w:eastAsiaTheme="minorEastAsia" w:hAnsi="Times New Roman"/>
          <w:sz w:val="28"/>
          <w:lang w:val="en-US" w:bidi="en-US"/>
        </w:rPr>
        <w:t>ST</w:t>
      </w:r>
      <w:r w:rsidRPr="009D66D8">
        <w:rPr>
          <w:rFonts w:ascii="Times New Roman" w:eastAsiaTheme="minorEastAsia" w:hAnsi="Times New Roman"/>
          <w:sz w:val="28"/>
          <w:lang w:bidi="en-US"/>
        </w:rPr>
        <w:t xml:space="preserve">; </w:t>
      </w:r>
    </w:p>
    <w:p w:rsidR="0051511A" w:rsidRPr="009D66D8" w:rsidRDefault="0051511A" w:rsidP="0051511A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 w:rsidRPr="009D66D8">
        <w:rPr>
          <w:rFonts w:ascii="Times New Roman" w:eastAsiaTheme="minorEastAsia" w:hAnsi="Times New Roman"/>
          <w:sz w:val="28"/>
          <w:lang w:bidi="en-US"/>
        </w:rPr>
        <w:t xml:space="preserve">описания переходов: путь перехода, условие на языке </w:t>
      </w:r>
      <w:r w:rsidRPr="009D66D8">
        <w:rPr>
          <w:rFonts w:ascii="Times New Roman" w:eastAsiaTheme="minorEastAsia" w:hAnsi="Times New Roman"/>
          <w:sz w:val="28"/>
          <w:lang w:val="en-US" w:bidi="en-US"/>
        </w:rPr>
        <w:t>ST</w:t>
      </w:r>
      <w:r w:rsidRPr="009D66D8">
        <w:rPr>
          <w:rFonts w:ascii="Times New Roman" w:eastAsiaTheme="minorEastAsia" w:hAnsi="Times New Roman"/>
          <w:sz w:val="28"/>
          <w:lang w:bidi="en-US"/>
        </w:rPr>
        <w:t xml:space="preserve">, координаты перехода, приоритет </w:t>
      </w:r>
    </w:p>
    <w:p w:rsidR="0051511A" w:rsidRPr="009D66D8" w:rsidRDefault="0051511A" w:rsidP="0051511A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 w:rsidRPr="009D66D8">
        <w:rPr>
          <w:rFonts w:ascii="Times New Roman" w:eastAsiaTheme="minorEastAsia" w:hAnsi="Times New Roman"/>
          <w:sz w:val="28"/>
          <w:lang w:bidi="en-US"/>
        </w:rPr>
        <w:t>и другие элементы блок-схемы.</w:t>
      </w:r>
    </w:p>
    <w:p w:rsidR="0051511A" w:rsidRPr="000D367D" w:rsidRDefault="0051511A" w:rsidP="0051511A">
      <w:pPr>
        <w:rPr>
          <w:rFonts w:ascii="Times New Roman" w:eastAsiaTheme="minorEastAsia" w:hAnsi="Times New Roman"/>
          <w:sz w:val="28"/>
          <w:lang w:bidi="en-US"/>
        </w:rPr>
      </w:pPr>
      <w:r w:rsidRPr="000D367D">
        <w:rPr>
          <w:rFonts w:ascii="Times New Roman" w:eastAsiaTheme="minorEastAsia" w:hAnsi="Times New Roman"/>
          <w:sz w:val="28"/>
          <w:lang w:bidi="en-US"/>
        </w:rPr>
        <w:br w:type="page"/>
      </w:r>
    </w:p>
    <w:p w:rsidR="0051511A" w:rsidRPr="009D66D8" w:rsidRDefault="0051511A" w:rsidP="0051511A">
      <w:pPr>
        <w:pStyle w:val="2"/>
        <w:rPr>
          <w:lang w:val="ru-RU"/>
        </w:rPr>
      </w:pPr>
      <w:bookmarkStart w:id="9" w:name="_Toc344356634"/>
      <w:r>
        <w:rPr>
          <w:lang w:val="ru-RU"/>
        </w:rPr>
        <w:lastRenderedPageBreak/>
        <w:t>5.2.</w:t>
      </w:r>
      <w:r w:rsidRPr="009D66D8">
        <w:rPr>
          <w:lang w:val="ru-RU"/>
        </w:rPr>
        <w:tab/>
      </w:r>
      <w:r>
        <w:rPr>
          <w:lang w:val="ru-RU"/>
        </w:rPr>
        <w:t>Файл словаря .</w:t>
      </w:r>
      <w:proofErr w:type="spellStart"/>
      <w:r>
        <w:t>isaxml</w:t>
      </w:r>
      <w:bookmarkEnd w:id="9"/>
      <w:proofErr w:type="spellEnd"/>
    </w:p>
    <w:p w:rsidR="0051511A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 w:rsidRPr="00BC7BBF">
        <w:rPr>
          <w:rFonts w:ascii="Times New Roman" w:eastAsiaTheme="minorEastAsia" w:hAnsi="Times New Roman"/>
          <w:sz w:val="28"/>
          <w:lang w:bidi="en-US"/>
        </w:rPr>
        <w:t xml:space="preserve">Файл </w:t>
      </w:r>
      <w:r>
        <w:rPr>
          <w:rFonts w:ascii="Times New Roman" w:eastAsiaTheme="minorEastAsia" w:hAnsi="Times New Roman"/>
          <w:sz w:val="28"/>
          <w:lang w:val="en-US" w:bidi="en-US"/>
        </w:rPr>
        <w:t>c</w:t>
      </w:r>
      <w:r w:rsidRPr="009D66D8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>расширением .</w:t>
      </w:r>
      <w:proofErr w:type="spellStart"/>
      <w:r>
        <w:rPr>
          <w:rFonts w:ascii="Times New Roman" w:eastAsiaTheme="minorEastAsia" w:hAnsi="Times New Roman"/>
          <w:sz w:val="28"/>
          <w:lang w:val="en-US" w:bidi="en-US"/>
        </w:rPr>
        <w:t>isaxml</w:t>
      </w:r>
      <w:proofErr w:type="spellEnd"/>
      <w:r w:rsidRPr="00BC7BBF">
        <w:rPr>
          <w:rFonts w:ascii="Times New Roman" w:eastAsiaTheme="minorEastAsia" w:hAnsi="Times New Roman"/>
          <w:sz w:val="28"/>
          <w:lang w:bidi="en-US"/>
        </w:rPr>
        <w:t xml:space="preserve"> хранится в директории с проектом </w:t>
      </w:r>
      <w:proofErr w:type="spellStart"/>
      <w:r w:rsidRPr="00BC7BBF">
        <w:rPr>
          <w:rFonts w:ascii="Times New Roman" w:eastAsiaTheme="minorEastAsia" w:hAnsi="Times New Roman"/>
          <w:sz w:val="28"/>
          <w:lang w:val="en-US" w:bidi="en-US"/>
        </w:rPr>
        <w:t>ISaGRAF</w:t>
      </w:r>
      <w:proofErr w:type="spellEnd"/>
      <w:r>
        <w:rPr>
          <w:rFonts w:ascii="Times New Roman" w:eastAsiaTheme="minorEastAsia" w:hAnsi="Times New Roman"/>
          <w:sz w:val="28"/>
          <w:lang w:bidi="en-US"/>
        </w:rPr>
        <w:t xml:space="preserve"> 6.1 и содержит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в себе имена переменных и их описание: тип, </w:t>
      </w:r>
      <w:r>
        <w:rPr>
          <w:rFonts w:ascii="Times New Roman" w:eastAsiaTheme="minorEastAsia" w:hAnsi="Times New Roman"/>
          <w:sz w:val="28"/>
          <w:lang w:bidi="en-US"/>
        </w:rPr>
        <w:t xml:space="preserve">начальное значение, </w:t>
      </w:r>
      <w:r w:rsidRPr="00BC7BBF">
        <w:rPr>
          <w:rFonts w:ascii="Times New Roman" w:eastAsiaTheme="minorEastAsia" w:hAnsi="Times New Roman"/>
          <w:sz w:val="28"/>
          <w:lang w:bidi="en-US"/>
        </w:rPr>
        <w:t>комментарий,</w:t>
      </w:r>
      <w:r>
        <w:rPr>
          <w:rFonts w:ascii="Times New Roman" w:eastAsiaTheme="minorEastAsia" w:hAnsi="Times New Roman"/>
          <w:sz w:val="28"/>
          <w:lang w:bidi="en-US"/>
        </w:rPr>
        <w:t xml:space="preserve"> адрес, направление, </w:t>
      </w:r>
      <w:proofErr w:type="spellStart"/>
      <w:r>
        <w:rPr>
          <w:rFonts w:ascii="Times New Roman" w:eastAsiaTheme="minorEastAsia" w:hAnsi="Times New Roman"/>
          <w:sz w:val="28"/>
          <w:lang w:bidi="en-US"/>
        </w:rPr>
        <w:t>алиас</w:t>
      </w:r>
      <w:proofErr w:type="spellEnd"/>
      <w:r>
        <w:rPr>
          <w:rFonts w:ascii="Times New Roman" w:eastAsiaTheme="minorEastAsia" w:hAnsi="Times New Roman"/>
          <w:sz w:val="28"/>
          <w:lang w:bidi="en-US"/>
        </w:rPr>
        <w:t>, права доступа</w:t>
      </w:r>
      <w:r w:rsidRPr="00BC7BBF">
        <w:rPr>
          <w:rFonts w:ascii="Times New Roman" w:eastAsiaTheme="minorEastAsia" w:hAnsi="Times New Roman"/>
          <w:sz w:val="28"/>
          <w:lang w:bidi="en-US"/>
        </w:rPr>
        <w:t>,</w:t>
      </w:r>
      <w:r>
        <w:rPr>
          <w:rFonts w:ascii="Times New Roman" w:eastAsiaTheme="minorEastAsia" w:hAnsi="Times New Roman"/>
          <w:sz w:val="28"/>
          <w:lang w:bidi="en-US"/>
        </w:rPr>
        <w:t xml:space="preserve">  размерность, другие атрибуты,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 xml:space="preserve"> 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представляя собой, таким образом, словарь проекта. </w:t>
      </w:r>
    </w:p>
    <w:p w:rsidR="0051511A" w:rsidRPr="00566726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 w:rsidRPr="00BC7BBF">
        <w:rPr>
          <w:rFonts w:ascii="Times New Roman" w:eastAsiaTheme="minorEastAsia" w:hAnsi="Times New Roman"/>
          <w:sz w:val="28"/>
          <w:lang w:bidi="en-US"/>
        </w:rPr>
        <w:t>Пример файла</w:t>
      </w:r>
      <w:r>
        <w:rPr>
          <w:rFonts w:ascii="Times New Roman" w:eastAsiaTheme="minorEastAsia" w:hAnsi="Times New Roman"/>
          <w:sz w:val="28"/>
          <w:lang w:bidi="en-US"/>
        </w:rPr>
        <w:t xml:space="preserve"> словаря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>.</w:t>
      </w:r>
      <w:proofErr w:type="spellStart"/>
      <w:r>
        <w:rPr>
          <w:rFonts w:ascii="Times New Roman" w:eastAsiaTheme="minorEastAsia" w:hAnsi="Times New Roman"/>
          <w:sz w:val="28"/>
          <w:lang w:val="en-US" w:bidi="en-US"/>
        </w:rPr>
        <w:t>isaxml</w:t>
      </w:r>
      <w:proofErr w:type="spellEnd"/>
      <w:r w:rsidRPr="00BC7BBF">
        <w:rPr>
          <w:rFonts w:ascii="Times New Roman" w:eastAsiaTheme="minorEastAsia" w:hAnsi="Times New Roman"/>
          <w:sz w:val="28"/>
          <w:lang w:bidi="en-US"/>
        </w:rPr>
        <w:t xml:space="preserve"> привед</w:t>
      </w:r>
      <w:r>
        <w:rPr>
          <w:rFonts w:ascii="Times New Roman" w:eastAsiaTheme="minorEastAsia" w:hAnsi="Times New Roman"/>
          <w:sz w:val="28"/>
          <w:lang w:bidi="en-US"/>
        </w:rPr>
        <w:t>ен на рисунке 5.2.1</w:t>
      </w:r>
      <w:r w:rsidRPr="00BC7BBF">
        <w:rPr>
          <w:rFonts w:ascii="Times New Roman" w:eastAsiaTheme="minorEastAsia" w:hAnsi="Times New Roman"/>
          <w:sz w:val="28"/>
          <w:lang w:bidi="en-US"/>
        </w:rPr>
        <w:t>.</w:t>
      </w:r>
    </w:p>
    <w:p w:rsidR="0051511A" w:rsidRPr="00566726" w:rsidRDefault="0051511A" w:rsidP="0051511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</w:p>
    <w:p w:rsidR="0051511A" w:rsidRPr="00BC7BBF" w:rsidRDefault="0051511A" w:rsidP="0051511A">
      <w:pPr>
        <w:spacing w:after="0" w:line="240" w:lineRule="auto"/>
        <w:jc w:val="center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noProof/>
          <w:sz w:val="28"/>
          <w:lang w:eastAsia="ru-RU"/>
        </w:rPr>
        <w:drawing>
          <wp:inline distT="0" distB="0" distL="0" distR="0" wp14:anchorId="6B51CC7E" wp14:editId="3C1EE3FA">
            <wp:extent cx="5940425" cy="3053784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1A" w:rsidRPr="00566726" w:rsidRDefault="0051511A" w:rsidP="0051511A">
      <w:pPr>
        <w:spacing w:before="120" w:after="120" w:line="240" w:lineRule="auto"/>
        <w:jc w:val="center"/>
        <w:rPr>
          <w:rFonts w:ascii="Times New Roman" w:eastAsiaTheme="minorEastAsia" w:hAnsi="Times New Roman"/>
          <w:bCs/>
          <w:sz w:val="28"/>
          <w:szCs w:val="18"/>
          <w:lang w:bidi="en-US"/>
        </w:rPr>
      </w:pPr>
      <w:r>
        <w:rPr>
          <w:rFonts w:ascii="Times New Roman" w:eastAsiaTheme="minorEastAsia" w:hAnsi="Times New Roman"/>
          <w:bCs/>
          <w:sz w:val="28"/>
          <w:szCs w:val="18"/>
          <w:lang w:bidi="en-US"/>
        </w:rPr>
        <w:t>Рисунок 5.2.1</w:t>
      </w:r>
      <w:r w:rsidRPr="00BC7BBF">
        <w:rPr>
          <w:rFonts w:ascii="Times New Roman" w:eastAsiaTheme="minorEastAsia" w:hAnsi="Times New Roman"/>
          <w:bCs/>
          <w:sz w:val="28"/>
          <w:szCs w:val="18"/>
          <w:lang w:bidi="en-US"/>
        </w:rPr>
        <w:t xml:space="preserve"> – Файл </w:t>
      </w:r>
      <w:r w:rsidRPr="00566726">
        <w:rPr>
          <w:rFonts w:ascii="Times New Roman" w:eastAsiaTheme="minorEastAsia" w:hAnsi="Times New Roman"/>
          <w:bCs/>
          <w:sz w:val="28"/>
          <w:szCs w:val="18"/>
          <w:lang w:bidi="en-US"/>
        </w:rPr>
        <w:t>.</w:t>
      </w:r>
      <w:proofErr w:type="spellStart"/>
      <w:r>
        <w:rPr>
          <w:rFonts w:ascii="Times New Roman" w:eastAsiaTheme="minorEastAsia" w:hAnsi="Times New Roman"/>
          <w:bCs/>
          <w:sz w:val="28"/>
          <w:szCs w:val="18"/>
          <w:lang w:val="en-US" w:bidi="en-US"/>
        </w:rPr>
        <w:t>isaxml</w:t>
      </w:r>
      <w:proofErr w:type="spellEnd"/>
      <w:r w:rsidRPr="00566726">
        <w:rPr>
          <w:rFonts w:ascii="Times New Roman" w:eastAsiaTheme="minorEastAsia" w:hAnsi="Times New Roman"/>
          <w:bCs/>
          <w:sz w:val="28"/>
          <w:szCs w:val="18"/>
          <w:lang w:bidi="en-US"/>
        </w:rPr>
        <w:t>.</w:t>
      </w:r>
    </w:p>
    <w:p w:rsidR="0051511A" w:rsidRPr="000D367D" w:rsidRDefault="0051511A" w:rsidP="0051511A">
      <w:pPr>
        <w:pStyle w:val="2"/>
        <w:rPr>
          <w:lang w:val="ru-RU"/>
        </w:rPr>
      </w:pPr>
      <w:bookmarkStart w:id="10" w:name="_Toc326782632"/>
    </w:p>
    <w:p w:rsidR="0051511A" w:rsidRPr="00EC67A6" w:rsidRDefault="0051511A" w:rsidP="0051511A">
      <w:pPr>
        <w:pStyle w:val="2"/>
        <w:rPr>
          <w:lang w:val="ru-RU"/>
        </w:rPr>
      </w:pPr>
      <w:bookmarkStart w:id="11" w:name="_Toc344356635"/>
      <w:r w:rsidRPr="00566726">
        <w:rPr>
          <w:lang w:val="ru-RU"/>
        </w:rPr>
        <w:t>5.3. Исходный файл</w:t>
      </w:r>
      <w:bookmarkEnd w:id="10"/>
      <w:r w:rsidRPr="00EC67A6">
        <w:rPr>
          <w:lang w:val="ru-RU"/>
        </w:rPr>
        <w:t xml:space="preserve"> </w:t>
      </w:r>
      <w:r>
        <w:t>VBSA</w:t>
      </w:r>
      <w:bookmarkEnd w:id="11"/>
    </w:p>
    <w:p w:rsidR="0051511A" w:rsidRDefault="0051511A" w:rsidP="0051511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 w:rsidRPr="00BC7BBF">
        <w:rPr>
          <w:rFonts w:ascii="Times New Roman" w:eastAsiaTheme="minorEastAsia" w:hAnsi="Times New Roman"/>
          <w:sz w:val="28"/>
          <w:lang w:bidi="en-US"/>
        </w:rPr>
        <w:t xml:space="preserve">Исходный файл для программы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 w:rsidRPr="0087407A">
        <w:rPr>
          <w:rFonts w:ascii="Times New Roman" w:eastAsiaTheme="minorEastAsia" w:hAnsi="Times New Roman"/>
          <w:sz w:val="28"/>
          <w:lang w:bidi="en-US"/>
        </w:rPr>
        <w:t>2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87407A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val="en-US" w:bidi="en-US"/>
        </w:rPr>
        <w:t>Converter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представляет собой обычный текстовый файл, содержащий в себе </w:t>
      </w:r>
      <w:r>
        <w:rPr>
          <w:rFonts w:ascii="Times New Roman" w:eastAsiaTheme="minorEastAsia" w:hAnsi="Times New Roman"/>
          <w:sz w:val="28"/>
          <w:lang w:bidi="en-US"/>
        </w:rPr>
        <w:t xml:space="preserve">блок-схему </w:t>
      </w:r>
      <w:proofErr w:type="spellStart"/>
      <w:r>
        <w:rPr>
          <w:rFonts w:ascii="Times New Roman" w:eastAsiaTheme="minorEastAsia" w:hAnsi="Times New Roman"/>
          <w:sz w:val="28"/>
          <w:lang w:bidi="en-US"/>
        </w:rPr>
        <w:t>алгортитма</w:t>
      </w:r>
      <w:proofErr w:type="spellEnd"/>
      <w:r>
        <w:rPr>
          <w:rFonts w:ascii="Times New Roman" w:eastAsiaTheme="minorEastAsia" w:hAnsi="Times New Roman"/>
          <w:sz w:val="28"/>
          <w:lang w:bidi="en-US"/>
        </w:rPr>
        <w:t xml:space="preserve"> на языке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>
        <w:rPr>
          <w:rFonts w:ascii="Times New Roman" w:eastAsiaTheme="minorEastAsia" w:hAnsi="Times New Roman"/>
          <w:sz w:val="28"/>
          <w:lang w:bidi="en-US"/>
        </w:rPr>
        <w:t>, записанную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в текстовом виде. Пример исходного файла приведен</w:t>
      </w:r>
      <w:r>
        <w:rPr>
          <w:rFonts w:ascii="Times New Roman" w:eastAsiaTheme="minorEastAsia" w:hAnsi="Times New Roman"/>
          <w:sz w:val="28"/>
          <w:lang w:bidi="en-US"/>
        </w:rPr>
        <w:t xml:space="preserve"> на рисунке 5.3</w:t>
      </w:r>
      <w:r w:rsidRPr="00BC7BBF">
        <w:rPr>
          <w:rFonts w:ascii="Times New Roman" w:eastAsiaTheme="minorEastAsia" w:hAnsi="Times New Roman"/>
          <w:sz w:val="28"/>
          <w:lang w:bidi="en-US"/>
        </w:rPr>
        <w:t>.</w:t>
      </w:r>
      <w:r>
        <w:rPr>
          <w:rFonts w:ascii="Times New Roman" w:eastAsiaTheme="minorEastAsia" w:hAnsi="Times New Roman"/>
          <w:sz w:val="28"/>
          <w:lang w:bidi="en-US"/>
        </w:rPr>
        <w:t>1</w:t>
      </w:r>
    </w:p>
    <w:p w:rsidR="0051511A" w:rsidRPr="00BC7BBF" w:rsidRDefault="0051511A" w:rsidP="0051511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</w:p>
    <w:p w:rsidR="0051511A" w:rsidRPr="00BC7BBF" w:rsidRDefault="0051511A" w:rsidP="0051511A">
      <w:pPr>
        <w:spacing w:after="0" w:line="240" w:lineRule="auto"/>
        <w:jc w:val="center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noProof/>
          <w:sz w:val="28"/>
          <w:lang w:eastAsia="ru-RU"/>
        </w:rPr>
        <w:lastRenderedPageBreak/>
        <w:drawing>
          <wp:inline distT="0" distB="0" distL="0" distR="0" wp14:anchorId="6FD1F2CD" wp14:editId="645C9EC7">
            <wp:extent cx="5940425" cy="2477865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1A" w:rsidRPr="00BC7BBF" w:rsidRDefault="0051511A" w:rsidP="0051511A">
      <w:pPr>
        <w:spacing w:before="120" w:after="120" w:line="240" w:lineRule="auto"/>
        <w:jc w:val="center"/>
        <w:rPr>
          <w:rFonts w:ascii="Times New Roman" w:eastAsiaTheme="minorEastAsia" w:hAnsi="Times New Roman"/>
          <w:bCs/>
          <w:sz w:val="28"/>
          <w:szCs w:val="18"/>
          <w:lang w:bidi="en-US"/>
        </w:rPr>
      </w:pPr>
      <w:r>
        <w:rPr>
          <w:rFonts w:ascii="Times New Roman" w:eastAsiaTheme="minorEastAsia" w:hAnsi="Times New Roman"/>
          <w:bCs/>
          <w:sz w:val="28"/>
          <w:szCs w:val="18"/>
          <w:lang w:bidi="en-US"/>
        </w:rPr>
        <w:t>Рисунок 5.31</w:t>
      </w:r>
      <w:r w:rsidRPr="00BC7BBF">
        <w:rPr>
          <w:rFonts w:ascii="Times New Roman" w:eastAsiaTheme="minorEastAsia" w:hAnsi="Times New Roman"/>
          <w:bCs/>
          <w:sz w:val="28"/>
          <w:szCs w:val="18"/>
          <w:lang w:bidi="en-US"/>
        </w:rPr>
        <w:t xml:space="preserve"> – Пример исходного файла</w:t>
      </w:r>
    </w:p>
    <w:p w:rsidR="0051511A" w:rsidRPr="0032172F" w:rsidRDefault="0051511A" w:rsidP="0051511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326782634"/>
      <w:r>
        <w:tab/>
      </w:r>
      <w:r w:rsidRPr="0032172F">
        <w:rPr>
          <w:rFonts w:ascii="Times New Roman" w:hAnsi="Times New Roman" w:cs="Times New Roman"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должна</w:t>
      </w:r>
      <w:r w:rsidRPr="0032172F">
        <w:rPr>
          <w:rFonts w:ascii="Times New Roman" w:hAnsi="Times New Roman" w:cs="Times New Roman"/>
          <w:sz w:val="28"/>
          <w:szCs w:val="28"/>
        </w:rPr>
        <w:t xml:space="preserve"> быть написан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2172F">
        <w:rPr>
          <w:rFonts w:ascii="Times New Roman" w:hAnsi="Times New Roman" w:cs="Times New Roman"/>
          <w:sz w:val="28"/>
          <w:szCs w:val="28"/>
        </w:rPr>
        <w:t xml:space="preserve"> в строгом соответствии с правилами языка </w:t>
      </w:r>
      <w:r w:rsidRPr="0032172F">
        <w:rPr>
          <w:rFonts w:ascii="Times New Roman" w:hAnsi="Times New Roman" w:cs="Times New Roman"/>
          <w:sz w:val="28"/>
          <w:szCs w:val="28"/>
          <w:lang w:val="en-US"/>
        </w:rPr>
        <w:t>VBSA</w:t>
      </w:r>
      <w:r w:rsidRPr="0032172F">
        <w:rPr>
          <w:rFonts w:ascii="Times New Roman" w:hAnsi="Times New Roman" w:cs="Times New Roman"/>
          <w:sz w:val="28"/>
          <w:szCs w:val="28"/>
        </w:rPr>
        <w:t>.</w:t>
      </w:r>
    </w:p>
    <w:p w:rsidR="0051511A" w:rsidRDefault="0051511A" w:rsidP="0051511A">
      <w:pPr>
        <w:rPr>
          <w:rFonts w:ascii="Times New Roman" w:hAnsi="Times New Roman" w:cs="Times New Roman"/>
          <w:sz w:val="28"/>
          <w:lang w:bidi="en-US"/>
        </w:rPr>
      </w:pPr>
    </w:p>
    <w:p w:rsidR="0051511A" w:rsidRPr="000D367D" w:rsidRDefault="0051511A" w:rsidP="0051511A">
      <w:pPr>
        <w:pStyle w:val="2"/>
        <w:rPr>
          <w:lang w:val="ru-RU"/>
        </w:rPr>
      </w:pPr>
      <w:bookmarkStart w:id="13" w:name="_Toc344356636"/>
      <w:r w:rsidRPr="000D367D">
        <w:rPr>
          <w:lang w:val="ru-RU"/>
        </w:rPr>
        <w:t>5.4.</w:t>
      </w:r>
      <w:r w:rsidRPr="000D367D">
        <w:rPr>
          <w:lang w:val="ru-RU"/>
        </w:rPr>
        <w:tab/>
        <w:t>Алгоритм работы программы</w:t>
      </w:r>
      <w:bookmarkEnd w:id="12"/>
      <w:bookmarkEnd w:id="13"/>
    </w:p>
    <w:p w:rsidR="0051511A" w:rsidRPr="00F81C8E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В таблице 1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приведены </w:t>
      </w:r>
      <w:r>
        <w:rPr>
          <w:rFonts w:ascii="Times New Roman" w:eastAsiaTheme="minorEastAsia" w:hAnsi="Times New Roman"/>
          <w:sz w:val="28"/>
          <w:lang w:bidi="en-US"/>
        </w:rPr>
        <w:t>некоторые основные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функц</w:t>
      </w:r>
      <w:r>
        <w:rPr>
          <w:rFonts w:ascii="Times New Roman" w:eastAsiaTheme="minorEastAsia" w:hAnsi="Times New Roman"/>
          <w:sz w:val="28"/>
          <w:lang w:bidi="en-US"/>
        </w:rPr>
        <w:t>ии программы и краткое описание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выполняемых ими действий. </w:t>
      </w:r>
    </w:p>
    <w:p w:rsidR="0051511A" w:rsidRPr="00F81C8E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</w:p>
    <w:p w:rsidR="0051511A" w:rsidRPr="00BC7BBF" w:rsidRDefault="0051511A" w:rsidP="0051511A">
      <w:pPr>
        <w:spacing w:before="120" w:after="120"/>
        <w:jc w:val="right"/>
        <w:rPr>
          <w:rFonts w:ascii="Times New Roman" w:eastAsiaTheme="minorEastAsia" w:hAnsi="Times New Roman"/>
          <w:bCs/>
          <w:sz w:val="28"/>
          <w:szCs w:val="18"/>
          <w:lang w:bidi="en-US"/>
        </w:rPr>
      </w:pPr>
      <w:r>
        <w:rPr>
          <w:rFonts w:ascii="Times New Roman" w:eastAsiaTheme="minorEastAsia" w:hAnsi="Times New Roman"/>
          <w:bCs/>
          <w:sz w:val="28"/>
          <w:szCs w:val="18"/>
          <w:lang w:bidi="en-US"/>
        </w:rPr>
        <w:t>Таблица 1 – Описание функций</w:t>
      </w:r>
      <w:r w:rsidRPr="00BC7BBF">
        <w:rPr>
          <w:rFonts w:ascii="Times New Roman" w:eastAsiaTheme="minorEastAsia" w:hAnsi="Times New Roman"/>
          <w:bCs/>
          <w:sz w:val="28"/>
          <w:szCs w:val="18"/>
          <w:lang w:bidi="en-US"/>
        </w:rPr>
        <w:t xml:space="preserve"> программы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3091"/>
        <w:gridCol w:w="2031"/>
        <w:gridCol w:w="4341"/>
      </w:tblGrid>
      <w:tr w:rsidR="0051511A" w:rsidRPr="00BC7BBF" w:rsidTr="00CC6728"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51511A" w:rsidRPr="00BC7BBF" w:rsidRDefault="0051511A" w:rsidP="00CC6728">
            <w:pPr>
              <w:ind w:firstLine="34"/>
              <w:jc w:val="center"/>
              <w:rPr>
                <w:sz w:val="28"/>
              </w:rPr>
            </w:pPr>
            <w:r w:rsidRPr="00BC7BBF">
              <w:rPr>
                <w:sz w:val="28"/>
              </w:rPr>
              <w:t>Название процедуры</w:t>
            </w:r>
          </w:p>
        </w:tc>
        <w:tc>
          <w:tcPr>
            <w:tcW w:w="2031" w:type="dxa"/>
            <w:tcBorders>
              <w:left w:val="single" w:sz="4" w:space="0" w:color="auto"/>
            </w:tcBorders>
          </w:tcPr>
          <w:p w:rsidR="0051511A" w:rsidRPr="00BC7BBF" w:rsidRDefault="0051511A" w:rsidP="00CC6728">
            <w:pPr>
              <w:ind w:firstLine="62"/>
              <w:jc w:val="center"/>
              <w:rPr>
                <w:sz w:val="28"/>
              </w:rPr>
            </w:pPr>
            <w:r w:rsidRPr="00BC7BBF">
              <w:rPr>
                <w:sz w:val="28"/>
              </w:rPr>
              <w:t>Входные параметры</w:t>
            </w:r>
          </w:p>
        </w:tc>
        <w:tc>
          <w:tcPr>
            <w:tcW w:w="4341" w:type="dxa"/>
            <w:vAlign w:val="center"/>
          </w:tcPr>
          <w:p w:rsidR="0051511A" w:rsidRPr="00BC7BBF" w:rsidRDefault="0051511A" w:rsidP="00CC6728">
            <w:pPr>
              <w:ind w:firstLine="15"/>
              <w:jc w:val="center"/>
              <w:rPr>
                <w:sz w:val="28"/>
              </w:rPr>
            </w:pPr>
            <w:r w:rsidRPr="00BC7BBF">
              <w:rPr>
                <w:sz w:val="28"/>
              </w:rPr>
              <w:t>Выполняемые действия</w:t>
            </w:r>
          </w:p>
        </w:tc>
      </w:tr>
      <w:tr w:rsidR="0051511A" w:rsidRPr="00BC7BBF" w:rsidTr="00CC6728">
        <w:tc>
          <w:tcPr>
            <w:tcW w:w="3091" w:type="dxa"/>
            <w:tcBorders>
              <w:right w:val="single" w:sz="4" w:space="0" w:color="auto"/>
            </w:tcBorders>
          </w:tcPr>
          <w:p w:rsidR="0051511A" w:rsidRPr="00BC7BBF" w:rsidRDefault="0051511A" w:rsidP="00CC6728">
            <w:pPr>
              <w:ind w:firstLine="34"/>
              <w:jc w:val="both"/>
              <w:rPr>
                <w:sz w:val="28"/>
              </w:rPr>
            </w:pPr>
            <w:proofErr w:type="spellStart"/>
            <w:r w:rsidRPr="00BC7BBF">
              <w:rPr>
                <w:sz w:val="28"/>
              </w:rPr>
              <w:t>СоздатьСловарь</w:t>
            </w:r>
            <w:proofErr w:type="spellEnd"/>
          </w:p>
        </w:tc>
        <w:tc>
          <w:tcPr>
            <w:tcW w:w="2031" w:type="dxa"/>
            <w:tcBorders>
              <w:left w:val="single" w:sz="4" w:space="0" w:color="auto"/>
            </w:tcBorders>
          </w:tcPr>
          <w:p w:rsidR="0051511A" w:rsidRPr="00BC7BBF" w:rsidRDefault="0051511A" w:rsidP="00CC6728">
            <w:pPr>
              <w:ind w:firstLine="62"/>
              <w:jc w:val="both"/>
              <w:rPr>
                <w:sz w:val="28"/>
              </w:rPr>
            </w:pPr>
            <w:proofErr w:type="spellStart"/>
            <w:r w:rsidRPr="00BC7BBF">
              <w:rPr>
                <w:sz w:val="28"/>
              </w:rPr>
              <w:t>str</w:t>
            </w:r>
            <w:proofErr w:type="spellEnd"/>
            <w:r w:rsidRPr="00BC7BBF">
              <w:rPr>
                <w:sz w:val="28"/>
              </w:rPr>
              <w:t xml:space="preserve">: </w:t>
            </w:r>
            <w:proofErr w:type="spellStart"/>
            <w:r w:rsidRPr="00BC7BBF">
              <w:rPr>
                <w:sz w:val="28"/>
              </w:rPr>
              <w:t>string</w:t>
            </w:r>
            <w:proofErr w:type="spellEnd"/>
          </w:p>
        </w:tc>
        <w:tc>
          <w:tcPr>
            <w:tcW w:w="4341" w:type="dxa"/>
          </w:tcPr>
          <w:p w:rsidR="0051511A" w:rsidRPr="00DB57DC" w:rsidRDefault="0051511A" w:rsidP="00CC6728">
            <w:pPr>
              <w:ind w:firstLine="15"/>
              <w:jc w:val="both"/>
              <w:rPr>
                <w:sz w:val="28"/>
              </w:rPr>
            </w:pPr>
            <w:r w:rsidRPr="00BC7BBF">
              <w:rPr>
                <w:sz w:val="28"/>
              </w:rPr>
              <w:t>Создает словарь</w:t>
            </w:r>
            <w:r w:rsidRPr="00DB57DC">
              <w:rPr>
                <w:sz w:val="28"/>
              </w:rPr>
              <w:t xml:space="preserve"> </w:t>
            </w:r>
            <w:r>
              <w:rPr>
                <w:sz w:val="28"/>
              </w:rPr>
              <w:t>переменных в файле, переданном во входном параметре</w:t>
            </w:r>
          </w:p>
        </w:tc>
      </w:tr>
      <w:tr w:rsidR="0051511A" w:rsidRPr="00BC7BBF" w:rsidTr="00CC6728">
        <w:tc>
          <w:tcPr>
            <w:tcW w:w="3091" w:type="dxa"/>
            <w:tcBorders>
              <w:right w:val="single" w:sz="4" w:space="0" w:color="auto"/>
            </w:tcBorders>
          </w:tcPr>
          <w:p w:rsidR="0051511A" w:rsidRPr="00DB57DC" w:rsidRDefault="0051511A" w:rsidP="00CC6728">
            <w:pPr>
              <w:ind w:firstLine="34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ПреобразоватьВ</w:t>
            </w:r>
            <w:proofErr w:type="spellEnd"/>
            <w:proofErr w:type="gramStart"/>
            <w:r>
              <w:rPr>
                <w:sz w:val="28"/>
                <w:lang w:val="en-US"/>
              </w:rPr>
              <w:t>SFC</w:t>
            </w:r>
            <w:proofErr w:type="gramEnd"/>
          </w:p>
        </w:tc>
        <w:tc>
          <w:tcPr>
            <w:tcW w:w="2031" w:type="dxa"/>
            <w:tcBorders>
              <w:left w:val="single" w:sz="4" w:space="0" w:color="auto"/>
            </w:tcBorders>
          </w:tcPr>
          <w:p w:rsidR="0051511A" w:rsidRPr="007842DF" w:rsidRDefault="0051511A" w:rsidP="00CC6728">
            <w:pPr>
              <w:ind w:firstLine="62"/>
              <w:jc w:val="both"/>
              <w:rPr>
                <w:sz w:val="28"/>
                <w:lang w:val="en-US"/>
              </w:rPr>
            </w:pPr>
            <w:proofErr w:type="spellStart"/>
            <w:r w:rsidRPr="00BC7BBF">
              <w:rPr>
                <w:sz w:val="28"/>
              </w:rPr>
              <w:t>Str</w:t>
            </w:r>
            <w:proofErr w:type="spellEnd"/>
            <w:r>
              <w:rPr>
                <w:sz w:val="28"/>
                <w:lang w:val="en-US"/>
              </w:rPr>
              <w:t>1</w:t>
            </w:r>
            <w:r w:rsidRPr="00BC7BBF">
              <w:rPr>
                <w:sz w:val="28"/>
              </w:rPr>
              <w:t xml:space="preserve">: </w:t>
            </w:r>
            <w:proofErr w:type="spellStart"/>
            <w:r w:rsidRPr="00BC7BBF">
              <w:rPr>
                <w:sz w:val="28"/>
              </w:rPr>
              <w:t>string</w:t>
            </w:r>
            <w:proofErr w:type="spellEnd"/>
            <w:r>
              <w:rPr>
                <w:sz w:val="28"/>
                <w:lang w:val="en-US"/>
              </w:rPr>
              <w:t xml:space="preserve">; </w:t>
            </w:r>
            <w:proofErr w:type="spellStart"/>
            <w:r w:rsidRPr="00BC7BBF">
              <w:rPr>
                <w:sz w:val="28"/>
              </w:rPr>
              <w:t>str</w:t>
            </w:r>
            <w:proofErr w:type="spellEnd"/>
            <w:r>
              <w:rPr>
                <w:sz w:val="28"/>
                <w:lang w:val="en-US"/>
              </w:rPr>
              <w:t>2</w:t>
            </w:r>
            <w:r w:rsidRPr="00BC7BBF">
              <w:rPr>
                <w:sz w:val="28"/>
              </w:rPr>
              <w:t xml:space="preserve">: </w:t>
            </w:r>
            <w:proofErr w:type="spellStart"/>
            <w:r w:rsidRPr="00BC7BBF">
              <w:rPr>
                <w:sz w:val="28"/>
              </w:rPr>
              <w:t>string</w:t>
            </w:r>
            <w:proofErr w:type="spellEnd"/>
          </w:p>
        </w:tc>
        <w:tc>
          <w:tcPr>
            <w:tcW w:w="4341" w:type="dxa"/>
          </w:tcPr>
          <w:p w:rsidR="0051511A" w:rsidRPr="000D367D" w:rsidRDefault="0051511A" w:rsidP="00CC6728">
            <w:pPr>
              <w:ind w:firstLine="15"/>
              <w:jc w:val="both"/>
              <w:rPr>
                <w:sz w:val="28"/>
              </w:rPr>
            </w:pPr>
            <w:r>
              <w:rPr>
                <w:sz w:val="28"/>
              </w:rPr>
              <w:t xml:space="preserve">Считывает построчно исходный файл на </w:t>
            </w:r>
            <w:r>
              <w:rPr>
                <w:sz w:val="28"/>
                <w:lang w:val="en-US"/>
              </w:rPr>
              <w:t>VBSA</w:t>
            </w:r>
            <w:r>
              <w:rPr>
                <w:sz w:val="28"/>
              </w:rPr>
              <w:t xml:space="preserve"> и записывает в файл .</w:t>
            </w:r>
            <w:r>
              <w:rPr>
                <w:sz w:val="28"/>
                <w:lang w:val="en-US"/>
              </w:rPr>
              <w:t>STF</w:t>
            </w:r>
            <w:r w:rsidRPr="007842DF">
              <w:rPr>
                <w:sz w:val="28"/>
              </w:rPr>
              <w:t xml:space="preserve"> </w:t>
            </w:r>
            <w:r>
              <w:rPr>
                <w:sz w:val="28"/>
              </w:rPr>
              <w:t>преобразованный алгоритм</w:t>
            </w:r>
            <w:r w:rsidRPr="007842DF">
              <w:rPr>
                <w:sz w:val="28"/>
              </w:rPr>
              <w:t>.</w:t>
            </w:r>
          </w:p>
        </w:tc>
      </w:tr>
      <w:tr w:rsidR="0051511A" w:rsidRPr="00BC7BBF" w:rsidTr="00CC6728">
        <w:tc>
          <w:tcPr>
            <w:tcW w:w="3091" w:type="dxa"/>
            <w:tcBorders>
              <w:right w:val="single" w:sz="4" w:space="0" w:color="auto"/>
            </w:tcBorders>
          </w:tcPr>
          <w:p w:rsidR="0051511A" w:rsidRDefault="0051511A" w:rsidP="00CC6728">
            <w:pPr>
              <w:ind w:firstLine="34"/>
              <w:jc w:val="both"/>
              <w:rPr>
                <w:sz w:val="28"/>
              </w:rPr>
            </w:pPr>
            <w:proofErr w:type="spellStart"/>
            <w:r w:rsidRPr="005D0CA9">
              <w:rPr>
                <w:sz w:val="28"/>
              </w:rPr>
              <w:t>УстановитьТип</w:t>
            </w:r>
            <w:proofErr w:type="spellEnd"/>
          </w:p>
        </w:tc>
        <w:tc>
          <w:tcPr>
            <w:tcW w:w="2031" w:type="dxa"/>
            <w:tcBorders>
              <w:left w:val="single" w:sz="4" w:space="0" w:color="auto"/>
            </w:tcBorders>
          </w:tcPr>
          <w:p w:rsidR="0051511A" w:rsidRPr="00BC7BBF" w:rsidRDefault="0051511A" w:rsidP="00CC6728">
            <w:pPr>
              <w:ind w:firstLine="62"/>
              <w:jc w:val="both"/>
              <w:rPr>
                <w:sz w:val="28"/>
              </w:rPr>
            </w:pPr>
            <w:proofErr w:type="spellStart"/>
            <w:r w:rsidRPr="00BC7BBF">
              <w:rPr>
                <w:sz w:val="28"/>
              </w:rPr>
              <w:t>str</w:t>
            </w:r>
            <w:proofErr w:type="spellEnd"/>
            <w:r w:rsidRPr="00BC7BBF">
              <w:rPr>
                <w:sz w:val="28"/>
              </w:rPr>
              <w:t xml:space="preserve">: </w:t>
            </w:r>
            <w:proofErr w:type="spellStart"/>
            <w:r w:rsidRPr="00BC7BBF">
              <w:rPr>
                <w:sz w:val="28"/>
              </w:rPr>
              <w:t>string</w:t>
            </w:r>
            <w:proofErr w:type="spellEnd"/>
          </w:p>
        </w:tc>
        <w:tc>
          <w:tcPr>
            <w:tcW w:w="4341" w:type="dxa"/>
          </w:tcPr>
          <w:p w:rsidR="0051511A" w:rsidRPr="005D0CA9" w:rsidRDefault="0051511A" w:rsidP="00CC6728">
            <w:pPr>
              <w:ind w:firstLine="15"/>
              <w:jc w:val="both"/>
              <w:rPr>
                <w:sz w:val="28"/>
              </w:rPr>
            </w:pPr>
            <w:r>
              <w:rPr>
                <w:sz w:val="28"/>
              </w:rPr>
              <w:t>Устанавливает тип переменной</w:t>
            </w:r>
            <w:r w:rsidRPr="005D0CA9">
              <w:rPr>
                <w:sz w:val="28"/>
              </w:rPr>
              <w:t xml:space="preserve"> в виде </w:t>
            </w:r>
            <w:r>
              <w:rPr>
                <w:sz w:val="28"/>
                <w:lang w:val="en-US"/>
              </w:rPr>
              <w:t>STF</w:t>
            </w:r>
            <w:r>
              <w:rPr>
                <w:sz w:val="28"/>
              </w:rPr>
              <w:t xml:space="preserve"> в словаре</w:t>
            </w:r>
            <w:r w:rsidRPr="005D0CA9">
              <w:rPr>
                <w:sz w:val="28"/>
              </w:rPr>
              <w:t>.</w:t>
            </w:r>
          </w:p>
        </w:tc>
      </w:tr>
      <w:tr w:rsidR="0051511A" w:rsidRPr="00BC7BBF" w:rsidTr="00CC6728">
        <w:tc>
          <w:tcPr>
            <w:tcW w:w="3091" w:type="dxa"/>
            <w:tcBorders>
              <w:right w:val="single" w:sz="4" w:space="0" w:color="auto"/>
            </w:tcBorders>
          </w:tcPr>
          <w:p w:rsidR="0051511A" w:rsidRDefault="0051511A" w:rsidP="00CC6728">
            <w:pPr>
              <w:ind w:firstLine="3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МеткаБлока</w:t>
            </w:r>
            <w:proofErr w:type="spellEnd"/>
          </w:p>
        </w:tc>
        <w:tc>
          <w:tcPr>
            <w:tcW w:w="2031" w:type="dxa"/>
            <w:tcBorders>
              <w:left w:val="single" w:sz="4" w:space="0" w:color="auto"/>
            </w:tcBorders>
          </w:tcPr>
          <w:p w:rsidR="0051511A" w:rsidRPr="00BC7BBF" w:rsidRDefault="0051511A" w:rsidP="00CC6728">
            <w:pPr>
              <w:ind w:firstLine="62"/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mb</w:t>
            </w:r>
            <w:proofErr w:type="spellEnd"/>
            <w:r w:rsidRPr="00E25638">
              <w:rPr>
                <w:sz w:val="28"/>
              </w:rPr>
              <w:t>:</w:t>
            </w:r>
            <w:proofErr w:type="spellStart"/>
            <w:r w:rsidRPr="00E25638">
              <w:rPr>
                <w:sz w:val="28"/>
              </w:rPr>
              <w:t>integer</w:t>
            </w:r>
            <w:proofErr w:type="spellEnd"/>
          </w:p>
        </w:tc>
        <w:tc>
          <w:tcPr>
            <w:tcW w:w="4341" w:type="dxa"/>
          </w:tcPr>
          <w:p w:rsidR="0051511A" w:rsidRDefault="0051511A" w:rsidP="00CC6728">
            <w:pPr>
              <w:ind w:firstLine="15"/>
              <w:jc w:val="both"/>
              <w:rPr>
                <w:sz w:val="28"/>
              </w:rPr>
            </w:pPr>
            <w:r>
              <w:rPr>
                <w:sz w:val="28"/>
              </w:rPr>
              <w:t xml:space="preserve">Создает в файле </w:t>
            </w:r>
            <w:r>
              <w:rPr>
                <w:sz w:val="28"/>
                <w:lang w:val="en-US"/>
              </w:rPr>
              <w:t>STF</w:t>
            </w:r>
            <w:r>
              <w:rPr>
                <w:sz w:val="28"/>
              </w:rPr>
              <w:t xml:space="preserve"> ш</w:t>
            </w:r>
            <w:r w:rsidRPr="00E25638">
              <w:rPr>
                <w:sz w:val="28"/>
              </w:rPr>
              <w:t>аг с номером метки блока</w:t>
            </w:r>
            <w:r>
              <w:rPr>
                <w:sz w:val="28"/>
              </w:rPr>
              <w:t xml:space="preserve"> и создает</w:t>
            </w:r>
            <w:r w:rsidRPr="00E25638">
              <w:rPr>
                <w:sz w:val="28"/>
              </w:rPr>
              <w:t xml:space="preserve"> связь с предыдущим элементом</w:t>
            </w:r>
            <w:r>
              <w:rPr>
                <w:sz w:val="28"/>
              </w:rPr>
              <w:t>.</w:t>
            </w:r>
          </w:p>
        </w:tc>
      </w:tr>
      <w:tr w:rsidR="0051511A" w:rsidRPr="00BC7BBF" w:rsidTr="00CC6728">
        <w:tc>
          <w:tcPr>
            <w:tcW w:w="3091" w:type="dxa"/>
            <w:tcBorders>
              <w:right w:val="single" w:sz="4" w:space="0" w:color="auto"/>
            </w:tcBorders>
          </w:tcPr>
          <w:p w:rsidR="0051511A" w:rsidRDefault="0051511A" w:rsidP="00CC6728">
            <w:pPr>
              <w:ind w:firstLine="3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БлокД</w:t>
            </w:r>
            <w:r w:rsidRPr="00E25638">
              <w:rPr>
                <w:sz w:val="28"/>
              </w:rPr>
              <w:t>ействия</w:t>
            </w:r>
            <w:proofErr w:type="spellEnd"/>
          </w:p>
        </w:tc>
        <w:tc>
          <w:tcPr>
            <w:tcW w:w="2031" w:type="dxa"/>
            <w:tcBorders>
              <w:left w:val="single" w:sz="4" w:space="0" w:color="auto"/>
            </w:tcBorders>
          </w:tcPr>
          <w:p w:rsidR="0051511A" w:rsidRDefault="0051511A" w:rsidP="00CC6728">
            <w:pPr>
              <w:ind w:firstLine="62"/>
              <w:jc w:val="both"/>
              <w:rPr>
                <w:sz w:val="28"/>
                <w:lang w:val="en-US"/>
              </w:rPr>
            </w:pPr>
            <w:proofErr w:type="spellStart"/>
            <w:r w:rsidRPr="00BC7BBF">
              <w:rPr>
                <w:sz w:val="28"/>
              </w:rPr>
              <w:t>str</w:t>
            </w:r>
            <w:proofErr w:type="spellEnd"/>
            <w:r w:rsidRPr="00BC7BBF">
              <w:rPr>
                <w:sz w:val="28"/>
              </w:rPr>
              <w:t xml:space="preserve">: </w:t>
            </w:r>
            <w:proofErr w:type="spellStart"/>
            <w:r w:rsidRPr="00BC7BBF">
              <w:rPr>
                <w:sz w:val="28"/>
              </w:rPr>
              <w:t>string</w:t>
            </w:r>
            <w:proofErr w:type="spellEnd"/>
          </w:p>
        </w:tc>
        <w:tc>
          <w:tcPr>
            <w:tcW w:w="4341" w:type="dxa"/>
          </w:tcPr>
          <w:p w:rsidR="0051511A" w:rsidRDefault="0051511A" w:rsidP="00CC6728">
            <w:pPr>
              <w:ind w:firstLine="15"/>
              <w:jc w:val="both"/>
              <w:rPr>
                <w:sz w:val="28"/>
              </w:rPr>
            </w:pPr>
            <w:r w:rsidRPr="00E25638">
              <w:rPr>
                <w:sz w:val="28"/>
              </w:rPr>
              <w:t>Записать в шаг вызов действия</w:t>
            </w:r>
            <w:r>
              <w:rPr>
                <w:sz w:val="28"/>
              </w:rPr>
              <w:t xml:space="preserve"> и з</w:t>
            </w:r>
            <w:r w:rsidRPr="00E25638">
              <w:rPr>
                <w:sz w:val="28"/>
              </w:rPr>
              <w:t>аписать реализацию действия вне шага</w:t>
            </w:r>
            <w:r>
              <w:rPr>
                <w:sz w:val="28"/>
              </w:rPr>
              <w:t>.</w:t>
            </w:r>
          </w:p>
          <w:p w:rsidR="0051511A" w:rsidRDefault="0051511A" w:rsidP="00CC6728">
            <w:pPr>
              <w:ind w:firstLine="15"/>
              <w:jc w:val="both"/>
              <w:rPr>
                <w:sz w:val="28"/>
              </w:rPr>
            </w:pPr>
          </w:p>
        </w:tc>
      </w:tr>
      <w:tr w:rsidR="0051511A" w:rsidRPr="00BC7BBF" w:rsidTr="00CC6728">
        <w:tc>
          <w:tcPr>
            <w:tcW w:w="3091" w:type="dxa"/>
            <w:tcBorders>
              <w:right w:val="single" w:sz="4" w:space="0" w:color="auto"/>
            </w:tcBorders>
          </w:tcPr>
          <w:p w:rsidR="0051511A" w:rsidRDefault="0051511A" w:rsidP="00CC6728">
            <w:pPr>
              <w:ind w:firstLine="3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БлокРешения</w:t>
            </w:r>
            <w:proofErr w:type="spellEnd"/>
          </w:p>
        </w:tc>
        <w:tc>
          <w:tcPr>
            <w:tcW w:w="2031" w:type="dxa"/>
            <w:tcBorders>
              <w:left w:val="single" w:sz="4" w:space="0" w:color="auto"/>
            </w:tcBorders>
          </w:tcPr>
          <w:p w:rsidR="0051511A" w:rsidRPr="00BC7BBF" w:rsidRDefault="0051511A" w:rsidP="00CC6728">
            <w:pPr>
              <w:ind w:firstLine="62"/>
              <w:jc w:val="both"/>
              <w:rPr>
                <w:sz w:val="28"/>
              </w:rPr>
            </w:pPr>
            <w:proofErr w:type="spellStart"/>
            <w:r w:rsidRPr="00BC7BBF">
              <w:rPr>
                <w:sz w:val="28"/>
              </w:rPr>
              <w:t>str</w:t>
            </w:r>
            <w:proofErr w:type="spellEnd"/>
            <w:r w:rsidRPr="00BC7BBF">
              <w:rPr>
                <w:sz w:val="28"/>
              </w:rPr>
              <w:t xml:space="preserve">: </w:t>
            </w:r>
            <w:proofErr w:type="spellStart"/>
            <w:r w:rsidRPr="00BC7BBF">
              <w:rPr>
                <w:sz w:val="28"/>
              </w:rPr>
              <w:t>string</w:t>
            </w:r>
            <w:proofErr w:type="spellEnd"/>
          </w:p>
        </w:tc>
        <w:tc>
          <w:tcPr>
            <w:tcW w:w="4341" w:type="dxa"/>
          </w:tcPr>
          <w:p w:rsidR="0051511A" w:rsidRPr="00E25638" w:rsidRDefault="0051511A" w:rsidP="00CC6728">
            <w:pPr>
              <w:ind w:firstLine="1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Преобразует блок решения в </w:t>
            </w:r>
            <w:r>
              <w:rPr>
                <w:sz w:val="28"/>
                <w:lang w:val="en-US"/>
              </w:rPr>
              <w:t>STF</w:t>
            </w:r>
            <w:r w:rsidRPr="00E25638">
              <w:rPr>
                <w:sz w:val="28"/>
              </w:rPr>
              <w:t>-</w:t>
            </w:r>
            <w:r>
              <w:rPr>
                <w:sz w:val="28"/>
              </w:rPr>
              <w:t>вид.</w:t>
            </w:r>
          </w:p>
        </w:tc>
      </w:tr>
      <w:tr w:rsidR="0051511A" w:rsidRPr="00BC7BBF" w:rsidTr="00CC6728">
        <w:tc>
          <w:tcPr>
            <w:tcW w:w="3091" w:type="dxa"/>
            <w:tcBorders>
              <w:right w:val="single" w:sz="4" w:space="0" w:color="auto"/>
            </w:tcBorders>
          </w:tcPr>
          <w:p w:rsidR="0051511A" w:rsidRDefault="0051511A" w:rsidP="00CC6728">
            <w:pPr>
              <w:ind w:firstLine="3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ТочкаСлияния</w:t>
            </w:r>
            <w:proofErr w:type="spellEnd"/>
          </w:p>
        </w:tc>
        <w:tc>
          <w:tcPr>
            <w:tcW w:w="2031" w:type="dxa"/>
            <w:tcBorders>
              <w:left w:val="single" w:sz="4" w:space="0" w:color="auto"/>
            </w:tcBorders>
          </w:tcPr>
          <w:p w:rsidR="0051511A" w:rsidRPr="002E22D7" w:rsidRDefault="0051511A" w:rsidP="00CC6728">
            <w:pPr>
              <w:ind w:firstLine="62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Ts</w:t>
            </w:r>
            <w:proofErr w:type="spellEnd"/>
            <w:r>
              <w:rPr>
                <w:sz w:val="28"/>
                <w:lang w:val="en-US"/>
              </w:rPr>
              <w:t xml:space="preserve">: </w:t>
            </w:r>
            <w:r w:rsidRPr="00E25638">
              <w:rPr>
                <w:sz w:val="28"/>
              </w:rPr>
              <w:t>:</w:t>
            </w:r>
            <w:proofErr w:type="spellStart"/>
            <w:r w:rsidRPr="00E25638">
              <w:rPr>
                <w:sz w:val="28"/>
              </w:rPr>
              <w:t>integer</w:t>
            </w:r>
            <w:proofErr w:type="spellEnd"/>
          </w:p>
        </w:tc>
        <w:tc>
          <w:tcPr>
            <w:tcW w:w="4341" w:type="dxa"/>
          </w:tcPr>
          <w:p w:rsidR="0051511A" w:rsidRPr="002E22D7" w:rsidRDefault="0051511A" w:rsidP="00CC6728">
            <w:pPr>
              <w:ind w:firstLine="1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Преобразует точку слияния в </w:t>
            </w:r>
            <w:r>
              <w:rPr>
                <w:sz w:val="28"/>
                <w:lang w:val="en-US"/>
              </w:rPr>
              <w:t>OR</w:t>
            </w:r>
            <w:r w:rsidRPr="002E22D7">
              <w:rPr>
                <w:sz w:val="28"/>
              </w:rPr>
              <w:t>-</w:t>
            </w:r>
            <w:r>
              <w:rPr>
                <w:sz w:val="28"/>
              </w:rPr>
              <w:t>конвергенцию в файле .</w:t>
            </w:r>
            <w:r>
              <w:rPr>
                <w:sz w:val="28"/>
                <w:lang w:val="en-US"/>
              </w:rPr>
              <w:t>STF</w:t>
            </w:r>
            <w:r w:rsidRPr="002E22D7">
              <w:rPr>
                <w:sz w:val="28"/>
              </w:rPr>
              <w:t>.</w:t>
            </w:r>
          </w:p>
        </w:tc>
      </w:tr>
    </w:tbl>
    <w:p w:rsidR="0051511A" w:rsidRDefault="0051511A" w:rsidP="0051511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</w:p>
    <w:p w:rsidR="0051511A" w:rsidRPr="002E57F8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 xml:space="preserve">При запуске программы пользователь должен с помощью специальных кнопок открыть исходный файл на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>
        <w:rPr>
          <w:rFonts w:ascii="Times New Roman" w:eastAsiaTheme="minorEastAsia" w:hAnsi="Times New Roman"/>
          <w:sz w:val="28"/>
          <w:lang w:bidi="en-US"/>
        </w:rPr>
        <w:t xml:space="preserve"> для чтения и файлы словаря </w:t>
      </w:r>
      <w:proofErr w:type="spellStart"/>
      <w:r>
        <w:rPr>
          <w:rFonts w:ascii="Times New Roman" w:eastAsiaTheme="minorEastAsia" w:hAnsi="Times New Roman"/>
          <w:sz w:val="28"/>
          <w:lang w:val="en-US" w:bidi="en-US"/>
        </w:rPr>
        <w:t>isaxml</w:t>
      </w:r>
      <w:proofErr w:type="spellEnd"/>
      <w:r>
        <w:rPr>
          <w:rFonts w:ascii="Times New Roman" w:eastAsiaTheme="minorEastAsia" w:hAnsi="Times New Roman"/>
          <w:sz w:val="28"/>
          <w:lang w:bidi="en-US"/>
        </w:rPr>
        <w:t xml:space="preserve"> и </w:t>
      </w:r>
      <w:r w:rsidRPr="00F81C8E">
        <w:rPr>
          <w:rFonts w:ascii="Times New Roman" w:eastAsiaTheme="minorEastAsia" w:hAnsi="Times New Roman"/>
          <w:sz w:val="28"/>
          <w:lang w:bidi="en-US"/>
        </w:rPr>
        <w:t>.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>
        <w:rPr>
          <w:rFonts w:ascii="Times New Roman" w:eastAsiaTheme="minorEastAsia" w:hAnsi="Times New Roman"/>
          <w:sz w:val="28"/>
          <w:lang w:bidi="en-US"/>
        </w:rPr>
        <w:t xml:space="preserve"> для записи</w:t>
      </w:r>
      <w:r w:rsidRPr="002E57F8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>или задать их пути вручную в поле пути.</w:t>
      </w:r>
    </w:p>
    <w:p w:rsidR="0051511A" w:rsidRPr="00BC7BBF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 w:rsidRPr="00BC7BBF">
        <w:rPr>
          <w:rFonts w:ascii="Times New Roman" w:eastAsiaTheme="minorEastAsia" w:hAnsi="Times New Roman"/>
          <w:sz w:val="28"/>
          <w:lang w:bidi="en-US"/>
        </w:rPr>
        <w:t>При запуске</w:t>
      </w:r>
      <w:r>
        <w:rPr>
          <w:rFonts w:ascii="Times New Roman" w:eastAsiaTheme="minorEastAsia" w:hAnsi="Times New Roman"/>
          <w:sz w:val="28"/>
          <w:lang w:bidi="en-US"/>
        </w:rPr>
        <w:t xml:space="preserve"> преобразования после внутреннего открытия необходимых файлов вызывается функция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</w:t>
      </w:r>
      <w:proofErr w:type="spellStart"/>
      <w:r>
        <w:rPr>
          <w:rFonts w:ascii="Times New Roman" w:eastAsiaTheme="minorEastAsia" w:hAnsi="Times New Roman"/>
          <w:sz w:val="28"/>
          <w:lang w:bidi="en-US"/>
        </w:rPr>
        <w:t>СоздатьСловар</w:t>
      </w:r>
      <w:proofErr w:type="gramStart"/>
      <w:r>
        <w:rPr>
          <w:rFonts w:ascii="Times New Roman" w:eastAsiaTheme="minorEastAsia" w:hAnsi="Times New Roman"/>
          <w:sz w:val="28"/>
          <w:lang w:bidi="en-US"/>
        </w:rPr>
        <w:t>ь</w:t>
      </w:r>
      <w:proofErr w:type="spellEnd"/>
      <w:r>
        <w:rPr>
          <w:rFonts w:ascii="Times New Roman" w:eastAsiaTheme="minorEastAsia" w:hAnsi="Times New Roman"/>
          <w:sz w:val="28"/>
          <w:lang w:bidi="en-US"/>
        </w:rPr>
        <w:t>(</w:t>
      </w:r>
      <w:proofErr w:type="gramEnd"/>
      <w:r>
        <w:rPr>
          <w:rFonts w:ascii="Times New Roman" w:eastAsiaTheme="minorEastAsia" w:hAnsi="Times New Roman"/>
          <w:sz w:val="28"/>
          <w:lang w:bidi="en-US"/>
        </w:rPr>
        <w:t>)</w:t>
      </w:r>
      <w:r w:rsidRPr="00BC7BBF">
        <w:rPr>
          <w:rFonts w:ascii="Times New Roman" w:eastAsiaTheme="minorEastAsia" w:hAnsi="Times New Roman"/>
          <w:sz w:val="28"/>
          <w:lang w:bidi="en-US"/>
        </w:rPr>
        <w:t>. Словарь создается путем прохождения по всем символам исходного файла и выявлении уникальных переменных, затем эти переменные в необходимом виде записываются в файл, выбранный в качестве файла словаря.</w:t>
      </w:r>
      <w:r>
        <w:rPr>
          <w:rFonts w:ascii="Times New Roman" w:eastAsiaTheme="minorEastAsia" w:hAnsi="Times New Roman"/>
          <w:sz w:val="28"/>
          <w:lang w:bidi="en-US"/>
        </w:rPr>
        <w:t xml:space="preserve"> Также в этой функции вызывается другая функция </w:t>
      </w:r>
      <w:proofErr w:type="spellStart"/>
      <w:r>
        <w:rPr>
          <w:rFonts w:ascii="Times New Roman" w:eastAsiaTheme="minorEastAsia" w:hAnsi="Times New Roman"/>
          <w:sz w:val="28"/>
          <w:lang w:bidi="en-US"/>
        </w:rPr>
        <w:t>УстановитьТи</w:t>
      </w:r>
      <w:proofErr w:type="gramStart"/>
      <w:r>
        <w:rPr>
          <w:rFonts w:ascii="Times New Roman" w:eastAsiaTheme="minorEastAsia" w:hAnsi="Times New Roman"/>
          <w:sz w:val="28"/>
          <w:lang w:bidi="en-US"/>
        </w:rPr>
        <w:t>п</w:t>
      </w:r>
      <w:proofErr w:type="spellEnd"/>
      <w:r>
        <w:rPr>
          <w:rFonts w:ascii="Times New Roman" w:eastAsiaTheme="minorEastAsia" w:hAnsi="Times New Roman"/>
          <w:sz w:val="28"/>
          <w:lang w:bidi="en-US"/>
        </w:rPr>
        <w:t>(</w:t>
      </w:r>
      <w:proofErr w:type="gramEnd"/>
      <w:r>
        <w:rPr>
          <w:rFonts w:ascii="Times New Roman" w:eastAsiaTheme="minorEastAsia" w:hAnsi="Times New Roman"/>
          <w:sz w:val="28"/>
          <w:lang w:bidi="en-US"/>
        </w:rPr>
        <w:t xml:space="preserve">), </w:t>
      </w:r>
      <w:proofErr w:type="spellStart"/>
      <w:r>
        <w:rPr>
          <w:rFonts w:ascii="Times New Roman" w:eastAsiaTheme="minorEastAsia" w:hAnsi="Times New Roman"/>
          <w:sz w:val="28"/>
          <w:lang w:bidi="en-US"/>
        </w:rPr>
        <w:t>определющая</w:t>
      </w:r>
      <w:proofErr w:type="spellEnd"/>
      <w:r>
        <w:rPr>
          <w:rFonts w:ascii="Times New Roman" w:eastAsiaTheme="minorEastAsia" w:hAnsi="Times New Roman"/>
          <w:sz w:val="28"/>
          <w:lang w:bidi="en-US"/>
        </w:rPr>
        <w:t xml:space="preserve"> тип переменной и записывающая его в словарь.</w:t>
      </w:r>
    </w:p>
    <w:p w:rsidR="0051511A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 xml:space="preserve">После записи переменных в файл словаря и закрытия его вызывается функция </w:t>
      </w:r>
      <w:proofErr w:type="spellStart"/>
      <w:r w:rsidRPr="00CB3C51">
        <w:rPr>
          <w:rFonts w:ascii="Times New Roman" w:eastAsiaTheme="minorEastAsia" w:hAnsi="Times New Roman"/>
          <w:sz w:val="28"/>
          <w:lang w:bidi="en-US"/>
        </w:rPr>
        <w:t>ПреобразоватьВ</w:t>
      </w:r>
      <w:proofErr w:type="gramStart"/>
      <w:r w:rsidRPr="00CB3C51">
        <w:rPr>
          <w:rFonts w:ascii="Times New Roman" w:eastAsiaTheme="minorEastAsia" w:hAnsi="Times New Roman"/>
          <w:sz w:val="28"/>
          <w:lang w:bidi="en-US"/>
        </w:rPr>
        <w:t>SFC</w:t>
      </w:r>
      <w:proofErr w:type="spellEnd"/>
      <w:proofErr w:type="gramEnd"/>
      <w:r>
        <w:rPr>
          <w:rFonts w:ascii="Times New Roman" w:eastAsiaTheme="minorEastAsia" w:hAnsi="Times New Roman"/>
          <w:sz w:val="28"/>
          <w:lang w:bidi="en-US"/>
        </w:rPr>
        <w:t>. Сначала в ней происходит получение первой строки из исходного файла. Далее эта строка передается на серию последовательных блоков решений, определяющих, что представляет собой данная строка и во что ее преобразовывать. Первым из таких блоков является «Если Блок начала алгоритма», в случае подтверждения условия записывает</w:t>
      </w:r>
      <w:r w:rsidRPr="005C7463">
        <w:rPr>
          <w:rFonts w:ascii="Times New Roman" w:eastAsiaTheme="minorEastAsia" w:hAnsi="Times New Roman"/>
          <w:sz w:val="28"/>
          <w:lang w:bidi="en-US"/>
        </w:rPr>
        <w:t xml:space="preserve"> назван</w:t>
      </w:r>
      <w:r>
        <w:rPr>
          <w:rFonts w:ascii="Times New Roman" w:eastAsiaTheme="minorEastAsia" w:hAnsi="Times New Roman"/>
          <w:sz w:val="28"/>
          <w:lang w:bidi="en-US"/>
        </w:rPr>
        <w:t>ие алгоритма после «</w:t>
      </w:r>
      <w:proofErr w:type="spellStart"/>
      <w:r>
        <w:rPr>
          <w:rFonts w:ascii="Times New Roman" w:eastAsiaTheme="minorEastAsia" w:hAnsi="Times New Roman"/>
          <w:sz w:val="28"/>
          <w:lang w:bidi="en-US"/>
        </w:rPr>
        <w:t>Нач</w:t>
      </w:r>
      <w:proofErr w:type="spellEnd"/>
      <w:proofErr w:type="gramStart"/>
      <w:r>
        <w:rPr>
          <w:rFonts w:ascii="Times New Roman" w:eastAsiaTheme="minorEastAsia" w:hAnsi="Times New Roman"/>
          <w:sz w:val="28"/>
          <w:lang w:bidi="en-US"/>
        </w:rPr>
        <w:t>:»</w:t>
      </w:r>
      <w:proofErr w:type="gramEnd"/>
      <w:r>
        <w:rPr>
          <w:rFonts w:ascii="Times New Roman" w:eastAsiaTheme="minorEastAsia" w:hAnsi="Times New Roman"/>
          <w:sz w:val="28"/>
          <w:lang w:bidi="en-US"/>
        </w:rPr>
        <w:t xml:space="preserve"> в</w:t>
      </w:r>
      <w:r w:rsidRPr="005C7463">
        <w:rPr>
          <w:rFonts w:ascii="Times New Roman" w:eastAsiaTheme="minorEastAsia" w:hAnsi="Times New Roman"/>
          <w:sz w:val="28"/>
          <w:lang w:bidi="en-US"/>
        </w:rPr>
        <w:t xml:space="preserve"> файл</w:t>
      </w:r>
      <w:r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5C7463">
        <w:rPr>
          <w:rFonts w:ascii="Times New Roman" w:eastAsiaTheme="minorEastAsia" w:hAnsi="Times New Roman"/>
          <w:sz w:val="28"/>
          <w:lang w:bidi="en-US"/>
        </w:rPr>
        <w:t xml:space="preserve">. </w:t>
      </w:r>
      <w:r>
        <w:rPr>
          <w:rFonts w:ascii="Times New Roman" w:eastAsiaTheme="minorEastAsia" w:hAnsi="Times New Roman"/>
          <w:sz w:val="28"/>
          <w:lang w:bidi="en-US"/>
        </w:rPr>
        <w:t xml:space="preserve">Далее, как и после каждого последующего вызова функции после блока решения управление программы передается в блок решения «Если не конец файла». Если нет, то возвращаемся в процесс получения следующей строки из исходного файла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 w:rsidRPr="00991CF0">
        <w:rPr>
          <w:rFonts w:ascii="Times New Roman" w:eastAsiaTheme="minorEastAsia" w:hAnsi="Times New Roman"/>
          <w:sz w:val="28"/>
          <w:lang w:bidi="en-US"/>
        </w:rPr>
        <w:t xml:space="preserve">. </w:t>
      </w:r>
    </w:p>
    <w:p w:rsidR="0051511A" w:rsidRPr="00F94698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 xml:space="preserve">В общем случае, если блок решения пошел по случаю «иначе», то переходим в следующий блок. В случае «тогда», выполняем запись определенных конструкций и данных в формате 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F94698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>в соответствующий файл или вызываем определенную процедуру, реализующую аналогичные</w:t>
      </w:r>
      <w:proofErr w:type="gramStart"/>
      <w:r>
        <w:rPr>
          <w:rFonts w:ascii="Times New Roman" w:eastAsiaTheme="minorEastAsia" w:hAnsi="Times New Roman"/>
          <w:sz w:val="28"/>
          <w:lang w:bidi="en-US"/>
        </w:rPr>
        <w:t>.</w:t>
      </w:r>
      <w:proofErr w:type="gramEnd"/>
      <w:r>
        <w:rPr>
          <w:rFonts w:ascii="Times New Roman" w:eastAsiaTheme="minorEastAsia" w:hAnsi="Times New Roman"/>
          <w:sz w:val="28"/>
          <w:lang w:bidi="en-US"/>
        </w:rPr>
        <w:t xml:space="preserve"> </w:t>
      </w:r>
      <w:proofErr w:type="gramStart"/>
      <w:r>
        <w:rPr>
          <w:rFonts w:ascii="Times New Roman" w:eastAsiaTheme="minorEastAsia" w:hAnsi="Times New Roman"/>
          <w:sz w:val="28"/>
          <w:lang w:bidi="en-US"/>
        </w:rPr>
        <w:t>н</w:t>
      </w:r>
      <w:proofErr w:type="gramEnd"/>
      <w:r>
        <w:rPr>
          <w:rFonts w:ascii="Times New Roman" w:eastAsiaTheme="minorEastAsia" w:hAnsi="Times New Roman"/>
          <w:sz w:val="28"/>
          <w:lang w:bidi="en-US"/>
        </w:rPr>
        <w:t>о более сложные и/или множественные действия.</w:t>
      </w:r>
    </w:p>
    <w:p w:rsidR="0051511A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Таким образом, далее эту часть алгоритма можно представить в следующем кратком виде:</w:t>
      </w:r>
    </w:p>
    <w:p w:rsidR="0051511A" w:rsidRDefault="0051511A" w:rsidP="0051511A">
      <w:pPr>
        <w:spacing w:after="0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</w:p>
    <w:p w:rsidR="0051511A" w:rsidRDefault="0051511A" w:rsidP="0051511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 w:rsidRPr="000945C2">
        <w:rPr>
          <w:rFonts w:ascii="Times New Roman" w:eastAsiaTheme="minorEastAsia" w:hAnsi="Times New Roman"/>
          <w:sz w:val="28"/>
          <w:lang w:bidi="en-US"/>
        </w:rPr>
        <w:t>Если Метка блока</w:t>
      </w:r>
    </w:p>
    <w:p w:rsidR="0051511A" w:rsidRDefault="0051511A" w:rsidP="0051511A">
      <w:pPr>
        <w:pStyle w:val="a3"/>
        <w:numPr>
          <w:ilvl w:val="1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Метка Блока</w:t>
      </w:r>
    </w:p>
    <w:p w:rsidR="0051511A" w:rsidRDefault="0051511A" w:rsidP="0051511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Если блок комментария</w:t>
      </w:r>
    </w:p>
    <w:p w:rsidR="0051511A" w:rsidRDefault="0051511A" w:rsidP="0051511A">
      <w:pPr>
        <w:pStyle w:val="a3"/>
        <w:numPr>
          <w:ilvl w:val="1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Записать комментарий в действие шага</w:t>
      </w:r>
    </w:p>
    <w:p w:rsidR="0051511A" w:rsidRDefault="0051511A" w:rsidP="0051511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Если блок действия</w:t>
      </w:r>
    </w:p>
    <w:p w:rsidR="0051511A" w:rsidRDefault="0051511A" w:rsidP="0051511A">
      <w:pPr>
        <w:pStyle w:val="a3"/>
        <w:numPr>
          <w:ilvl w:val="1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Блок действия</w:t>
      </w:r>
    </w:p>
    <w:p w:rsidR="0051511A" w:rsidRDefault="0051511A" w:rsidP="0051511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lastRenderedPageBreak/>
        <w:t>Если блок вызова функции</w:t>
      </w:r>
    </w:p>
    <w:p w:rsidR="0051511A" w:rsidRDefault="0051511A" w:rsidP="0051511A">
      <w:pPr>
        <w:pStyle w:val="a3"/>
        <w:numPr>
          <w:ilvl w:val="1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Записать в действие шага вызов функции с параметрами</w:t>
      </w:r>
    </w:p>
    <w:p w:rsidR="0051511A" w:rsidRDefault="0051511A" w:rsidP="0051511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Если блок вызова процедуры</w:t>
      </w:r>
    </w:p>
    <w:p w:rsidR="0051511A" w:rsidRDefault="0051511A" w:rsidP="0051511A">
      <w:pPr>
        <w:pStyle w:val="a3"/>
        <w:numPr>
          <w:ilvl w:val="1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Записать в действие шага вызов процедуры</w:t>
      </w:r>
    </w:p>
    <w:p w:rsidR="0051511A" w:rsidRDefault="0051511A" w:rsidP="0051511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Если блок решения</w:t>
      </w:r>
    </w:p>
    <w:p w:rsidR="0051511A" w:rsidRDefault="0051511A" w:rsidP="0051511A">
      <w:pPr>
        <w:pStyle w:val="a3"/>
        <w:numPr>
          <w:ilvl w:val="1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Блок решения</w:t>
      </w:r>
    </w:p>
    <w:p w:rsidR="0051511A" w:rsidRDefault="0051511A" w:rsidP="0051511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Создать переход. Создать связь с предыдущим элементом.</w:t>
      </w:r>
    </w:p>
    <w:p w:rsidR="0051511A" w:rsidRDefault="0051511A" w:rsidP="0051511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Если точка слияния</w:t>
      </w:r>
    </w:p>
    <w:p w:rsidR="0051511A" w:rsidRDefault="0051511A" w:rsidP="0051511A">
      <w:pPr>
        <w:pStyle w:val="a3"/>
        <w:numPr>
          <w:ilvl w:val="1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Точка слияния</w:t>
      </w:r>
    </w:p>
    <w:p w:rsidR="0051511A" w:rsidRDefault="0051511A" w:rsidP="0051511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 xml:space="preserve">Если блок конца алгоритма </w:t>
      </w:r>
    </w:p>
    <w:p w:rsidR="0051511A" w:rsidRDefault="0051511A" w:rsidP="0051511A">
      <w:pPr>
        <w:pStyle w:val="a3"/>
        <w:numPr>
          <w:ilvl w:val="1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 xml:space="preserve">Записать </w:t>
      </w:r>
      <w:r>
        <w:rPr>
          <w:rFonts w:ascii="Times New Roman" w:eastAsiaTheme="minorEastAsia" w:hAnsi="Times New Roman"/>
          <w:sz w:val="28"/>
          <w:lang w:val="en-US" w:bidi="en-US"/>
        </w:rPr>
        <w:t>Jump</w:t>
      </w:r>
      <w:r w:rsidRPr="00704BBE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>от последнего перехода к первому шагу</w:t>
      </w:r>
    </w:p>
    <w:p w:rsidR="0051511A" w:rsidRDefault="0051511A" w:rsidP="0051511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Конец программы</w:t>
      </w:r>
    </w:p>
    <w:p w:rsidR="0051511A" w:rsidRDefault="0051511A" w:rsidP="0051511A">
      <w:pPr>
        <w:spacing w:after="0"/>
        <w:jc w:val="both"/>
        <w:rPr>
          <w:rFonts w:ascii="Times New Roman" w:eastAsiaTheme="minorEastAsia" w:hAnsi="Times New Roman"/>
          <w:sz w:val="28"/>
          <w:lang w:bidi="en-US"/>
        </w:rPr>
      </w:pPr>
    </w:p>
    <w:p w:rsidR="0051511A" w:rsidRDefault="0051511A" w:rsidP="0051511A">
      <w:pPr>
        <w:spacing w:after="0"/>
        <w:ind w:firstLine="708"/>
        <w:jc w:val="both"/>
        <w:rPr>
          <w:rFonts w:ascii="Times New Roman" w:eastAsiaTheme="minorEastAsia" w:hAnsi="Times New Roman"/>
          <w:sz w:val="28"/>
          <w:lang w:bidi="en-US"/>
        </w:rPr>
      </w:pPr>
      <w:r w:rsidRPr="00C11E35">
        <w:rPr>
          <w:rFonts w:ascii="Times New Roman" w:eastAsiaTheme="minorEastAsia" w:hAnsi="Times New Roman"/>
          <w:sz w:val="28"/>
          <w:lang w:bidi="en-US"/>
        </w:rPr>
        <w:t>Разрыв в этой последовательности только после блока «Если блок решения»</w:t>
      </w:r>
      <w:r>
        <w:rPr>
          <w:rFonts w:ascii="Times New Roman" w:eastAsiaTheme="minorEastAsia" w:hAnsi="Times New Roman"/>
          <w:sz w:val="28"/>
          <w:lang w:bidi="en-US"/>
        </w:rPr>
        <w:t xml:space="preserve"> в ситуации иначе нужно создать в 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C11E35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 xml:space="preserve">файле переход после шага, т.к. этого требует язык </w:t>
      </w:r>
      <w:r>
        <w:rPr>
          <w:rFonts w:ascii="Times New Roman" w:eastAsiaTheme="minorEastAsia" w:hAnsi="Times New Roman"/>
          <w:sz w:val="28"/>
          <w:lang w:val="en-US" w:bidi="en-US"/>
        </w:rPr>
        <w:t>SFC</w:t>
      </w:r>
      <w:r w:rsidRPr="00C80EB1">
        <w:rPr>
          <w:rFonts w:ascii="Times New Roman" w:eastAsiaTheme="minorEastAsia" w:hAnsi="Times New Roman"/>
          <w:sz w:val="28"/>
          <w:lang w:bidi="en-US"/>
        </w:rPr>
        <w:t>.</w:t>
      </w:r>
      <w:r>
        <w:rPr>
          <w:rFonts w:ascii="Times New Roman" w:eastAsiaTheme="minorEastAsia" w:hAnsi="Times New Roman"/>
          <w:sz w:val="28"/>
          <w:lang w:bidi="en-US"/>
        </w:rPr>
        <w:t xml:space="preserve"> Также в этом процессе нужно создать связь с предыдущим элементом, к которой записываются определенные координаты этой связи и идентификаторы пары связываемых элементов.</w:t>
      </w:r>
    </w:p>
    <w:p w:rsidR="0051511A" w:rsidRDefault="0051511A" w:rsidP="0051511A">
      <w:pPr>
        <w:spacing w:after="0"/>
        <w:ind w:firstLine="708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К завершению выполнения этой функции приводят ситуации, когда полученная строка не является блоком конца алгоритма в соответствующем блоке решения или при достижении конца файла.</w:t>
      </w:r>
    </w:p>
    <w:p w:rsidR="0051511A" w:rsidRPr="006B6F19" w:rsidRDefault="0051511A" w:rsidP="0051511A">
      <w:pPr>
        <w:spacing w:after="0" w:line="240" w:lineRule="auto"/>
        <w:ind w:firstLine="708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 xml:space="preserve">После преобразования исходного файла </w:t>
      </w:r>
      <w:r>
        <w:rPr>
          <w:rFonts w:ascii="Times New Roman" w:eastAsiaTheme="minorEastAsia" w:hAnsi="Times New Roman"/>
          <w:sz w:val="28"/>
          <w:lang w:val="en-US" w:bidi="en-US"/>
        </w:rPr>
        <w:t>c</w:t>
      </w:r>
      <w:r w:rsidRPr="006B6F19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 xml:space="preserve">алгоритмом на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 w:rsidRPr="006B6F19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bidi="en-US"/>
        </w:rPr>
        <w:t xml:space="preserve">в файл 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>
        <w:rPr>
          <w:rFonts w:ascii="Times New Roman" w:eastAsiaTheme="minorEastAsia" w:hAnsi="Times New Roman"/>
          <w:sz w:val="28"/>
          <w:lang w:bidi="en-US"/>
        </w:rPr>
        <w:t xml:space="preserve"> закрываются данные файлы, и программа завершает свою работу.</w:t>
      </w:r>
    </w:p>
    <w:p w:rsidR="0051511A" w:rsidRDefault="0051511A" w:rsidP="0051511A">
      <w:pPr>
        <w:spacing w:after="0" w:line="240" w:lineRule="auto"/>
        <w:jc w:val="both"/>
        <w:rPr>
          <w:rFonts w:ascii="Times New Roman" w:eastAsiaTheme="minorEastAsia" w:hAnsi="Times New Roman"/>
          <w:sz w:val="28"/>
          <w:lang w:bidi="en-US"/>
        </w:rPr>
      </w:pPr>
    </w:p>
    <w:p w:rsidR="0051511A" w:rsidRPr="00BC7BBF" w:rsidRDefault="0051511A" w:rsidP="0051511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lang w:bidi="en-US"/>
        </w:rPr>
      </w:pPr>
      <w:r>
        <w:rPr>
          <w:rFonts w:ascii="Times New Roman" w:eastAsiaTheme="minorEastAsia" w:hAnsi="Times New Roman"/>
          <w:sz w:val="28"/>
          <w:lang w:bidi="en-US"/>
        </w:rPr>
        <w:t>Блок-схемы</w:t>
      </w:r>
      <w:r w:rsidRPr="00BC7BBF">
        <w:rPr>
          <w:rFonts w:ascii="Times New Roman" w:eastAsiaTheme="minorEastAsia" w:hAnsi="Times New Roman"/>
          <w:sz w:val="28"/>
          <w:lang w:bidi="en-US"/>
        </w:rPr>
        <w:t xml:space="preserve"> алгоритма программы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 w:rsidRPr="0087407A">
        <w:rPr>
          <w:rFonts w:ascii="Times New Roman" w:eastAsiaTheme="minorEastAsia" w:hAnsi="Times New Roman"/>
          <w:sz w:val="28"/>
          <w:lang w:bidi="en-US"/>
        </w:rPr>
        <w:t>2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87407A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val="en-US" w:bidi="en-US"/>
        </w:rPr>
        <w:t>Converter</w:t>
      </w:r>
      <w:r>
        <w:rPr>
          <w:rFonts w:ascii="Times New Roman" w:eastAsiaTheme="minorEastAsia" w:hAnsi="Times New Roman"/>
          <w:sz w:val="28"/>
          <w:lang w:bidi="en-US"/>
        </w:rPr>
        <w:t xml:space="preserve"> представлены на рисунках 5.4.1</w:t>
      </w:r>
      <w:r w:rsidRPr="00BC7BBF">
        <w:rPr>
          <w:rFonts w:ascii="Times New Roman" w:eastAsiaTheme="minorEastAsia" w:hAnsi="Times New Roman"/>
          <w:sz w:val="28"/>
          <w:lang w:bidi="en-US"/>
        </w:rPr>
        <w:t>.</w:t>
      </w:r>
      <w:r>
        <w:rPr>
          <w:rFonts w:ascii="Times New Roman" w:eastAsiaTheme="minorEastAsia" w:hAnsi="Times New Roman"/>
          <w:sz w:val="28"/>
          <w:lang w:bidi="en-US"/>
        </w:rPr>
        <w:t xml:space="preserve"> и 5.4.2.</w:t>
      </w:r>
    </w:p>
    <w:p w:rsidR="0051511A" w:rsidRPr="00BC7BBF" w:rsidRDefault="0051511A" w:rsidP="0051511A">
      <w:pPr>
        <w:spacing w:after="360" w:line="240" w:lineRule="auto"/>
        <w:jc w:val="center"/>
        <w:rPr>
          <w:rFonts w:ascii="Times New Roman" w:eastAsiaTheme="minorEastAsia" w:hAnsi="Times New Roman"/>
          <w:color w:val="FF0000"/>
          <w:sz w:val="28"/>
          <w:lang w:bidi="en-US"/>
        </w:rPr>
      </w:pPr>
      <w:r>
        <w:object w:dxaOrig="9553" w:dyaOrig="13845">
          <v:shape id="_x0000_i1026" type="#_x0000_t75" style="width:468pt;height:676.9pt" o:ole="">
            <v:imagedata r:id="rId13" o:title=""/>
          </v:shape>
          <o:OLEObject Type="Embed" ProgID="Visio.Drawing.11" ShapeID="_x0000_i1026" DrawAspect="Content" ObjectID="_1422255915" r:id="rId14"/>
        </w:object>
      </w:r>
    </w:p>
    <w:p w:rsidR="0051511A" w:rsidRPr="00BC7BBF" w:rsidRDefault="0051511A" w:rsidP="0051511A">
      <w:pPr>
        <w:spacing w:before="120" w:after="120" w:line="240" w:lineRule="auto"/>
        <w:jc w:val="center"/>
        <w:rPr>
          <w:rFonts w:ascii="Times New Roman" w:eastAsiaTheme="minorEastAsia" w:hAnsi="Times New Roman"/>
          <w:bCs/>
          <w:sz w:val="28"/>
          <w:szCs w:val="18"/>
          <w:lang w:bidi="en-US"/>
        </w:rPr>
      </w:pPr>
      <w:r>
        <w:rPr>
          <w:rFonts w:ascii="Times New Roman" w:eastAsiaTheme="minorEastAsia" w:hAnsi="Times New Roman"/>
          <w:bCs/>
          <w:sz w:val="28"/>
          <w:szCs w:val="18"/>
          <w:lang w:bidi="en-US"/>
        </w:rPr>
        <w:t>Рисунок 5.4.1</w:t>
      </w:r>
      <w:r w:rsidRPr="00BC7BBF">
        <w:rPr>
          <w:rFonts w:ascii="Times New Roman" w:eastAsiaTheme="minorEastAsia" w:hAnsi="Times New Roman"/>
          <w:bCs/>
          <w:sz w:val="28"/>
          <w:szCs w:val="18"/>
          <w:lang w:bidi="en-US"/>
        </w:rPr>
        <w:t xml:space="preserve"> – Блок-схема алгоритма программы </w:t>
      </w:r>
      <w:r>
        <w:rPr>
          <w:rFonts w:ascii="Times New Roman" w:eastAsiaTheme="minorEastAsia" w:hAnsi="Times New Roman"/>
          <w:sz w:val="28"/>
          <w:lang w:val="en-US" w:bidi="en-US"/>
        </w:rPr>
        <w:t>VBSA</w:t>
      </w:r>
      <w:r w:rsidRPr="0087407A">
        <w:rPr>
          <w:rFonts w:ascii="Times New Roman" w:eastAsiaTheme="minorEastAsia" w:hAnsi="Times New Roman"/>
          <w:sz w:val="28"/>
          <w:lang w:bidi="en-US"/>
        </w:rPr>
        <w:t>2</w:t>
      </w:r>
      <w:r>
        <w:rPr>
          <w:rFonts w:ascii="Times New Roman" w:eastAsiaTheme="minorEastAsia" w:hAnsi="Times New Roman"/>
          <w:sz w:val="28"/>
          <w:lang w:val="en-US" w:bidi="en-US"/>
        </w:rPr>
        <w:t>STF</w:t>
      </w:r>
      <w:r w:rsidRPr="0087407A">
        <w:rPr>
          <w:rFonts w:ascii="Times New Roman" w:eastAsiaTheme="minorEastAsia" w:hAnsi="Times New Roman"/>
          <w:sz w:val="28"/>
          <w:lang w:bidi="en-US"/>
        </w:rPr>
        <w:t xml:space="preserve"> </w:t>
      </w:r>
      <w:r>
        <w:rPr>
          <w:rFonts w:ascii="Times New Roman" w:eastAsiaTheme="minorEastAsia" w:hAnsi="Times New Roman"/>
          <w:sz w:val="28"/>
          <w:lang w:val="en-US" w:bidi="en-US"/>
        </w:rPr>
        <w:t>Converter</w:t>
      </w:r>
    </w:p>
    <w:p w:rsidR="0051511A" w:rsidRDefault="0051511A" w:rsidP="0051511A">
      <w:pPr>
        <w:sectPr w:rsidR="0051511A" w:rsidSect="005151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1511A" w:rsidRDefault="0051511A" w:rsidP="0051511A">
      <w:pPr>
        <w:spacing w:after="0"/>
        <w:ind w:left="426"/>
      </w:pPr>
      <w:r>
        <w:object w:dxaOrig="16685" w:dyaOrig="11327">
          <v:shape id="_x0000_i1027" type="#_x0000_t75" style="width:698.2pt;height:474pt" o:ole="">
            <v:imagedata r:id="rId15" o:title=""/>
          </v:shape>
          <o:OLEObject Type="Embed" ProgID="Visio.Drawing.11" ShapeID="_x0000_i1027" DrawAspect="Content" ObjectID="_1422255916" r:id="rId16"/>
        </w:object>
      </w:r>
    </w:p>
    <w:p w:rsidR="0051511A" w:rsidRPr="004A16F2" w:rsidRDefault="0051511A" w:rsidP="0051511A">
      <w:pPr>
        <w:jc w:val="center"/>
        <w:rPr>
          <w:sz w:val="20"/>
        </w:rPr>
      </w:pPr>
      <w:r>
        <w:rPr>
          <w:rFonts w:ascii="Times New Roman" w:eastAsiaTheme="minorEastAsia" w:hAnsi="Times New Roman"/>
          <w:bCs/>
          <w:sz w:val="24"/>
          <w:szCs w:val="18"/>
          <w:lang w:bidi="en-US"/>
        </w:rPr>
        <w:t>Рисунок 5.4.2</w:t>
      </w:r>
      <w:r w:rsidRPr="004A16F2">
        <w:rPr>
          <w:rFonts w:ascii="Times New Roman" w:eastAsiaTheme="minorEastAsia" w:hAnsi="Times New Roman"/>
          <w:bCs/>
          <w:sz w:val="24"/>
          <w:szCs w:val="18"/>
          <w:lang w:bidi="en-US"/>
        </w:rPr>
        <w:t xml:space="preserve"> – Блок-схема алгоритма программы </w:t>
      </w:r>
      <w:r w:rsidRPr="004A16F2">
        <w:rPr>
          <w:rFonts w:ascii="Times New Roman" w:eastAsiaTheme="minorEastAsia" w:hAnsi="Times New Roman"/>
          <w:sz w:val="24"/>
          <w:lang w:val="en-US" w:bidi="en-US"/>
        </w:rPr>
        <w:t>VBSA</w:t>
      </w:r>
      <w:r w:rsidRPr="004A16F2">
        <w:rPr>
          <w:rFonts w:ascii="Times New Roman" w:eastAsiaTheme="minorEastAsia" w:hAnsi="Times New Roman"/>
          <w:sz w:val="24"/>
          <w:lang w:bidi="en-US"/>
        </w:rPr>
        <w:t>2</w:t>
      </w:r>
      <w:r w:rsidRPr="004A16F2">
        <w:rPr>
          <w:rFonts w:ascii="Times New Roman" w:eastAsiaTheme="minorEastAsia" w:hAnsi="Times New Roman"/>
          <w:sz w:val="24"/>
          <w:lang w:val="en-US" w:bidi="en-US"/>
        </w:rPr>
        <w:t>STF</w:t>
      </w:r>
      <w:r w:rsidRPr="004A16F2">
        <w:rPr>
          <w:rFonts w:ascii="Times New Roman" w:eastAsiaTheme="minorEastAsia" w:hAnsi="Times New Roman"/>
          <w:sz w:val="24"/>
          <w:lang w:bidi="en-US"/>
        </w:rPr>
        <w:t xml:space="preserve"> </w:t>
      </w:r>
      <w:r w:rsidRPr="004A16F2">
        <w:rPr>
          <w:rFonts w:ascii="Times New Roman" w:eastAsiaTheme="minorEastAsia" w:hAnsi="Times New Roman"/>
          <w:sz w:val="24"/>
          <w:lang w:val="en-US" w:bidi="en-US"/>
        </w:rPr>
        <w:t>Converter</w:t>
      </w:r>
    </w:p>
    <w:p w:rsidR="0051511A" w:rsidRDefault="0051511A" w:rsidP="0051511A">
      <w:pPr>
        <w:rPr>
          <w:sz w:val="24"/>
        </w:rPr>
      </w:pPr>
      <w:r>
        <w:br w:type="page"/>
      </w:r>
    </w:p>
    <w:p w:rsidR="0051511A" w:rsidRDefault="0051511A" w:rsidP="0051511A">
      <w:pPr>
        <w:pStyle w:val="1"/>
        <w:numPr>
          <w:ilvl w:val="0"/>
          <w:numId w:val="1"/>
        </w:numPr>
        <w:spacing w:line="240" w:lineRule="auto"/>
        <w:sectPr w:rsidR="0051511A" w:rsidSect="004A16F2">
          <w:type w:val="continuous"/>
          <w:pgSz w:w="16838" w:h="11906" w:orient="landscape"/>
          <w:pgMar w:top="993" w:right="1103" w:bottom="567" w:left="1134" w:header="709" w:footer="709" w:gutter="0"/>
          <w:cols w:space="708"/>
          <w:docGrid w:linePitch="360"/>
        </w:sectPr>
      </w:pPr>
    </w:p>
    <w:p w:rsidR="0051511A" w:rsidRDefault="0051511A" w:rsidP="0051511A">
      <w:r>
        <w:lastRenderedPageBreak/>
        <w:t>ЗАКЛЮЧЕНИЕ</w:t>
      </w:r>
    </w:p>
    <w:p w:rsidR="0051511A" w:rsidRDefault="0051511A" w:rsidP="0051511A"/>
    <w:p w:rsidR="0051511A" w:rsidRDefault="0051511A" w:rsidP="0051511A">
      <w:r>
        <w:t xml:space="preserve">В результате выполнения данной курсовой работы был разработан алгоритм программы преобразования блок-схем алгоритмов на языке VBSA в файлы проекта программы </w:t>
      </w:r>
      <w:proofErr w:type="spellStart"/>
      <w:r>
        <w:t>ISaGRAF</w:t>
      </w:r>
      <w:proofErr w:type="spellEnd"/>
      <w:r>
        <w:t xml:space="preserve"> 6.1 на языке SFC. </w:t>
      </w:r>
    </w:p>
    <w:p w:rsidR="0051511A" w:rsidRDefault="0051511A" w:rsidP="0051511A">
      <w:r>
        <w:t xml:space="preserve">При выполнении курсовой работы основными средствами разработки были среда </w:t>
      </w:r>
      <w:proofErr w:type="spellStart"/>
      <w:r>
        <w:t>ISaGRAF</w:t>
      </w:r>
      <w:proofErr w:type="spellEnd"/>
      <w:r>
        <w:t xml:space="preserve"> 6.1 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Visio</w:t>
      </w:r>
      <w:proofErr w:type="spellEnd"/>
      <w:r>
        <w:t xml:space="preserve"> 2007. </w:t>
      </w:r>
    </w:p>
    <w:p w:rsidR="0051511A" w:rsidRDefault="0051511A" w:rsidP="0051511A">
      <w:r>
        <w:t xml:space="preserve">Для упрощения создания блок-схем алгоритмов на языках SFC и ST по описанию блок-схем алгоритмов на языке VBSA были изучены и проанализированы файлы проекта в среде </w:t>
      </w:r>
      <w:proofErr w:type="spellStart"/>
      <w:r>
        <w:t>ISaGRAF</w:t>
      </w:r>
      <w:proofErr w:type="spellEnd"/>
      <w:r>
        <w:t xml:space="preserve"> 6.1. </w:t>
      </w:r>
      <w:proofErr w:type="gramStart"/>
      <w:r>
        <w:t xml:space="preserve">На основе этого анализа, полученных при этом данных и выявленных закономерностях был разработан алгоритм программы VBSA2STF </w:t>
      </w:r>
      <w:proofErr w:type="spellStart"/>
      <w:r>
        <w:t>Converter</w:t>
      </w:r>
      <w:proofErr w:type="spellEnd"/>
      <w:r>
        <w:t xml:space="preserve">, которая способна преобразовывать блок-схемы алгоритмов, записанные в текстовом виде в исходном файле на языке VBSA, в формат файла STF, на основании которого затем происходит построение блок-схемы на языке SFC в среде </w:t>
      </w:r>
      <w:proofErr w:type="spellStart"/>
      <w:r>
        <w:t>ISaGRAF</w:t>
      </w:r>
      <w:proofErr w:type="spellEnd"/>
      <w:r>
        <w:t xml:space="preserve"> 6.1, а также записываются при этом все необходимые переменные в файл</w:t>
      </w:r>
      <w:proofErr w:type="gramEnd"/>
      <w:r>
        <w:t xml:space="preserve"> словаря проекта. </w:t>
      </w:r>
    </w:p>
    <w:p w:rsidR="0051511A" w:rsidRDefault="0051511A" w:rsidP="0051511A">
      <w:r>
        <w:t>Алгоритм работы программы представлен в виде подробных блок-схем, а также описан словесно. Даны описания основных функций программы.</w:t>
      </w:r>
    </w:p>
    <w:p w:rsidR="0051511A" w:rsidRDefault="0051511A" w:rsidP="0051511A">
      <w:r>
        <w:t xml:space="preserve">Автоматизация процесса построения блок-схем алгоритмов в среде  </w:t>
      </w:r>
      <w:proofErr w:type="spellStart"/>
      <w:r>
        <w:t>ISaGRAF</w:t>
      </w:r>
      <w:proofErr w:type="spellEnd"/>
      <w:r>
        <w:t xml:space="preserve"> 6.1 по описанию блок-схем алгоритмов на языке VBSA позволяет во много раз ускорить процесс создания SFC-программ.</w:t>
      </w:r>
    </w:p>
    <w:p w:rsidR="00AB7577" w:rsidRDefault="0051511A" w:rsidP="0051511A">
      <w:r>
        <w:t> </w:t>
      </w:r>
      <w:bookmarkStart w:id="14" w:name="_GoBack"/>
      <w:bookmarkEnd w:id="14"/>
    </w:p>
    <w:sectPr w:rsidR="00AB7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DB6"/>
    <w:multiLevelType w:val="hybridMultilevel"/>
    <w:tmpl w:val="3828C84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37770A"/>
    <w:multiLevelType w:val="hybridMultilevel"/>
    <w:tmpl w:val="276CC01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C2D20F9"/>
    <w:multiLevelType w:val="multilevel"/>
    <w:tmpl w:val="6756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AC544E"/>
    <w:multiLevelType w:val="multilevel"/>
    <w:tmpl w:val="6862EA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nsid w:val="49AE69E6"/>
    <w:multiLevelType w:val="multilevel"/>
    <w:tmpl w:val="CFE41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314362A"/>
    <w:multiLevelType w:val="hybridMultilevel"/>
    <w:tmpl w:val="8376E4D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1A"/>
    <w:rsid w:val="00445A28"/>
    <w:rsid w:val="0051511A"/>
    <w:rsid w:val="00A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11A"/>
  </w:style>
  <w:style w:type="paragraph" w:styleId="1">
    <w:name w:val="heading 1"/>
    <w:basedOn w:val="a"/>
    <w:next w:val="a"/>
    <w:link w:val="10"/>
    <w:uiPriority w:val="9"/>
    <w:qFormat/>
    <w:rsid w:val="0051511A"/>
    <w:pPr>
      <w:keepNext/>
      <w:keepLines/>
      <w:spacing w:before="480" w:after="0" w:line="360" w:lineRule="auto"/>
      <w:ind w:firstLine="709"/>
      <w:jc w:val="center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11A"/>
    <w:pPr>
      <w:keepNext/>
      <w:keepLines/>
      <w:spacing w:before="200" w:after="360"/>
      <w:jc w:val="center"/>
      <w:outlineLvl w:val="1"/>
    </w:pPr>
    <w:rPr>
      <w:rFonts w:ascii="Times New Roman" w:eastAsiaTheme="majorEastAsia" w:hAnsi="Times New Roman" w:cstheme="majorBidi"/>
      <w:b/>
      <w:bCs/>
      <w:sz w:val="32"/>
      <w:szCs w:val="26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11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511A"/>
    <w:rPr>
      <w:rFonts w:ascii="Times New Roman" w:eastAsiaTheme="majorEastAsia" w:hAnsi="Times New Roman" w:cstheme="majorBidi"/>
      <w:b/>
      <w:bCs/>
      <w:sz w:val="32"/>
      <w:szCs w:val="26"/>
      <w:lang w:val="en-US" w:bidi="en-US"/>
    </w:rPr>
  </w:style>
  <w:style w:type="paragraph" w:styleId="a3">
    <w:name w:val="List Paragraph"/>
    <w:aliases w:val="подрисуночная подпись"/>
    <w:basedOn w:val="a"/>
    <w:uiPriority w:val="34"/>
    <w:qFormat/>
    <w:rsid w:val="0051511A"/>
    <w:pPr>
      <w:ind w:left="720"/>
      <w:contextualSpacing/>
    </w:pPr>
  </w:style>
  <w:style w:type="paragraph" w:customStyle="1" w:styleId="a4">
    <w:name w:val="абычны"/>
    <w:basedOn w:val="a"/>
    <w:link w:val="a5"/>
    <w:qFormat/>
    <w:rsid w:val="0051511A"/>
    <w:pPr>
      <w:spacing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ычны Знак"/>
    <w:basedOn w:val="a0"/>
    <w:link w:val="a4"/>
    <w:rsid w:val="0051511A"/>
    <w:rPr>
      <w:rFonts w:ascii="Times New Roman" w:hAnsi="Times New Roman" w:cs="Times New Roman"/>
      <w:sz w:val="28"/>
      <w:szCs w:val="28"/>
    </w:rPr>
  </w:style>
  <w:style w:type="table" w:customStyle="1" w:styleId="11">
    <w:name w:val="Сетка таблицы1"/>
    <w:basedOn w:val="a1"/>
    <w:next w:val="a6"/>
    <w:rsid w:val="0051511A"/>
    <w:pPr>
      <w:spacing w:after="0" w:line="240" w:lineRule="auto"/>
      <w:ind w:firstLine="709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515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11A"/>
  </w:style>
  <w:style w:type="paragraph" w:styleId="1">
    <w:name w:val="heading 1"/>
    <w:basedOn w:val="a"/>
    <w:next w:val="a"/>
    <w:link w:val="10"/>
    <w:uiPriority w:val="9"/>
    <w:qFormat/>
    <w:rsid w:val="0051511A"/>
    <w:pPr>
      <w:keepNext/>
      <w:keepLines/>
      <w:spacing w:before="480" w:after="0" w:line="360" w:lineRule="auto"/>
      <w:ind w:firstLine="709"/>
      <w:jc w:val="center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11A"/>
    <w:pPr>
      <w:keepNext/>
      <w:keepLines/>
      <w:spacing w:before="200" w:after="360"/>
      <w:jc w:val="center"/>
      <w:outlineLvl w:val="1"/>
    </w:pPr>
    <w:rPr>
      <w:rFonts w:ascii="Times New Roman" w:eastAsiaTheme="majorEastAsia" w:hAnsi="Times New Roman" w:cstheme="majorBidi"/>
      <w:b/>
      <w:bCs/>
      <w:sz w:val="32"/>
      <w:szCs w:val="26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11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511A"/>
    <w:rPr>
      <w:rFonts w:ascii="Times New Roman" w:eastAsiaTheme="majorEastAsia" w:hAnsi="Times New Roman" w:cstheme="majorBidi"/>
      <w:b/>
      <w:bCs/>
      <w:sz w:val="32"/>
      <w:szCs w:val="26"/>
      <w:lang w:val="en-US" w:bidi="en-US"/>
    </w:rPr>
  </w:style>
  <w:style w:type="paragraph" w:styleId="a3">
    <w:name w:val="List Paragraph"/>
    <w:aliases w:val="подрисуночная подпись"/>
    <w:basedOn w:val="a"/>
    <w:uiPriority w:val="34"/>
    <w:qFormat/>
    <w:rsid w:val="0051511A"/>
    <w:pPr>
      <w:ind w:left="720"/>
      <w:contextualSpacing/>
    </w:pPr>
  </w:style>
  <w:style w:type="paragraph" w:customStyle="1" w:styleId="a4">
    <w:name w:val="абычны"/>
    <w:basedOn w:val="a"/>
    <w:link w:val="a5"/>
    <w:qFormat/>
    <w:rsid w:val="0051511A"/>
    <w:pPr>
      <w:spacing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ычны Знак"/>
    <w:basedOn w:val="a0"/>
    <w:link w:val="a4"/>
    <w:rsid w:val="0051511A"/>
    <w:rPr>
      <w:rFonts w:ascii="Times New Roman" w:hAnsi="Times New Roman" w:cs="Times New Roman"/>
      <w:sz w:val="28"/>
      <w:szCs w:val="28"/>
    </w:rPr>
  </w:style>
  <w:style w:type="table" w:customStyle="1" w:styleId="11">
    <w:name w:val="Сетка таблицы1"/>
    <w:basedOn w:val="a1"/>
    <w:next w:val="a6"/>
    <w:rsid w:val="0051511A"/>
    <w:pPr>
      <w:spacing w:after="0" w:line="240" w:lineRule="auto"/>
      <w:ind w:firstLine="709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515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STAS</cp:lastModifiedBy>
  <cp:revision>2</cp:revision>
  <dcterms:created xsi:type="dcterms:W3CDTF">2013-02-13T07:19:00Z</dcterms:created>
  <dcterms:modified xsi:type="dcterms:W3CDTF">2013-02-13T07:19:00Z</dcterms:modified>
</cp:coreProperties>
</file>