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4310" w:type="dxa"/>
        <w:tblLook w:val="04A0" w:firstRow="1" w:lastRow="0" w:firstColumn="1" w:lastColumn="0" w:noHBand="0" w:noVBand="1"/>
      </w:tblPr>
      <w:tblGrid>
        <w:gridCol w:w="24310"/>
      </w:tblGrid>
      <w:tr w:rsidR="00F6091C" w:rsidRPr="00F6091C" w:rsidTr="00F6091C">
        <w:trPr>
          <w:trHeight w:val="525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</w:pPr>
            <w:r w:rsidRPr="00F6091C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️ День</w:t>
            </w:r>
            <w:r w:rsidRPr="00F6091C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первый</w:t>
            </w:r>
            <w:r w:rsidRPr="00F6091C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  <w:t xml:space="preserve"> 24 </w:t>
            </w:r>
            <w:r w:rsidRPr="00F6091C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октября</w:t>
            </w:r>
            <w:r w:rsidRPr="00F6091C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  <w:t xml:space="preserve"> 2026</w:t>
            </w:r>
            <w:r w:rsidRPr="00F6091C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г</w:t>
            </w:r>
            <w:r w:rsidRPr="00F6091C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Уральская</w:t>
            </w:r>
            <w:r w:rsidRPr="00F6091C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д</w:t>
            </w:r>
            <w:r w:rsidRPr="00F6091C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  <w:t>.1-</w:t>
            </w:r>
            <w:r w:rsidRPr="00F6091C">
              <w:rPr>
                <w:rFonts w:ascii="Calibri" w:eastAsia="Times New Roman" w:hAnsi="Calibri" w:cs="Calibri"/>
                <w:color w:val="000000"/>
                <w:sz w:val="40"/>
                <w:szCs w:val="40"/>
                <w:lang w:eastAsia="ru-RU"/>
              </w:rPr>
              <w:t>Ю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12-00 -12-15. Вступительное слово от организаторов семинара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12-15 - 13-30</w:t>
            </w:r>
          </w:p>
        </w:tc>
      </w:tr>
      <w:tr w:rsidR="00F6091C" w:rsidRPr="00F6091C" w:rsidTr="00F6091C">
        <w:trPr>
          <w:trHeight w:val="465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eastAsia="ru-RU"/>
              </w:rPr>
              <w:t xml:space="preserve"> Секция 1. Научно-техническая база ИИ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Черняк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Д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.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️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От ИИ к ИскИнам</w:t>
            </w:r>
          </w:p>
        </w:tc>
      </w:tr>
      <w:tr w:rsidR="00F6091C" w:rsidRPr="00F6091C" w:rsidTr="00F6091C">
        <w:trPr>
          <w:trHeight w:val="555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Действительно ли есть интеллект у ИИ? Может ли у него быть самосознание? Заменяем философские рассуждения сухими инженерными схемами</w:t>
            </w:r>
          </w:p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минувшей пятилетки.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️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Математические основы ИИ: что полезно знать пользователю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Малютин Е. Представление знания в системах искусственного интеллекта.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️Смирнов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С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.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Технологические основы ИИ: почему ИИ "выстрелил" именно </w:t>
            </w:r>
            <w:proofErr w:type="gramStart"/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сейчас ?</w:t>
            </w:r>
            <w:proofErr w:type="gramEnd"/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13-30 - 13.45 Кофе брейк.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13-45  - 15-00</w:t>
            </w:r>
          </w:p>
        </w:tc>
      </w:tr>
      <w:tr w:rsidR="00F6091C" w:rsidRPr="00F6091C" w:rsidTr="00F6091C">
        <w:trPr>
          <w:trHeight w:val="42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32"/>
                <w:szCs w:val="32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sz w:val="32"/>
                <w:szCs w:val="32"/>
                <w:lang w:eastAsia="ru-RU"/>
              </w:rPr>
              <w:t xml:space="preserve"> 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  <w:t xml:space="preserve">Секция 2. Практика ИИ - от личного к </w:t>
            </w:r>
            <w:proofErr w:type="gramStart"/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  <w:lang w:eastAsia="ru-RU"/>
              </w:rPr>
              <w:t>бизнесу..</w:t>
            </w:r>
            <w:proofErr w:type="gramEnd"/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Алексеев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.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️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Есть ли жизнь без Claude?</w:t>
            </w:r>
          </w:p>
        </w:tc>
      </w:tr>
      <w:tr w:rsidR="00F6091C" w:rsidRPr="00F6091C" w:rsidTr="00F6091C">
        <w:trPr>
          <w:trHeight w:val="6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Какой уровень ИИ сегодня доступен российскому бизнесу при отключении Claude и ChatGPT. Чаты, ассистенты, агенты, селф-хостинг и реальные</w:t>
            </w:r>
          </w:p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прикладные задачи. Разбираемся с моделями, инструментами, возможностями и ценами.</w:t>
            </w:r>
          </w:p>
        </w:tc>
      </w:tr>
      <w:tr w:rsidR="00F6091C" w:rsidRPr="00F6091C" w:rsidTr="00F6091C">
        <w:trPr>
          <w:trHeight w:val="6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Докладчик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на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согласовании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.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️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Как использовать ИИ в личном пространстве и бизнесе. Как заработать с помощью ИИ. Как решать проблемы стоящие </w:t>
            </w:r>
          </w:p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на пути российского пользователя.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15-00 - 15-30 Перерыв на обед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15-30 -16-30</w:t>
            </w:r>
          </w:p>
        </w:tc>
      </w:tr>
      <w:tr w:rsidR="00F6091C" w:rsidRPr="00F6091C" w:rsidTr="00F6091C">
        <w:trPr>
          <w:trHeight w:val="465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eastAsia="ru-RU"/>
              </w:rPr>
              <w:t>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sz w:val="36"/>
                <w:szCs w:val="36"/>
                <w:lang w:eastAsia="ru-RU"/>
              </w:rPr>
              <w:t xml:space="preserve">Секция 3. Применение ИИ в образовании, творчестве и профессиях. </w:t>
            </w:r>
          </w:p>
        </w:tc>
      </w:tr>
      <w:tr w:rsidR="00F6091C" w:rsidRPr="00F6091C" w:rsidTr="00F6091C">
        <w:trPr>
          <w:trHeight w:val="6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ПОЗДНЯКОВ С. </w:t>
            </w:r>
            <w:r w:rsidRPr="00F6091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️ Концепция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TITE (Technology-Immune / Technology-Enabled) </w:t>
            </w:r>
            <w:r w:rsidRPr="00F6091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эпоху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ИИ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.       </w:t>
            </w:r>
          </w:p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    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TITE — это про задачи, которые нельзя решить «нажатием кнопки», но и без технологии не решить: граница между машинным и человеческим в образовании.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Образцов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Я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.   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Книжкогенератор — как уговорить ИИ поработать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Опыт создания искусственного писателя-фантаста. Выученные уроки сложного промптинга и реальные результаты.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16-30 - 16-45 Кофе брейк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16-45 - 18-00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Северова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gramStart"/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..</w:t>
            </w:r>
            <w:proofErr w:type="gramEnd"/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Швейцарский нож с ножками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Как создание ИИ-ассистента вызвало бум креатива в нашей собственной компании. Опыт развития решений на базе платформы ИИ-Компаньон.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lastRenderedPageBreak/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Смирнов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С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.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Практический опыт применения ИИ во внешкольном образовании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Люско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И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.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Применение ИИ в художественном творчестве и кино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6091C" w:rsidRPr="00F6091C" w:rsidTr="00F6091C">
        <w:trPr>
          <w:trHeight w:val="465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eastAsia="ru-RU"/>
              </w:rPr>
              <w:t xml:space="preserve">Сумма </w:t>
            </w:r>
            <w:proofErr w:type="gramStart"/>
            <w:r w:rsidRPr="00F6091C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eastAsia="ru-RU"/>
              </w:rPr>
              <w:t xml:space="preserve">технологий:   </w:t>
            </w:r>
            <w:proofErr w:type="gramEnd"/>
            <w:r w:rsidRPr="00F6091C">
              <w:rPr>
                <w:rFonts w:ascii="Calibri" w:eastAsia="Times New Roman" w:hAnsi="Calibri" w:cs="Times New Roman"/>
                <w:color w:val="000000"/>
                <w:sz w:val="36"/>
                <w:szCs w:val="36"/>
                <w:lang w:eastAsia="ru-RU"/>
              </w:rPr>
              <w:t>2-ой день 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Адрес уточним до 22 октября. Но будет совсем рядом с метро.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начало в 14-00 окончание по мере завершения дискуссии</w:t>
            </w:r>
            <w:proofErr w:type="gramStart"/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..</w:t>
            </w:r>
            <w:proofErr w:type="gramEnd"/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))</w:t>
            </w:r>
          </w:p>
        </w:tc>
      </w:tr>
      <w:tr w:rsidR="00F6091C" w:rsidRPr="00F6091C" w:rsidTr="00F6091C">
        <w:trPr>
          <w:trHeight w:val="525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  <w:t xml:space="preserve">Секция 4. Футурология, </w:t>
            </w:r>
            <w:proofErr w:type="gramStart"/>
            <w:r w:rsidRPr="00F6091C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  <w:t>история ,</w:t>
            </w:r>
            <w:proofErr w:type="gramEnd"/>
            <w:r w:rsidRPr="00F6091C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  <w:t xml:space="preserve"> этика , риски.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Черняк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Д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.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Контуры будущего. Взгляд на то, чего никогда не было</w:t>
            </w:r>
          </w:p>
        </w:tc>
      </w:tr>
      <w:tr w:rsidR="00F6091C" w:rsidRPr="00F6091C" w:rsidTr="00F6091C">
        <w:trPr>
          <w:trHeight w:val="6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ИИ — это лишь часть технологической картины и лишь малая часть когнитивной парадигмы. Каким будет человек в новом мире?</w:t>
            </w:r>
          </w:p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Какие ценности потеряют опору, а какие войдут в силу.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Смирнов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С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.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О переименовании ИИ в суперинтеллект</w:t>
            </w:r>
          </w:p>
        </w:tc>
      </w:tr>
      <w:tr w:rsidR="00F6091C" w:rsidRPr="00F6091C" w:rsidTr="00F6091C">
        <w:trPr>
          <w:trHeight w:val="6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Смена имени — не косметика, а признание: технология переросла саму себя. ИИ перестаёт быть инструментом и становится субъектом.</w:t>
            </w:r>
          </w:p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Для всех это значит одно — правила игры меняются, и обратно хода УЖЕ не будет.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Смирнов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С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.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История развития ИИ. Краткая история развития ИИ от Тьюринга до наших дней</w:t>
            </w:r>
          </w:p>
        </w:tc>
      </w:tr>
      <w:tr w:rsidR="00F6091C" w:rsidRPr="00F6091C" w:rsidTr="00F6091C">
        <w:trPr>
          <w:trHeight w:val="6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От мигающих лампочек до суперинтеллекта — весь путь уместился в 70 лет. Две тысячи лет философии и семь десятилетий</w:t>
            </w:r>
          </w:p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инженерии — и вот мы стоим на пороге того, чего сами не до конца понимаем.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Арканов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.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О мышлении в эпоху Суперинтеллекта.</w:t>
            </w:r>
            <w:bookmarkStart w:id="0" w:name="_GoBack"/>
            <w:bookmarkEnd w:id="0"/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Что будет с человеческим мышлением дальше?</w:t>
            </w: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F6091C">
              <w:rPr>
                <w:rFonts w:ascii="Segoe UI Symbol" w:eastAsia="Times New Roman" w:hAnsi="Segoe UI Symbol" w:cs="Segoe UI Symbol"/>
                <w:color w:val="000000"/>
                <w:lang w:eastAsia="ru-RU"/>
              </w:rPr>
              <w:t>⚪</w:t>
            </w:r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Тарасова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  <w:proofErr w:type="gramStart"/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О</w:t>
            </w: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..</w:t>
            </w:r>
            <w:proofErr w:type="gramEnd"/>
            <w:r w:rsidRPr="00F6091C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Pr="00F6091C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Замыкающая роль ИИ в процессах образования 19-21 века.</w:t>
            </w:r>
          </w:p>
          <w:p w:rsidR="002229F9" w:rsidRDefault="002229F9" w:rsidP="002229F9">
            <w:pPr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Segoe UI Symbol" w:hAnsi="Segoe UI Symbol" w:cs="Segoe UI Symbol"/>
                <w:color w:val="000000"/>
              </w:rPr>
              <w:t>⚪</w:t>
            </w:r>
            <w:r>
              <w:rPr>
                <w:rFonts w:ascii="Calibri" w:hAnsi="Calibri" w:cs="Calibri"/>
                <w:color w:val="000000"/>
              </w:rPr>
              <w:t>Колокольцев</w:t>
            </w:r>
            <w:r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М</w:t>
            </w:r>
            <w:r>
              <w:rPr>
                <w:rFonts w:ascii="Calibri" w:hAnsi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 </w:t>
            </w:r>
            <w:r>
              <w:rPr>
                <w:rFonts w:ascii="Calibri" w:hAnsi="Calibri"/>
                <w:b/>
                <w:bCs/>
                <w:color w:val="000000"/>
              </w:rPr>
              <w:t>Плантир как прообраз будущего Суперинтеллекта (SI)</w:t>
            </w:r>
          </w:p>
          <w:p w:rsidR="002229F9" w:rsidRPr="00F6091C" w:rsidRDefault="002229F9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</w:p>
        </w:tc>
      </w:tr>
      <w:tr w:rsidR="00F6091C" w:rsidRPr="00F6091C" w:rsidTr="00F6091C">
        <w:trPr>
          <w:trHeight w:val="30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Часть докладов 2-го дня в </w:t>
            </w:r>
            <w:proofErr w:type="gramStart"/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подготовке .</w:t>
            </w:r>
            <w:proofErr w:type="gramEnd"/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Следите за обновлениями.</w:t>
            </w:r>
          </w:p>
        </w:tc>
      </w:tr>
      <w:tr w:rsidR="00F6091C" w:rsidRPr="00F6091C" w:rsidTr="00F6091C">
        <w:trPr>
          <w:trHeight w:val="525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ru-RU"/>
              </w:rPr>
              <w:t>Секция 5.  Молодежная секция.</w:t>
            </w:r>
          </w:p>
        </w:tc>
      </w:tr>
      <w:tr w:rsidR="00F6091C" w:rsidRPr="00F6091C" w:rsidTr="00F6091C">
        <w:trPr>
          <w:trHeight w:val="750"/>
        </w:trPr>
        <w:tc>
          <w:tcPr>
            <w:tcW w:w="2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Проводится паралельно с основным семинаром. Ребята обсуждают актульные для них темы, связанные с ИИ и выходят с </w:t>
            </w:r>
          </w:p>
          <w:p w:rsidR="00F6091C" w:rsidRPr="00F6091C" w:rsidRDefault="00F6091C" w:rsidP="00F6091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F6091C">
              <w:rPr>
                <w:rFonts w:ascii="Calibri" w:eastAsia="Times New Roman" w:hAnsi="Calibri" w:cs="Times New Roman"/>
                <w:color w:val="000000"/>
                <w:lang w:eastAsia="ru-RU"/>
              </w:rPr>
              <w:t>вопрошанием к взрослым в течении всего дня.</w:t>
            </w:r>
          </w:p>
        </w:tc>
      </w:tr>
    </w:tbl>
    <w:p w:rsidR="00D74D40" w:rsidRDefault="00D74D40"/>
    <w:sectPr w:rsidR="00D74D40" w:rsidSect="00F6091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91C"/>
    <w:rsid w:val="002229F9"/>
    <w:rsid w:val="00D74D40"/>
    <w:rsid w:val="00F6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AC0047-22DA-4247-89C9-5177683C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0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2026-10-15T09:59:00Z</dcterms:created>
  <dcterms:modified xsi:type="dcterms:W3CDTF">2026-10-15T10:15:00Z</dcterms:modified>
</cp:coreProperties>
</file>