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068" w:rsidRDefault="00BE66C2">
      <w:bookmarkStart w:id="0" w:name="_Hlk34338848"/>
      <w:bookmarkStart w:id="1" w:name="_GoBack"/>
      <w:r>
        <w:t>Requisitos de Sistemas</w:t>
      </w:r>
    </w:p>
    <w:p w:rsidR="00BE66C2" w:rsidRDefault="00EB01AA" w:rsidP="00BE66C2">
      <w:pPr>
        <w:pStyle w:val="ListParagraph"/>
        <w:numPr>
          <w:ilvl w:val="0"/>
          <w:numId w:val="1"/>
        </w:numPr>
      </w:pPr>
      <w:r>
        <w:t>Informar preço e horário de funcionamento por app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proofErr w:type="spellStart"/>
      <w:r>
        <w:t>Numero</w:t>
      </w:r>
      <w:proofErr w:type="spellEnd"/>
      <w:r>
        <w:t xml:space="preserve"> de vagas ocupadas e livres pelo app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r>
        <w:t>Controle de pagamento por tipo de veiculo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r>
        <w:t>Formas de pagamento aceitas abrangentes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r>
        <w:t>Cadastro de avarias pré-existentes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r>
        <w:t xml:space="preserve">Sistema de desconto por maior </w:t>
      </w:r>
      <w:proofErr w:type="spellStart"/>
      <w:r>
        <w:t>numero</w:t>
      </w:r>
      <w:proofErr w:type="spellEnd"/>
      <w:r>
        <w:t xml:space="preserve"> de horas estacionado</w:t>
      </w:r>
    </w:p>
    <w:p w:rsidR="00EB01AA" w:rsidRDefault="00EB01AA" w:rsidP="00EB01AA">
      <w:pPr>
        <w:pStyle w:val="ListParagraph"/>
      </w:pPr>
    </w:p>
    <w:p w:rsidR="00EB01AA" w:rsidRDefault="00EB01AA" w:rsidP="00EB01AA">
      <w:pPr>
        <w:pStyle w:val="ListParagraph"/>
      </w:pPr>
      <w:r>
        <w:t xml:space="preserve">Fonte: </w:t>
      </w:r>
      <w:hyperlink r:id="rId5" w:history="1">
        <w:r>
          <w:rPr>
            <w:rStyle w:val="Hyperlink"/>
          </w:rPr>
          <w:t>https://easyparkapp.com/</w:t>
        </w:r>
      </w:hyperlink>
    </w:p>
    <w:p w:rsidR="00EB01AA" w:rsidRDefault="00EB01AA" w:rsidP="00EB01AA">
      <w:pPr>
        <w:pStyle w:val="ListParagraph"/>
      </w:pPr>
    </w:p>
    <w:p w:rsidR="00EB01AA" w:rsidRDefault="00EB01AA" w:rsidP="00EB01AA">
      <w:pPr>
        <w:pStyle w:val="ListParagraph"/>
      </w:pPr>
    </w:p>
    <w:p w:rsidR="00EB01AA" w:rsidRDefault="00EB01AA" w:rsidP="00EB01AA">
      <w:pPr>
        <w:pStyle w:val="ListParagraph"/>
      </w:pPr>
    </w:p>
    <w:p w:rsidR="00EB01AA" w:rsidRDefault="00EB01AA" w:rsidP="00EB01AA">
      <w:pPr>
        <w:pStyle w:val="ListParagraph"/>
      </w:pPr>
    </w:p>
    <w:bookmarkEnd w:id="0"/>
    <w:bookmarkEnd w:id="1"/>
    <w:p w:rsidR="00EB01AA" w:rsidRPr="00EB01AA" w:rsidRDefault="00EB01AA" w:rsidP="00EB01AA">
      <w:pPr>
        <w:pStyle w:val="ListParagraph"/>
      </w:pPr>
    </w:p>
    <w:sectPr w:rsidR="00EB01AA" w:rsidRPr="00EB0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754B"/>
    <w:multiLevelType w:val="hybridMultilevel"/>
    <w:tmpl w:val="1C7C0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2C"/>
    <w:rsid w:val="0021327D"/>
    <w:rsid w:val="0095732C"/>
    <w:rsid w:val="00BD683E"/>
    <w:rsid w:val="00BE66C2"/>
    <w:rsid w:val="00EB01AA"/>
    <w:rsid w:val="00EF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B6104"/>
  <w15:chartTrackingRefBased/>
  <w15:docId w15:val="{5EF6FBA1-E204-4EDB-B9CB-BB6A92B8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6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01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asypark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2020-03-06T01:22:00Z</dcterms:created>
  <dcterms:modified xsi:type="dcterms:W3CDTF">2020-03-06T01:22:00Z</dcterms:modified>
</cp:coreProperties>
</file>