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Создание таблицы 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user_id INT PRIMARY KEY, -- Тип INT, был выбор с SERIAL, но подумал для рандомной генерации его будет не очень удобно использовать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birth_date DATE, -- Дата без времени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sex VARCHAR(10), -- Male | Female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age INT -- Возраст взял интовым значением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Создание таблицы items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items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item_id INT PRIMARY KEY, -- INT тип у ключа, по аналогии с users думал про SERIAL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 VARCHAR(255), -- описание товара, тип varchar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price NUMERIC(10, 2), -- цена товара до копеек, хотя в БД принято хранить целое значение цены и при выборке делить на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category VARCHAR(50) -- наименование категории товара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Создание таблицы ratings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ratings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rating_id INT PRIMARY KEY, -- INT ключ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item_id INT REFERENCES items(item_id), -- Внешний ключ, тип 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user_id INT REFERENCES users(user_id), -- Внешний ключ, тип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review TEXT, -- Отзыв о товаре TEXT, не стал использовать varchar, потому что отзыв бывает и более 255 символов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rating INT -- INT рейтинг, оценка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Генерируем 20 случайных пользователей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users (user_id, birth_date, sex, age)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generate_series AS user_id,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now() - (random() * (interval '30 years')) AS birth_date,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CASE WHEN random() &lt; 0.5 THEN 'Male' ELSE 'Female' END AS sex,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floor(random() * 50 + 18)::int AS 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generate_series(1, 20);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Генерируем 20 случайных товаров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items (item_id, description, price, category)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generate_series AS item_id,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md5(random()::text) || 'Item' AS description,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random() * 1000 AS price,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unnest(array['Electronics', 'Clothing', 'Home Appliances']) AS category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generate_series(1, 20);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Генерируем 20 случайных отзывов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ratings (rating_id, item_id, user_id, review, rating)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generate_series AS rating_id,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floor(random() * 20 + 1) AS item_id,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floor(random() * 20 + 1) AS user_id,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'Random review text ' || generate_series AS review,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floor(random() * 5 + 1) AS rating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generate_series(1, 20);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В контексте генерации данных я столкнулся с неизвестной проблемой,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поначалу данные сгенерироваться не смогли, потом ничего не трогая и запустив скрипт ещё раз - всё получилось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-- 2 Задание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Тип связи между таблицами users и ratings является одним ко многим (one-to-many).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означает, что каждый пользователь может оставить несколько отзывов,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но каждый отзыв принадлежит только одному пользователю.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Таким образом, таблица users связана с таблицей ratings с использованием внешнего ключа,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где user_id в таблице ratings ссылается на user_id в таблице users.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Тип связи между таблицами items и ratings также является одним ко многим (one-to-many).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Каждый товар может иметь несколько отзывов, но каждый отзыв принадлежит только одному товару.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Таким образом, таблица items связана с таблицей ratings с использованием внешнего ключа,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где item_id в таблице ratings ссылается на item_id в таблице items.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-- 3 Задание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Рекомендации по созданию индексов: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Для таблицы users рекомендуется создать индекс на user_id,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как это первичный ключ и часто используется для быстрого поиска конкретных пользователей.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Для таблицы items рекомендуется создать индекс на item_id,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так как это первичный ключ и часто используется для быстрого поиска конкретных товаров.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таблицы ratings, индексы можно создать на столбцах item_id и user_id,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так как они используются для связывания отзывов с товарами и пользователями.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Эти индексы помогут ускорить поиск отзывов по конкретным товарам или пользователям.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Важно помнить, что индексы стоит создавать аккуратно,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дабы это в противном случае не замедлило операции поиска нужных данных, вставки и замены значений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-- 4 Задание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--INSERT INTO Car VALUES ('7984672834', 'E340BT', '77', 'Lada Granta', 'Kрасный', 87, 2017, 35);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Запрос не выполнится,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поскольку в таблице car_owner нет соответствующей записи владельца машины с таким идентификатором 7984672834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--INSERT INTO Car_owner VALUES ('7984672834', 'Иван Петров');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Запрос отработает и добавит рекорд данных в таблицу car_owner*/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--INSERT INTO Car_owner VALUES ('7984672834', 'Татьяна Иванова');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 Запрос не отработает, поскольку в таблице уже есть запись с тем же INN владельца машины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--INSERT INTO Car Owner VALUES ('4752909757', 'Mван Петров')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Запрос составлен некорректно и не отработает, таблица car_owner существует в базе,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в отличие от car owner, к которой мы хотим применить DML операции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--INSERT INTO Car VALUES ('6239572784', 'E340BT, 77, 'Volkswagen Polo', 'Синий', 105, 2018, 40)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 Запрос не отработает, поскольку данные, которые мы хотим добавить составлены неправильно.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--INSERT INTO Car VALUES ('4752909757', 'A822EY', 99, 'Skoda Rapid', 'черный', 125, 2021, 35);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Запрос не выполнится,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поскольку в таблице car_owner нет соответствующей записи владельца машины с таким идентификатором 4752909757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--INSERT INTO Car VALUES ('7984672834', 'A822EY', 99, 'Hyundai Solaris', 'черный', 123, 2019, 20);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Запрос отработает и добавит записи в таблицу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--INSERT INTO Car VALUES ('74478679847', '8971HP, 199, 'Kia Sportage', 'бeлый', 18, 2017, 35);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 Запрос составлен некорректно, данные в INSERT перемешались и не могут быть добавлены в таблицу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--INSERT INTO Car VALUES ('7984672834', 'E340BT, 77, 'Toyota RAV4', 'Серебристо-серый, 146, 2019);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 Запрос не отрботает по 2-м причинам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Если нет ошибок во вставке данных, то данные в таблице уже есть по этой машине, поэтому он вернёт ошибку exist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Если ошибка во вставке данных намеренная, он вернёт ошибку, потому что не может вставить такие данные в таблице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--INSERT INTO Car VALUES ('7984672834', 'H454EE', 98, 'Skoda Rapid', 'чeрный', 45, 2021, 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/* Запрос не отработает, поскольку выдаст ошибку check constraint, Такая запись с таким INN уже есть в таблице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-- 5 Задание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Да, данный скрипт можно использовать для шардинга таблицы documents на 32 фрагмента и создания 16 тестовых таблиц,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например, docs00, docs01, и так далее до docs15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Данный скрипт разбивает данные из таблицы documents на 16 фрагментов,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используя остаток от деления на 16 (подразумевая, что id - это уникальный идентификатор документа).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Немного допишем код: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Создание 16 тестовых таблиц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docs00 (LIKE documents);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docs01 (LIKE documents);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...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Разделение данных и вставка в тестовые таблицы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docs00 SELECT * FROM documents WHERE (id % 16)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docs01 SELECT * FROM documents WHERE (id % 16) =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...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