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ПАКЕТ ДОКУМЕНТОВ</w:t>
        <w:br/>
        <w:t>для введения режима простоя работников</w:t>
      </w:r>
    </w:p>
    <w:p>
      <w:pPr>
        <w:jc w:val="center"/>
      </w:pPr>
      <w:r>
        <w:rPr>
          <w:i/>
        </w:rPr>
        <w:t>Версия: рабочий шаблон для работодателя / кадровой службы, июнь 2026 г.</w:t>
      </w:r>
    </w:p>
    <w:p>
      <w:r>
        <w:t>Документ подготовлен как набор редактируемых шаблонов. Перед использованием заполните реквизиты организации, даты, Ф.И.О. работников, подразделения, должности, причины и подтверждающие документы.</w:t>
      </w:r>
    </w:p>
    <w:p>
      <w:pPr>
        <w:pStyle w:val="Heading1"/>
      </w:pPr>
      <w:r>
        <w:t>Краткая правовая позиция</w:t>
      </w:r>
    </w:p>
    <w:p>
      <w:pPr>
        <w:pStyle w:val="ListBullet"/>
      </w:pPr>
      <w:r>
        <w:t>Простой - временная приостановка работы по экономическим, технологическим, техническим или организационным причинам.</w:t>
      </w:r>
    </w:p>
    <w:p>
      <w:pPr>
        <w:pStyle w:val="ListBullet"/>
      </w:pPr>
      <w:r>
        <w:t>При отсутствии заказов, остановке проекта, отсутствии финансирования или невозможности обеспечить работников работой безопасная позиция для работодателя - оформлять простой по вине работодателя.</w:t>
      </w:r>
    </w:p>
    <w:p>
      <w:pPr>
        <w:pStyle w:val="ListBullet"/>
      </w:pPr>
      <w:r>
        <w:t>Оплата простоя по вине работодателя - не ниже 2/3 среднего заработка работника за время простоя. Более высокий размер можно установить локальным актом, коллективным договором или приказом.</w:t>
      </w:r>
    </w:p>
    <w:p>
      <w:pPr>
        <w:pStyle w:val="ListBullet"/>
      </w:pPr>
      <w:r>
        <w:t>Работников нужно ознакомить с приказом. Дистанционных работников можно ознакомить через КЭДО, корпоративную систему, электронную почту или иной согласованный способ с фиксацией доставки/получения.</w:t>
      </w:r>
    </w:p>
    <w:p>
      <w:pPr>
        <w:pStyle w:val="ListBullet"/>
      </w:pPr>
      <w:r>
        <w:t>Сведения о простое подаются через портал «Работа России» в службу занятости. Практически рекомендуется сделать это в течение 3 рабочих дней с даты приказа.</w:t>
      </w:r>
    </w:p>
    <w:p>
      <w:pPr>
        <w:pStyle w:val="ListBullet"/>
      </w:pPr>
      <w:r>
        <w:t>Если простой связан с задолженностью по зарплате, долг не отрицается: отдельно фиксируются сумма долга, отсутствие средств, дебиторская задолженность заказчика, претензионная работа и план выплат.</w:t>
      </w:r>
    </w:p>
    <w:p>
      <w:pPr>
        <w:pStyle w:val="Heading1"/>
      </w:pPr>
      <w:r>
        <w:t>Состав пакета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567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Документ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Служебная записка / обоснование простоя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Фиксирует причины, доказательства, подразделения и период.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Приказ о введении простоя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Основной распорядительный документ.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Уведомление работнику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Персонально доводит режим, оплату и порядок связи.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Лист ознакомления / акт отказа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Доказывает доведение приказа.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Реестр работников, направляемых в простой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Приложение к приказу и база для табеля/расчета.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Памятка бухгалтерии по оплате и табелю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Чтобы начисления и табель не разошлись с приказом.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Уведомление для портала «Работа России»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Черновик данных для подачи в службу занятости.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Приказ об окончании простоя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Возврат работников к обычной работе.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Пояснение для прокуратуры/ГИТ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Если простой идет в связке с проверкой по задержке зарплаты.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Чек-лист кадровика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Контроль действий и доказательств.</w:t>
            </w:r>
          </w:p>
        </w:tc>
      </w:tr>
    </w:tbl>
    <w:p/>
    <w:p>
      <w:r>
        <w:br w:type="page"/>
      </w:r>
    </w:p>
    <w:p>
      <w:pPr>
        <w:pStyle w:val="Heading1"/>
      </w:pPr>
      <w:r>
        <w:t>1. Служебная записка / обоснование введения простоя</w:t>
      </w:r>
    </w:p>
    <w:p>
      <w:r>
        <w:t>Генеральному директору ООО «________________»</w:t>
      </w:r>
    </w:p>
    <w:p>
      <w:r>
        <w:t>от ________________________________</w:t>
      </w:r>
    </w:p>
    <w:p>
      <w:pPr>
        <w:jc w:val="center"/>
      </w:pPr>
      <w:r>
        <w:t>СЛУЖЕБНАЯ ЗАПИСКА</w:t>
      </w:r>
    </w:p>
    <w:p>
      <w:r>
        <w:t>о необходимости введения режима простоя</w:t>
      </w:r>
    </w:p>
    <w:p>
      <w:r>
        <w:t>В связи с ________________________________________________________________ (указать фактические причины: отсутствие финансирования, неоплата выполненных работ заказчиком, приостановка проекта, отсутствие объема работ, материалов, технической возможности продолжения работ), выполнение трудовых функций работниками подразделения/проекта ____________________ с «___»__________ 2026 г. временно невозможно.</w:t>
      </w:r>
    </w:p>
    <w:p>
      <w:r>
        <w:t>Обстоятельства подтверждаются следующими документами:</w:t>
      </w:r>
    </w:p>
    <w:p>
      <w:pPr>
        <w:pStyle w:val="ListBullet"/>
      </w:pPr>
      <w:r>
        <w:t>договором с заказчиком № ____ от _________;</w:t>
      </w:r>
    </w:p>
    <w:p>
      <w:pPr>
        <w:pStyle w:val="ListBullet"/>
      </w:pPr>
      <w:r>
        <w:t>актами выполненных работ / КС-2 / КС-3 / УПД / счетами;</w:t>
      </w:r>
    </w:p>
    <w:p>
      <w:pPr>
        <w:pStyle w:val="ListBullet"/>
      </w:pPr>
      <w:r>
        <w:t>перепиской с заказчиком о неоплате / переносе сроков;</w:t>
      </w:r>
    </w:p>
    <w:p>
      <w:pPr>
        <w:pStyle w:val="ListBullet"/>
      </w:pPr>
      <w:r>
        <w:t>банковскими выписками об отсутствии достаточных денежных средств;</w:t>
      </w:r>
    </w:p>
    <w:p>
      <w:pPr>
        <w:pStyle w:val="ListBullet"/>
      </w:pPr>
      <w:r>
        <w:t>реестром дебиторской задолженности;</w:t>
      </w:r>
    </w:p>
    <w:p>
      <w:pPr>
        <w:pStyle w:val="ListBullet"/>
      </w:pPr>
      <w:r>
        <w:t>планом работ / графиком проекта, подтверждающим остановку работ.</w:t>
      </w:r>
    </w:p>
    <w:p>
      <w:r>
        <w:t>Предлагаю:</w:t>
      </w:r>
    </w:p>
    <w:p>
      <w:pPr>
        <w:pStyle w:val="ListNumber"/>
      </w:pPr>
      <w:r>
        <w:t>Ввести простой по вине работодателя для работников, указанных в реестре, с «___»__________ 2026 г. до «___»__________ 2026 г. / до отдельного распоряжения работодателя.</w:t>
      </w:r>
    </w:p>
    <w:p>
      <w:pPr>
        <w:pStyle w:val="ListNumber"/>
      </w:pPr>
      <w:r>
        <w:t>Оплачивать время простоя в размере не менее 2/3 среднего заработка работника пропорционально времени простоя.</w:t>
      </w:r>
    </w:p>
    <w:p>
      <w:pPr>
        <w:pStyle w:val="ListNumber"/>
      </w:pPr>
      <w:r>
        <w:t>Закрепить порядок нахождения работников в период простоя: не являться на рабочее место / быть на связи дистанционно / являться по отдельному распоряжению работодателя.</w:t>
      </w:r>
    </w:p>
    <w:p>
      <w:pPr>
        <w:pStyle w:val="ListNumber"/>
      </w:pPr>
      <w:r>
        <w:t>Поручить кадровой службе ознакомить работников и подготовить сведения для портала «Работа России».</w:t>
      </w:r>
    </w:p>
    <w:p/>
    <w:p>
      <w:r>
        <w:t>Руководитель подразделения / проекта __________________ /__________________/</w:t>
      </w:r>
    </w:p>
    <w:p>
      <w:r>
        <w:br w:type="page"/>
      </w:r>
    </w:p>
    <w:p>
      <w:pPr>
        <w:pStyle w:val="Heading1"/>
      </w:pPr>
      <w:r>
        <w:t>2. Приказ о введении простоя</w:t>
      </w:r>
    </w:p>
    <w:p>
      <w:r>
        <w:t>ООО «________________»</w:t>
      </w:r>
    </w:p>
    <w:p>
      <w:pPr>
        <w:jc w:val="center"/>
      </w:pPr>
      <w:r>
        <w:t>ПРИКАЗ № ____</w:t>
      </w:r>
    </w:p>
    <w:p>
      <w:pPr>
        <w:jc w:val="center"/>
      </w:pPr>
      <w:r>
        <w:t>о введении режима простоя</w:t>
      </w:r>
    </w:p>
    <w:p>
      <w:r>
        <w:t>г. ____________                                                                 «___»__________ 2026 г.</w:t>
      </w:r>
    </w:p>
    <w:p>
      <w:r>
        <w:t>В связи с временной приостановкой работы по причинам экономического и организационного характера, выражающейся в _____________________________________________________________ (описать конкретно: отсутствие финансирования проекта, неоплата выполненных работ заказчиком, отсутствие объема работ, приостановка проекта), и невозможностью обеспечить работников работой по их трудовой функции, руководствуясь ст. 22, 72.2, 157 Трудового кодекса РФ,</w:t>
      </w:r>
    </w:p>
    <w:p>
      <w:r>
        <w:rPr>
          <w:b/>
        </w:rPr>
        <w:t>ПРИКАЗЫВАЮ:</w:t>
      </w:r>
    </w:p>
    <w:p>
      <w:pPr>
        <w:pStyle w:val="ListNumber"/>
      </w:pPr>
      <w:r>
        <w:t>Ввести с «___»__________ 2026 г. простой по вине работодателя для работников, указанных в Приложении № 1 к настоящему приказу.</w:t>
      </w:r>
    </w:p>
    <w:p>
      <w:pPr>
        <w:pStyle w:val="ListNumber"/>
      </w:pPr>
      <w:r>
        <w:t>Установить период простоя: с «___»__________ 2026 г. по «___»__________ 2026 г. включительно / до издания приказа об окончании простоя.</w:t>
      </w:r>
    </w:p>
    <w:p>
      <w:pPr>
        <w:pStyle w:val="ListNumber"/>
      </w:pPr>
      <w:r>
        <w:t>На период простоя освободить работников от обязанности присутствовать на рабочем месте, при условии нахождения на связи в рабочее время по телефону и электронной почте, если иное не будет указано работодателем. Для дистанционных работников сохранить порядок дистанционного взаимодействия.</w:t>
      </w:r>
    </w:p>
    <w:p>
      <w:pPr>
        <w:pStyle w:val="ListNumber"/>
      </w:pPr>
      <w:r>
        <w:t>Оплату времени простоя производить в размере не менее 2/3 среднего заработка работника пропорционально времени простоя. Если локальными актами/трудовым договором установлен больший размер оплаты, применять больший размер.</w:t>
      </w:r>
    </w:p>
    <w:p>
      <w:pPr>
        <w:pStyle w:val="ListNumber"/>
      </w:pPr>
      <w:r>
        <w:t>Главному бухгалтеру обеспечить расчет и выплату оплаты времени простоя в установленные сроки выплаты заработной платы, с отражением начислений в расчетных листках.</w:t>
      </w:r>
    </w:p>
    <w:p>
      <w:pPr>
        <w:pStyle w:val="ListNumber"/>
      </w:pPr>
      <w:r>
        <w:t>Кадровому специалисту ознакомить работников с настоящим приказом под подпись либо посредством используемой работодателем системы электронного документооборота/электронной почты с фиксацией отправки и получения.</w:t>
      </w:r>
    </w:p>
    <w:p>
      <w:pPr>
        <w:pStyle w:val="ListNumber"/>
      </w:pPr>
      <w:r>
        <w:t>Кадровому специалисту/ответственному лицу подать сведения о введении режима простоя через портал «Работа России» в установленном порядке.</w:t>
      </w:r>
    </w:p>
    <w:p>
      <w:pPr>
        <w:pStyle w:val="ListNumber"/>
      </w:pPr>
      <w:r>
        <w:t>Ответственным за контроль исполнения приказа назначить ________________________________.</w:t>
      </w:r>
    </w:p>
    <w:p>
      <w:r>
        <w:t>Основания: служебная записка от «___»__________ 2026 г.; реестр работников; документы, подтверждающие временную невозможность обеспечения работой.</w:t>
      </w:r>
    </w:p>
    <w:p/>
    <w:p>
      <w:r>
        <w:t>Генеральный директор __________________ /__________________/</w:t>
      </w:r>
    </w:p>
    <w:p>
      <w:r>
        <w:t>С приказом ознакомлены: см. Приложение № 2 / лист ознакомления.</w:t>
      </w:r>
    </w:p>
    <w:p>
      <w:r>
        <w:br w:type="page"/>
      </w:r>
    </w:p>
    <w:p>
      <w:pPr>
        <w:pStyle w:val="Heading2"/>
      </w:pPr>
      <w:r>
        <w:t>Приложение № 1. Реестр работников, направляемых в простой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Ф.И.О.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Подразделение/проект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Период простоя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Формат связи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Приложение № 2. Лист ознакомления работников с приказом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Ф.И.О.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Способ ознакомления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Подпись / отметка ЭДО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Уведомление работнику о введении простоя</w:t>
      </w:r>
    </w:p>
    <w:p>
      <w:r>
        <w:t>Работнику: _______________________________________</w:t>
      </w:r>
    </w:p>
    <w:p>
      <w:r>
        <w:t>Должность: _______________________________________</w:t>
      </w:r>
    </w:p>
    <w:p>
      <w:pPr>
        <w:jc w:val="center"/>
      </w:pPr>
      <w:r>
        <w:t>УВЕДОМЛЕНИЕ</w:t>
      </w:r>
    </w:p>
    <w:p>
      <w:pPr>
        <w:jc w:val="center"/>
      </w:pPr>
      <w:r>
        <w:t>о введении режима простоя</w:t>
      </w:r>
    </w:p>
    <w:p>
      <w:r>
        <w:t>Уведомляем Вас, что на основании приказа ООО «______________» № ___ от «___»__________ 2026 г. для Вас вводится простой по вине работодателя с «___»__________ 2026 г. по «___»__________ 2026 г. / до издания приказа об окончании простоя.</w:t>
      </w:r>
    </w:p>
    <w:p>
      <w:r>
        <w:t>Причина простоя: временная невозможность обеспечения Вас работой по трудовой функции в связи с ________________________________________________________________________.</w:t>
      </w:r>
    </w:p>
    <w:p>
      <w:r>
        <w:t>На период простоя:</w:t>
      </w:r>
    </w:p>
    <w:p>
      <w:pPr>
        <w:pStyle w:val="ListBullet"/>
      </w:pPr>
      <w:r>
        <w:t>оплата производится в размере не менее 2/3 среднего заработка пропорционально времени простоя;</w:t>
      </w:r>
    </w:p>
    <w:p>
      <w:pPr>
        <w:pStyle w:val="ListBullet"/>
      </w:pPr>
      <w:r>
        <w:t>Вы освобождаетесь от присутствия на рабочем месте / выполняете указанный работодателем порядок нахождения на связи;</w:t>
      </w:r>
    </w:p>
    <w:p>
      <w:pPr>
        <w:pStyle w:val="ListBullet"/>
      </w:pPr>
      <w:r>
        <w:t>необходимо быть доступным(ой) по телефону __________________ и электронной почте __________________ в рабочее время;</w:t>
      </w:r>
    </w:p>
    <w:p>
      <w:pPr>
        <w:pStyle w:val="ListBullet"/>
      </w:pPr>
      <w:r>
        <w:t>о возобновлении работы Вы будете уведомлены отдельным приказом/уведомлением.</w:t>
      </w:r>
    </w:p>
    <w:p>
      <w:r>
        <w:t>Получение настоящего уведомления не прекращает трудовой договор и не является отпуском без сохранения заработной платы.</w:t>
      </w:r>
    </w:p>
    <w:p/>
    <w:p>
      <w:r>
        <w:t>Работодатель / представитель работодателя __________________ /__________________/</w:t>
      </w:r>
    </w:p>
    <w:p>
      <w:r>
        <w:t>Работник __________________ /__________________/</w:t>
      </w:r>
    </w:p>
    <w:p>
      <w:r>
        <w:br w:type="page"/>
      </w:r>
    </w:p>
    <w:p>
      <w:pPr>
        <w:pStyle w:val="Heading1"/>
      </w:pPr>
      <w:r>
        <w:t>4. Акт об отказе от ознакомления / невозможности ознакомления</w:t>
      </w:r>
    </w:p>
    <w:p>
      <w:pPr>
        <w:jc w:val="center"/>
      </w:pPr>
      <w:r>
        <w:t>АКТ № ____</w:t>
      </w:r>
    </w:p>
    <w:p>
      <w:pPr>
        <w:jc w:val="center"/>
      </w:pPr>
      <w:r>
        <w:t>об отказе работника от ознакомления с приказом о простое / невозможности ознакомления</w:t>
      </w:r>
    </w:p>
    <w:p>
      <w:r>
        <w:t>г. ____________                                                                 «___»__________ 2026 г.</w:t>
      </w:r>
    </w:p>
    <w:p>
      <w:r>
        <w:t>Мы, нижеподписавшиеся: ________________________________, ________________________________, ________________________________, составили настоящий акт о том, что работнику ______________________________________, должность ____________________, был предъявлен для ознакомления приказ № ___ от «___»__________ 2026 г. о введении режима простоя.</w:t>
      </w:r>
    </w:p>
    <w:p>
      <w:r>
        <w:t>Работник:</w:t>
      </w:r>
    </w:p>
    <w:p>
      <w:pPr>
        <w:pStyle w:val="ListBullet"/>
      </w:pPr>
      <w:r>
        <w:t>от подписи об ознакомлении отказался;</w:t>
      </w:r>
    </w:p>
    <w:p>
      <w:pPr>
        <w:pStyle w:val="ListBullet"/>
      </w:pPr>
      <w:r>
        <w:t>не подтвердил получение уведомления, направленного способом ________________________________;</w:t>
      </w:r>
    </w:p>
    <w:p>
      <w:pPr>
        <w:pStyle w:val="ListBullet"/>
      </w:pPr>
      <w:r>
        <w:t>иной факт: ________________________________________________________________.</w:t>
      </w:r>
    </w:p>
    <w:p>
      <w:r>
        <w:t>Содержание приказа/уведомления работнику доведено следующим способом: ________________________________________________________________________.</w:t>
      </w:r>
    </w:p>
    <w:p/>
    <w:p>
      <w:r>
        <w:t>Член комиссии __________________ /__________________/</w:t>
      </w:r>
    </w:p>
    <w:p>
      <w:r>
        <w:t>Член комиссии __________________ /__________________/</w:t>
      </w:r>
    </w:p>
    <w:p>
      <w:r>
        <w:t>Член комиссии __________________ /__________________/</w:t>
      </w:r>
    </w:p>
    <w:p>
      <w:r>
        <w:br w:type="page"/>
      </w:r>
    </w:p>
    <w:p>
      <w:pPr>
        <w:pStyle w:val="Heading1"/>
      </w:pPr>
      <w:r>
        <w:t>5. Памятка бухгалтерии и кадровой службе: оплата и табель</w:t>
      </w:r>
    </w:p>
    <w:p>
      <w:pPr>
        <w:pStyle w:val="Heading2"/>
      </w:pPr>
      <w:r>
        <w:t>5.1. Оплата</w:t>
      </w:r>
    </w:p>
    <w:p>
      <w:pPr>
        <w:pStyle w:val="ListBullet"/>
      </w:pPr>
      <w:r>
        <w:t>Если простой оформлен по вине работодателя: не менее 2/3 среднего заработка работника за время простоя.</w:t>
      </w:r>
    </w:p>
    <w:p>
      <w:pPr>
        <w:pStyle w:val="ListBullet"/>
      </w:pPr>
      <w:r>
        <w:t>Если локальным актом, коллективным договором или трудовым договором установлен больший размер - применять больший размер.</w:t>
      </w:r>
    </w:p>
    <w:p>
      <w:pPr>
        <w:pStyle w:val="ListBullet"/>
      </w:pPr>
      <w:r>
        <w:t>Оплата производится в обычные сроки выплаты заработной платы. Задержка оплаты простоя создает те же риски, что и задержка зарплаты.</w:t>
      </w:r>
    </w:p>
    <w:p>
      <w:pPr>
        <w:pStyle w:val="ListBullet"/>
      </w:pPr>
      <w:r>
        <w:t>В расчетном листке отдельно показать оплату времени простоя.</w:t>
      </w:r>
    </w:p>
    <w:p>
      <w:pPr>
        <w:pStyle w:val="Heading2"/>
      </w:pPr>
      <w:r>
        <w:t>5.2. Табель</w:t>
      </w:r>
    </w:p>
    <w:p>
      <w:r>
        <w:t>Для табеля по унифицированной форме обычно используют: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Ситуация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Буквенный код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Цифровой код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Простой по вине работодателя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Рекомендуемый вариант для отсутствия заказов/финансирования/работы.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Простой по причинам, не зависящим от работника и работодателя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Использовать осторожно: нужны внешние обстоятельства, не зависящие от работодателя.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Простой по вине работника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данном пакете не используется.</w:t>
            </w:r>
          </w:p>
        </w:tc>
      </w:tr>
    </w:tbl>
    <w:p/>
    <w:p>
      <w:r>
        <w:t>Если организация использует собственные формы табеля, закрепите аналогичные обозначения внутренним приказом/ЛНА.</w:t>
      </w:r>
    </w:p>
    <w:p>
      <w:r>
        <w:br w:type="page"/>
      </w:r>
    </w:p>
    <w:p>
      <w:pPr>
        <w:pStyle w:val="Heading1"/>
      </w:pPr>
      <w:r>
        <w:t>6. Черновик сведений для портала «Работа России»</w:t>
      </w:r>
    </w:p>
    <w:p>
      <w:r>
        <w:t>Используется как подготовительный лист перед подачей информации о введении режима простоя.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указать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Работодатель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ООО «________________», ИНН ____________, КПП ____________, ОГРН ____________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Адрес работодателя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осуществления трудовой деятельности работников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Субъект РФ / населенный пункт / дистанционный формат при наличии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приказа о простое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«___»__________ 2026 г.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Номер приказа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№ ____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Причина простоя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Экономические/организационные причины: отсутствие финансирования, неоплата заказчиком, приостановка проекта, отсутствие объема работ.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начала простоя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«___»__________ 2026 г.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Предполагаемая дата окончания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«___»__________ 2026 г. / до отдельного приказа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работников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____ человек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Ответственное лицо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Ф.И.О., должность, телефон, email</w:t>
            </w:r>
          </w:p>
        </w:tc>
      </w:tr>
    </w:tbl>
    <w:p/>
    <w:p>
      <w:r>
        <w:t>Важно: после подачи сохраните подтверждение/квитанцию/скриншот отправки. Подшить к приказу о простое.</w:t>
      </w:r>
    </w:p>
    <w:p>
      <w:r>
        <w:br w:type="page"/>
      </w:r>
    </w:p>
    <w:p>
      <w:pPr>
        <w:pStyle w:val="Heading1"/>
      </w:pPr>
      <w:r>
        <w:t>7. Приказ об окончании простоя</w:t>
      </w:r>
    </w:p>
    <w:p>
      <w:r>
        <w:t>ООО «________________»</w:t>
      </w:r>
    </w:p>
    <w:p>
      <w:pPr>
        <w:jc w:val="center"/>
      </w:pPr>
      <w:r>
        <w:t>ПРИКАЗ № ____</w:t>
      </w:r>
    </w:p>
    <w:p>
      <w:pPr>
        <w:jc w:val="center"/>
      </w:pPr>
      <w:r>
        <w:t>об окончании режима простоя</w:t>
      </w:r>
    </w:p>
    <w:p>
      <w:r>
        <w:t>г. ____________                                                                 «___»__________ 2026 г.</w:t>
      </w:r>
    </w:p>
    <w:p>
      <w:r>
        <w:t>В связи с возобновлением возможности обеспечения работников работой по трудовой функции,</w:t>
      </w:r>
    </w:p>
    <w:p>
      <w:r>
        <w:rPr>
          <w:b/>
        </w:rPr>
        <w:t>ПРИКАЗЫВАЮ:</w:t>
      </w:r>
    </w:p>
    <w:p>
      <w:pPr>
        <w:pStyle w:val="ListNumber"/>
      </w:pPr>
      <w:r>
        <w:t>Прекратить режим простоя, введенный приказом № ___ от «___»__________ 2026 г., с «___»__________ 2026 г.</w:t>
      </w:r>
    </w:p>
    <w:p>
      <w:pPr>
        <w:pStyle w:val="ListNumber"/>
      </w:pPr>
      <w:r>
        <w:t>Работникам, указанным в Приложении № 1 к настоящему приказу, приступить к выполнению трудовых обязанностей с «___»__________ 2026 г. в обычном режиме / дистанционном режиме / по графику ____________________.</w:t>
      </w:r>
    </w:p>
    <w:p>
      <w:pPr>
        <w:pStyle w:val="ListNumber"/>
      </w:pPr>
      <w:r>
        <w:t>Бухгалтерии произвести оплату времени простоя по дату его окончания включительно в установленном порядке.</w:t>
      </w:r>
    </w:p>
    <w:p>
      <w:pPr>
        <w:pStyle w:val="ListNumber"/>
      </w:pPr>
      <w:r>
        <w:t>Кадровой службе ознакомить работников с настоящим приказом и при необходимости подать сведения об окончании простоя через портал «Работа России».</w:t>
      </w:r>
    </w:p>
    <w:p/>
    <w:p>
      <w:r>
        <w:t>Генеральный директор __________________ /__________________/</w:t>
      </w:r>
    </w:p>
    <w:p>
      <w:r>
        <w:br w:type="page"/>
      </w:r>
    </w:p>
    <w:p>
      <w:pPr>
        <w:pStyle w:val="Heading1"/>
      </w:pPr>
      <w:r>
        <w:t>8. Пояснение для прокуратуры / ГИТ при проверке задолженности и простоя</w:t>
      </w:r>
    </w:p>
    <w:p>
      <w:r>
        <w:t>В ________________________________</w:t>
      </w:r>
    </w:p>
    <w:p>
      <w:r>
        <w:t>от ООО «________________»</w:t>
      </w:r>
    </w:p>
    <w:p>
      <w:pPr>
        <w:jc w:val="center"/>
      </w:pPr>
      <w:r>
        <w:t>ПОЯСНЕНИЯ</w:t>
      </w:r>
    </w:p>
    <w:p>
      <w:pPr>
        <w:jc w:val="center"/>
      </w:pPr>
      <w:r>
        <w:t>по вопросу введения режима простоя и задолженности по заработной плате</w:t>
      </w:r>
    </w:p>
    <w:p>
      <w:r>
        <w:t>ООО «______________» сообщает, что задолженность по заработной плате перед работниками образовалась в связи с ________________________________________________________________ (указать фактические обстоятельства: неоплата заказчиком выполненных работ, отсутствие поступлений денежных средств, приостановка проекта).</w:t>
      </w:r>
    </w:p>
    <w:p>
      <w:r>
        <w:t>Работодатель не отрицает наличие задолженности и принимает меры по ее погашению. По состоянию на «___»__________ 2026 г. размер задолженности составляет _________ руб., в том числе компенсация за задержку выплаты заработной платы подлежит расчету и выплате в порядке ст. 236 ТК РФ.</w:t>
      </w:r>
    </w:p>
    <w:p>
      <w:r>
        <w:t>В целях фиксации невозможности обеспечить часть работников работой и недопущения оформления фиктивной занятости работодателем введен режим простоя по вине работодателя приказом № ___ от «___»__________ 2026 г. для работников согласно реестру. Время простоя оплачивается в размере не ниже 2/3 среднего заработка.</w:t>
      </w:r>
    </w:p>
    <w:p>
      <w:r>
        <w:t>К пояснениям прилагаются:</w:t>
      </w:r>
    </w:p>
    <w:p>
      <w:pPr>
        <w:pStyle w:val="ListBullet"/>
      </w:pPr>
      <w:r>
        <w:t>копия приказа о введении простоя;</w:t>
      </w:r>
    </w:p>
    <w:p>
      <w:pPr>
        <w:pStyle w:val="ListBullet"/>
      </w:pPr>
      <w:r>
        <w:t>реестр работников в простое;</w:t>
      </w:r>
    </w:p>
    <w:p>
      <w:pPr>
        <w:pStyle w:val="ListBullet"/>
      </w:pPr>
      <w:r>
        <w:t>доказательства ознакомления работников;</w:t>
      </w:r>
    </w:p>
    <w:p>
      <w:pPr>
        <w:pStyle w:val="ListBullet"/>
      </w:pPr>
      <w:r>
        <w:t>табели учета рабочего времени;</w:t>
      </w:r>
    </w:p>
    <w:p>
      <w:pPr>
        <w:pStyle w:val="ListBullet"/>
      </w:pPr>
      <w:r>
        <w:t>расчет задолженности и компенсации;</w:t>
      </w:r>
    </w:p>
    <w:p>
      <w:pPr>
        <w:pStyle w:val="ListBullet"/>
      </w:pPr>
      <w:r>
        <w:t>банковские выписки;</w:t>
      </w:r>
    </w:p>
    <w:p>
      <w:pPr>
        <w:pStyle w:val="ListBullet"/>
      </w:pPr>
      <w:r>
        <w:t>договоры/акты/переписка с заказчиком, подтверждающие дебиторскую задолженность;</w:t>
      </w:r>
    </w:p>
    <w:p>
      <w:pPr>
        <w:pStyle w:val="ListBullet"/>
      </w:pPr>
      <w:r>
        <w:t>подтверждение подачи сведений на портал «Работа России».</w:t>
      </w:r>
    </w:p>
    <w:p/>
    <w:p>
      <w:r>
        <w:t>Генеральный директор __________________ /__________________/</w:t>
      </w:r>
    </w:p>
    <w:p>
      <w:r>
        <w:br w:type="page"/>
      </w:r>
    </w:p>
    <w:p>
      <w:pPr>
        <w:pStyle w:val="Heading1"/>
      </w:pPr>
      <w:r>
        <w:t>9. Чек-лист кадровика перед введением простоя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567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7937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Контрольное действие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Отметка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Есть служебная записка/обоснование причин простоя.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Причины описаны конкретно, не общими словами.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Есть доказательства: договоры, акты, переписка, банковские выписки, реестр дебиторки.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Определен вид простоя: по вине работодателя.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Подготовлен реестр работников, должностей, подразделений, дат начала простоя.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приказе указан порядок присутствия/неприсутствия на рабочем месте и связи.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приказе указан размер оплаты: не ниже 2/3 среднего заработка.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Работники ознакомлены под подпись/через ЭДО/электронную почту с фиксацией.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Дистанционные работники уведомлены способом, предусмотренным трудовым договором/ЛНА/КЭДО.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Сведения поданы через «Работа России», подтверждение сохранено.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Бухгалтерия получила приказ и реестр для начисления.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табеле используются корректные коды простоя.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Назначен ответственный за окончание простоя и уведомление работников.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t>10. Что не делать</w:t>
      </w:r>
    </w:p>
    <w:p>
      <w:pPr>
        <w:pStyle w:val="ListBullet"/>
      </w:pPr>
      <w:r>
        <w:t>Не оформлять отпуск без сохранения заработной платы вместо простоя, если нет добровольного заявления работника.</w:t>
      </w:r>
    </w:p>
    <w:p>
      <w:pPr>
        <w:pStyle w:val="ListBullet"/>
      </w:pPr>
      <w:r>
        <w:t>Не заставлять работников писать заявления «за свой счет».</w:t>
      </w:r>
    </w:p>
    <w:p>
      <w:pPr>
        <w:pStyle w:val="ListBullet"/>
      </w:pPr>
      <w:r>
        <w:t>Не указывать абстрактную причину «тяжелое финансовое положение» без документов.</w:t>
      </w:r>
    </w:p>
    <w:p>
      <w:pPr>
        <w:pStyle w:val="ListBullet"/>
      </w:pPr>
      <w:r>
        <w:t>Не забывать подавать сведения на «Работа России».</w:t>
      </w:r>
    </w:p>
    <w:p>
      <w:pPr>
        <w:pStyle w:val="ListBullet"/>
      </w:pPr>
      <w:r>
        <w:t>Не снижать оплату до 2/3 оклада через «независящие причины», если фактически работодатель не обеспечил работой из-за отсутствия заказов/финансирования.</w:t>
      </w:r>
    </w:p>
    <w:p>
      <w:pPr>
        <w:pStyle w:val="ListBullet"/>
      </w:pPr>
      <w:r>
        <w:t>Не оставлять дистанционных работников без доказательств уведомления.</w:t>
      </w:r>
    </w:p>
    <w:sectPr w:rsidR="00FC693F" w:rsidRPr="0006063C" w:rsidSect="00034616">
      <w:footerReference w:type="default" r:id="rId9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Пакет документов по простою. Рабочий шаблон. Заполнить реквизиты перед использованием.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