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FB19" w14:textId="18DE3105" w:rsidR="00D5772B" w:rsidRDefault="0042691B" w:rsidP="0042691B">
      <w:pPr>
        <w:pStyle w:val="Heading1"/>
      </w:pPr>
      <w:r>
        <w:t>L</w:t>
      </w:r>
      <w:r w:rsidR="00D5772B">
        <w:t>AB 1</w:t>
      </w:r>
    </w:p>
    <w:p w14:paraId="082B3C1A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DAD619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F870918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connect to an Access database, which entities are shown in the Navigator window?</w:t>
      </w:r>
    </w:p>
    <w:p w14:paraId="7A74D321" w14:textId="6B1CF3B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46FC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5pt;height:18pt" o:ole="">
            <v:imagedata r:id="rId4" o:title=""/>
          </v:shape>
          <w:control r:id="rId5" w:name="DefaultOcxName" w:shapeid="_x0000_i109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Users from the Access database</w:t>
      </w:r>
    </w:p>
    <w:p w14:paraId="6ED48B1A" w14:textId="083AEB9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226459">
          <v:shape id="_x0000_i1093" type="#_x0000_t75" style="width:20.25pt;height:18pt" o:ole="">
            <v:imagedata r:id="rId6" o:title=""/>
          </v:shape>
          <w:control r:id="rId7" w:name="DefaultOcxName1" w:shapeid="_x0000_i109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Tables from the Access database</w:t>
      </w:r>
    </w:p>
    <w:p w14:paraId="6AE956DC" w14:textId="01707D3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708DD6">
          <v:shape id="_x0000_i1096" type="#_x0000_t75" style="width:20.25pt;height:18pt" o:ole="">
            <v:imagedata r:id="rId6" o:title=""/>
          </v:shape>
          <w:control r:id="rId8" w:name="DefaultOcxName2" w:shapeid="_x0000_i109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Rows in from Access database</w:t>
      </w:r>
    </w:p>
    <w:p w14:paraId="14B61DDA" w14:textId="4BED9E9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FE2CFA">
          <v:shape id="_x0000_i1099" type="#_x0000_t75" style="width:20.25pt;height:18pt" o:ole="">
            <v:imagedata r:id="rId6" o:title=""/>
          </v:shape>
          <w:control r:id="rId9" w:name="DefaultOcxName3" w:shapeid="_x0000_i109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Columns from the Access database</w:t>
      </w:r>
    </w:p>
    <w:p w14:paraId="29A3E546" w14:textId="04E73B73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616326B" w14:textId="7CF6B19D" w:rsidR="00D5772B" w:rsidRPr="009947BA" w:rsidRDefault="00D5772B" w:rsidP="009947B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991B7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8BFBA50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5E5B62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Applied Steps area in the Query Editor window?</w:t>
      </w:r>
    </w:p>
    <w:p w14:paraId="72D46319" w14:textId="62C943A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102B50">
          <v:shape id="_x0000_i1102" type="#_x0000_t75" style="width:20.25pt;height:18pt" o:ole="">
            <v:imagedata r:id="rId10" o:title=""/>
          </v:shape>
          <w:control r:id="rId11" w:name="DefaultOcxName4" w:shapeid="_x0000_i110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It records the list of steps from connecting to the data source to all the steps applied to the data.</w:t>
      </w:r>
    </w:p>
    <w:p w14:paraId="58EAA4FA" w14:textId="099EAEE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5A9A9E">
          <v:shape id="_x0000_i1105" type="#_x0000_t75" style="width:20.25pt;height:18pt" o:ole="">
            <v:imagedata r:id="rId10" o:title=""/>
          </v:shape>
          <w:control r:id="rId12" w:name="DefaultOcxName5" w:shapeid="_x0000_i110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 xml:space="preserve">The recorded list is based on the step that has least effect to the </w:t>
      </w:r>
      <w:proofErr w:type="spellStart"/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</w:t>
      </w:r>
      <w:proofErr w:type="spellEnd"/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 xml:space="preserve"> step that has the most effect to the data source.</w:t>
      </w:r>
    </w:p>
    <w:p w14:paraId="3CC7DE11" w14:textId="07BC105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EA714C">
          <v:shape id="_x0000_i1108" type="#_x0000_t75" style="width:20.25pt;height:18pt" o:ole="">
            <v:imagedata r:id="rId10" o:title=""/>
          </v:shape>
          <w:control r:id="rId13" w:name="DefaultOcxName6" w:shapeid="_x0000_i110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follows the sequence of steps applied to the data source.</w:t>
      </w:r>
    </w:p>
    <w:p w14:paraId="71C8290E" w14:textId="148CC03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09388A">
          <v:shape id="_x0000_i1111" type="#_x0000_t75" style="width:20.25pt;height:18pt" o:ole="">
            <v:imagedata r:id="rId10" o:title=""/>
          </v:shape>
          <w:control r:id="rId14" w:name="DefaultOcxName7" w:shapeid="_x0000_i111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can modify the connection to the data source by modifying the Source step settings.</w:t>
      </w:r>
    </w:p>
    <w:p w14:paraId="26DBF333" w14:textId="07D296D6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F0DC1C5" w14:textId="74A8603D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DCF7F0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0C490EEE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9CE7CB3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transformations are available when you right-click a column header in the Query Editor window?</w:t>
      </w:r>
    </w:p>
    <w:p w14:paraId="3192E0BB" w14:textId="5439404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DCAEE5D">
          <v:shape id="_x0000_i1114" type="#_x0000_t75" style="width:20.25pt;height:18pt" o:ole="">
            <v:imagedata r:id="rId10" o:title=""/>
          </v:shape>
          <w:control r:id="rId15" w:name="DefaultOcxName8" w:shapeid="_x0000_i111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Remove</w:t>
      </w:r>
    </w:p>
    <w:p w14:paraId="6AC42984" w14:textId="6352E61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D270C4C">
          <v:shape id="_x0000_i1117" type="#_x0000_t75" style="width:20.25pt;height:18pt" o:ole="">
            <v:imagedata r:id="rId10" o:title=""/>
          </v:shape>
          <w:control r:id="rId16" w:name="DefaultOcxName9" w:shapeid="_x0000_i111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Change Type</w:t>
      </w:r>
    </w:p>
    <w:p w14:paraId="0279A704" w14:textId="33A2CBA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E0FA763">
          <v:shape id="_x0000_i1120" type="#_x0000_t75" style="width:20.25pt;height:18pt" o:ole="">
            <v:imagedata r:id="rId10" o:title=""/>
          </v:shape>
          <w:control r:id="rId17" w:name="DefaultOcxName10" w:shapeid="_x0000_i112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Duplicate Column</w:t>
      </w:r>
    </w:p>
    <w:p w14:paraId="69A1ADA5" w14:textId="2887BE8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954A65">
          <v:shape id="_x0000_i1123" type="#_x0000_t75" style="width:20.25pt;height:18pt" o:ole="">
            <v:imagedata r:id="rId10" o:title=""/>
          </v:shape>
          <w:control r:id="rId18" w:name="DefaultOcxName11" w:shapeid="_x0000_i112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Count Rows</w:t>
      </w:r>
    </w:p>
    <w:p w14:paraId="7A8F9098" w14:textId="283EFAE9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0AB0882" w14:textId="409FEBF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C7255A4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794C5C80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185984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using the “Split Column by Delimited” transformation, which option may result in more than two new columns?</w:t>
      </w:r>
    </w:p>
    <w:p w14:paraId="7D30C146" w14:textId="1BA9F00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 w14:anchorId="4F53DED4">
          <v:shape id="_x0000_i1126" type="#_x0000_t75" style="width:20.25pt;height:18pt" o:ole="">
            <v:imagedata r:id="rId4" o:title=""/>
          </v:shape>
          <w:control r:id="rId19" w:name="DefaultOcxName12" w:shapeid="_x0000_i112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left-most delimiter</w:t>
      </w:r>
    </w:p>
    <w:p w14:paraId="52738B92" w14:textId="3C755FE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98588F">
          <v:shape id="_x0000_i1129" type="#_x0000_t75" style="width:20.25pt;height:18pt" o:ole="">
            <v:imagedata r:id="rId6" o:title=""/>
          </v:shape>
          <w:control r:id="rId20" w:name="DefaultOcxName13" w:shapeid="_x0000_i112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right-most delimiter</w:t>
      </w:r>
    </w:p>
    <w:p w14:paraId="35BE500F" w14:textId="67BF606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8A5537">
          <v:shape id="_x0000_i1132" type="#_x0000_t75" style="width:20.25pt;height:18pt" o:ole="">
            <v:imagedata r:id="rId6" o:title=""/>
          </v:shape>
          <w:control r:id="rId21" w:name="DefaultOcxName14" w:shapeid="_x0000_i113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each occurrence of the delimiter</w:t>
      </w:r>
    </w:p>
    <w:p w14:paraId="61121821" w14:textId="3BBE929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FF41511">
          <v:shape id="_x0000_i1135" type="#_x0000_t75" style="width:20.25pt;height:18pt" o:ole="">
            <v:imagedata r:id="rId6" o:title=""/>
          </v:shape>
          <w:control r:id="rId22" w:name="DefaultOcxName15" w:shapeid="_x0000_i113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0E348B2C" w14:textId="2F6624FC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8841B9C" w14:textId="36C30785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F24229C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2850AD17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A0D0CE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views are available in Power BI Desktop?</w:t>
      </w:r>
    </w:p>
    <w:p w14:paraId="21B56ABD" w14:textId="31C1919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D91135">
          <v:shape id="_x0000_i1138" type="#_x0000_t75" style="width:20.25pt;height:18pt" o:ole="">
            <v:imagedata r:id="rId10" o:title=""/>
          </v:shape>
          <w:control r:id="rId23" w:name="DefaultOcxName16" w:shapeid="_x0000_i113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Dashboard</w:t>
      </w:r>
    </w:p>
    <w:p w14:paraId="47CCA68E" w14:textId="4576171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75E489">
          <v:shape id="_x0000_i1141" type="#_x0000_t75" style="width:20.25pt;height:18pt" o:ole="">
            <v:imagedata r:id="rId10" o:title=""/>
          </v:shape>
          <w:control r:id="rId24" w:name="DefaultOcxName17" w:shapeid="_x0000_i114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</w:p>
    <w:p w14:paraId="111E83E2" w14:textId="5C33C96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8CD4424">
          <v:shape id="_x0000_i1144" type="#_x0000_t75" style="width:20.25pt;height:18pt" o:ole="">
            <v:imagedata r:id="rId10" o:title=""/>
          </v:shape>
          <w:control r:id="rId25" w:name="DefaultOcxName18" w:shapeid="_x0000_i114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Data</w:t>
      </w:r>
    </w:p>
    <w:p w14:paraId="6A0B1815" w14:textId="02A8B36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BC1A40">
          <v:shape id="_x0000_i1147" type="#_x0000_t75" style="width:20.25pt;height:18pt" o:ole="">
            <v:imagedata r:id="rId10" o:title=""/>
          </v:shape>
          <w:control r:id="rId26" w:name="DefaultOcxName19" w:shapeid="_x0000_i1147"/>
        </w:object>
      </w:r>
      <w:r w:rsidR="006A704B">
        <w:rPr>
          <w:rFonts w:ascii="Helvetica" w:eastAsia="Times New Roman" w:hAnsi="Helvetica" w:cs="Helvetica"/>
          <w:color w:val="222222"/>
          <w:sz w:val="24"/>
          <w:szCs w:val="24"/>
        </w:rPr>
        <w:t>Model</w:t>
      </w:r>
      <w:bookmarkStart w:id="0" w:name="_GoBack"/>
      <w:bookmarkEnd w:id="0"/>
    </w:p>
    <w:p w14:paraId="46A7CD6C" w14:textId="0E10E6C1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E808260" w14:textId="3DAA133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316640F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5D095C5A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B28DEC8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have four queries named Query 1, Query 2, Query 3, and Query 4 in the Power BI desktop. You are creating Query 5, which will be appended at the end of Query 3.</w:t>
      </w:r>
    </w:p>
    <w:p w14:paraId="79F782A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load the data, which queries will be refreshed?</w:t>
      </w:r>
    </w:p>
    <w:p w14:paraId="275D6039" w14:textId="23EF004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480F25">
          <v:shape id="_x0000_i1150" type="#_x0000_t75" style="width:20.25pt;height:18pt" o:ole="">
            <v:imagedata r:id="rId4" o:title=""/>
          </v:shape>
          <w:control r:id="rId27" w:name="DefaultOcxName20" w:shapeid="_x0000_i115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4</w:t>
      </w:r>
    </w:p>
    <w:p w14:paraId="44412CDE" w14:textId="6E86BF5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79EF10">
          <v:shape id="_x0000_i1153" type="#_x0000_t75" style="width:20.25pt;height:18pt" o:ole="">
            <v:imagedata r:id="rId6" o:title=""/>
          </v:shape>
          <w:control r:id="rId28" w:name="DefaultOcxName21" w:shapeid="_x0000_i115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5</w:t>
      </w:r>
    </w:p>
    <w:p w14:paraId="13632967" w14:textId="7D80861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D4EC83">
          <v:shape id="_x0000_i1156" type="#_x0000_t75" style="width:20.25pt;height:18pt" o:ole="">
            <v:imagedata r:id="rId6" o:title=""/>
          </v:shape>
          <w:control r:id="rId29" w:name="DefaultOcxName22" w:shapeid="_x0000_i115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3 and Query 5</w:t>
      </w:r>
    </w:p>
    <w:p w14:paraId="5E380558" w14:textId="5D37050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82442B">
          <v:shape id="_x0000_i1159" type="#_x0000_t75" style="width:20.25pt;height:18pt" o:ole="">
            <v:imagedata r:id="rId6" o:title=""/>
          </v:shape>
          <w:control r:id="rId30" w:name="DefaultOcxName23" w:shapeid="_x0000_i115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Only Query 5</w:t>
      </w:r>
    </w:p>
    <w:p w14:paraId="2631F243" w14:textId="3B08DDBE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10CA42E" w14:textId="5EF1AB90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03491D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14:paraId="22188D31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2ED585C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Consider the following custom column formula:</w:t>
      </w:r>
    </w:p>
    <w:p w14:paraId="066386CF" w14:textId="77777777" w:rsidR="00D5772B" w:rsidRPr="00D5772B" w:rsidRDefault="00D5772B" w:rsidP="00D5772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= if [Country] = “USA” then “United States” else [Country]</w:t>
      </w:r>
    </w:p>
    <w:p w14:paraId="33376E52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of the following statements describes the value of the custom column formula?</w:t>
      </w:r>
    </w:p>
    <w:p w14:paraId="708FFF53" w14:textId="3F51A97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7DF2B9">
          <v:shape id="_x0000_i1162" type="#_x0000_t75" style="width:20.25pt;height:18pt" o:ole="">
            <v:imagedata r:id="rId4" o:title=""/>
          </v:shape>
          <w:control r:id="rId31" w:name="DefaultOcxName24" w:shapeid="_x0000_i116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“USA”.</w:t>
      </w:r>
    </w:p>
    <w:p w14:paraId="5F43148D" w14:textId="2B023FC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8D57986">
          <v:shape id="_x0000_i1165" type="#_x0000_t75" style="width:20.25pt;height:18pt" o:ole="">
            <v:imagedata r:id="rId6" o:title=""/>
          </v:shape>
          <w:control r:id="rId32" w:name="DefaultOcxName25" w:shapeid="_x0000_i116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“United States”.</w:t>
      </w:r>
    </w:p>
    <w:p w14:paraId="2B7859BD" w14:textId="554C2DC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0A3ED1C">
          <v:shape id="_x0000_i1168" type="#_x0000_t75" style="width:20.25pt;height:18pt" o:ole="">
            <v:imagedata r:id="rId6" o:title=""/>
          </v:shape>
          <w:control r:id="rId33" w:name="DefaultOcxName26" w:shapeid="_x0000_i116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the same as the Country column.</w:t>
      </w:r>
    </w:p>
    <w:p w14:paraId="43176C72" w14:textId="241B878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BCC266F">
          <v:shape id="_x0000_i1171" type="#_x0000_t75" style="width:20.25pt;height:18pt" o:ole="">
            <v:imagedata r:id="rId6" o:title=""/>
          </v:shape>
          <w:control r:id="rId34" w:name="DefaultOcxName27" w:shapeid="_x0000_i117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either be “United States” or whatever the value of the Country column is. </w:t>
      </w:r>
    </w:p>
    <w:p w14:paraId="208ABA20" w14:textId="0CAA1142" w:rsidR="00D5772B" w:rsidRPr="00D5772B" w:rsidRDefault="0042691B" w:rsidP="00994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 </w:t>
      </w:r>
    </w:p>
    <w:p w14:paraId="05132197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49FC47AA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D5772B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E562C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transformation option converts rows as columns and columns as rows?</w:t>
      </w:r>
    </w:p>
    <w:p w14:paraId="7AEBCDB7" w14:textId="3344CF3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EB534F">
          <v:shape id="_x0000_i1174" type="#_x0000_t75" style="width:20.25pt;height:18pt" o:ole="">
            <v:imagedata r:id="rId4" o:title=""/>
          </v:shape>
          <w:control r:id="rId35" w:name="DefaultOcxName28" w:shapeid="_x0000_i117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Transpose</w:t>
      </w:r>
    </w:p>
    <w:p w14:paraId="433FD01B" w14:textId="16C8C68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E7AF3B">
          <v:shape id="_x0000_i1177" type="#_x0000_t75" style="width:20.25pt;height:18pt" o:ole="">
            <v:imagedata r:id="rId6" o:title=""/>
          </v:shape>
          <w:control r:id="rId36" w:name="DefaultOcxName29" w:shapeid="_x0000_i117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Pivot Column</w:t>
      </w:r>
    </w:p>
    <w:p w14:paraId="021F6192" w14:textId="0F021F2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23A2062">
          <v:shape id="_x0000_i1180" type="#_x0000_t75" style="width:20.25pt;height:18pt" o:ole="">
            <v:imagedata r:id="rId6" o:title=""/>
          </v:shape>
          <w:control r:id="rId37" w:name="DefaultOcxName30" w:shapeid="_x0000_i118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Columns</w:t>
      </w:r>
    </w:p>
    <w:p w14:paraId="08EED5A4" w14:textId="4495F64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F9210D">
          <v:shape id="_x0000_i1183" type="#_x0000_t75" style="width:20.25pt;height:18pt" o:ole="">
            <v:imagedata r:id="rId6" o:title=""/>
          </v:shape>
          <w:control r:id="rId38" w:name="DefaultOcxName31" w:shapeid="_x0000_i118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Other Columns</w:t>
      </w:r>
    </w:p>
    <w:p w14:paraId="4D869F84" w14:textId="57BA09A0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0A2587F" w14:textId="503EAADD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122EAEA" w14:textId="09ADC8A9" w:rsidR="00F35B25" w:rsidRDefault="00F35B25"/>
    <w:p w14:paraId="35F54095" w14:textId="3985E267" w:rsidR="00E95473" w:rsidRPr="00E95473" w:rsidRDefault="0042691B" w:rsidP="00E954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sectPr w:rsidR="00E95473" w:rsidRPr="00E954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4"/>
    <w:rsid w:val="00061D4D"/>
    <w:rsid w:val="000E2C23"/>
    <w:rsid w:val="002E4820"/>
    <w:rsid w:val="002F0293"/>
    <w:rsid w:val="0042691B"/>
    <w:rsid w:val="00635B8E"/>
    <w:rsid w:val="006A704B"/>
    <w:rsid w:val="006D0A0A"/>
    <w:rsid w:val="0091559F"/>
    <w:rsid w:val="009947BA"/>
    <w:rsid w:val="009A3A34"/>
    <w:rsid w:val="009E22EB"/>
    <w:rsid w:val="00B32B74"/>
    <w:rsid w:val="00D40244"/>
    <w:rsid w:val="00D5772B"/>
    <w:rsid w:val="00D8551B"/>
    <w:rsid w:val="00E80357"/>
    <w:rsid w:val="00E95473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9B0A325"/>
  <w15:chartTrackingRefBased/>
  <w15:docId w15:val="{4B9CCA4F-9A51-44B6-84F3-519EEF9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691B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7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D5772B"/>
  </w:style>
  <w:style w:type="character" w:customStyle="1" w:styleId="sr">
    <w:name w:val="sr"/>
    <w:basedOn w:val="DefaultParagraphFont"/>
    <w:rsid w:val="00D5772B"/>
  </w:style>
  <w:style w:type="character" w:customStyle="1" w:styleId="submit-label">
    <w:name w:val="submit-label"/>
    <w:basedOn w:val="DefaultParagraphFont"/>
    <w:rsid w:val="00D5772B"/>
  </w:style>
  <w:style w:type="character" w:customStyle="1" w:styleId="problem-action-button-wrapper">
    <w:name w:val="problem-action-button-wrapper"/>
    <w:basedOn w:val="DefaultParagraphFont"/>
    <w:rsid w:val="00D5772B"/>
  </w:style>
  <w:style w:type="character" w:customStyle="1" w:styleId="show-label">
    <w:name w:val="show-label"/>
    <w:basedOn w:val="DefaultParagraphFont"/>
    <w:rsid w:val="00D5772B"/>
  </w:style>
  <w:style w:type="paragraph" w:styleId="NormalWeb">
    <w:name w:val="Normal (Web)"/>
    <w:basedOn w:val="Normal"/>
    <w:uiPriority w:val="99"/>
    <w:semiHidden/>
    <w:unhideWhenUsed/>
    <w:rsid w:val="00D5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7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7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7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customStyle="1" w:styleId="indicator-container">
    <w:name w:val="indicator-container"/>
    <w:basedOn w:val="Normal"/>
    <w:rsid w:val="002F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6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9217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7914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8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3768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29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58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2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233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46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5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267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5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88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6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23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067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9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6990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1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8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37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025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37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40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094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17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8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6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4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5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83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9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16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06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81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7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0349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1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7247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44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5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712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4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25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058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65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56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226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27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5713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0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2010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0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0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694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21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8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3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64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4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06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3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04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6729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902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5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1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3024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2896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073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522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2428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7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77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6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4391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79973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193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422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6692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3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4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19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80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64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9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7745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76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54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735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58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833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275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6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8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8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2098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79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401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552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2941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1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76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920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2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9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79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02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4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0255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129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09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08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990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1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690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69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832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1216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6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4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5744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7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6994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672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2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52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1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44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421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19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205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9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1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17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20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0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37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4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6498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795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09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0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23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88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3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705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36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6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63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34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102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2843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Anastasiia Kudriashova1</cp:lastModifiedBy>
  <cp:revision>11</cp:revision>
  <dcterms:created xsi:type="dcterms:W3CDTF">2019-02-04T07:38:00Z</dcterms:created>
  <dcterms:modified xsi:type="dcterms:W3CDTF">2020-01-26T13:32:00Z</dcterms:modified>
</cp:coreProperties>
</file>