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16814" w14:textId="77777777" w:rsidR="00150627" w:rsidRPr="00BB0186" w:rsidRDefault="00150627" w:rsidP="00150627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>Lab 6</w:t>
      </w:r>
    </w:p>
    <w:p w14:paraId="4E52C3DF" w14:textId="77777777" w:rsidR="00150627" w:rsidRDefault="00150627" w:rsidP="00150627"/>
    <w:p w14:paraId="58311E8C" w14:textId="2964E50A" w:rsidR="00150627" w:rsidRPr="00C30622" w:rsidRDefault="00150627" w:rsidP="00150627">
      <w:pPr>
        <w:rPr>
          <w:sz w:val="28"/>
          <w:szCs w:val="28"/>
        </w:rPr>
      </w:pPr>
      <w:r w:rsidRPr="00C30622">
        <w:rPr>
          <w:sz w:val="28"/>
          <w:szCs w:val="28"/>
        </w:rPr>
        <w:t>Use you</w:t>
      </w:r>
      <w:r>
        <w:rPr>
          <w:sz w:val="28"/>
          <w:szCs w:val="28"/>
        </w:rPr>
        <w:t>r</w:t>
      </w:r>
      <w:r w:rsidRPr="00C30622">
        <w:rPr>
          <w:sz w:val="28"/>
          <w:szCs w:val="28"/>
        </w:rPr>
        <w:t xml:space="preserve"> QualityOfLife.pbix file created on previous lessons.</w:t>
      </w:r>
    </w:p>
    <w:p w14:paraId="6F6DC735" w14:textId="2E43F6F1" w:rsidR="00150627" w:rsidRDefault="00150627" w:rsidP="001506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0622">
        <w:rPr>
          <w:sz w:val="28"/>
          <w:szCs w:val="28"/>
        </w:rPr>
        <w:t>Manage Row-Level securities</w:t>
      </w:r>
      <w:r>
        <w:rPr>
          <w:sz w:val="28"/>
          <w:szCs w:val="28"/>
        </w:rPr>
        <w:t xml:space="preserve">: create a few roles </w:t>
      </w:r>
      <w:r w:rsidR="00414F2E">
        <w:rPr>
          <w:sz w:val="28"/>
          <w:szCs w:val="28"/>
        </w:rPr>
        <w:t xml:space="preserve">in </w:t>
      </w:r>
      <w:r>
        <w:rPr>
          <w:sz w:val="28"/>
          <w:szCs w:val="28"/>
        </w:rPr>
        <w:t xml:space="preserve"> you</w:t>
      </w:r>
      <w:r>
        <w:rPr>
          <w:sz w:val="28"/>
          <w:szCs w:val="28"/>
        </w:rPr>
        <w:t>r</w:t>
      </w:r>
      <w:r>
        <w:rPr>
          <w:sz w:val="28"/>
          <w:szCs w:val="28"/>
        </w:rPr>
        <w:t xml:space="preserve"> report and save pbix file </w:t>
      </w:r>
    </w:p>
    <w:p w14:paraId="6180411A" w14:textId="77777777" w:rsidR="00150627" w:rsidRDefault="00150627" w:rsidP="001506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Pr="00C30622">
        <w:rPr>
          <w:sz w:val="28"/>
          <w:szCs w:val="28"/>
        </w:rPr>
        <w:t>QualityOfLife</w:t>
      </w:r>
      <w:r>
        <w:rPr>
          <w:sz w:val="28"/>
          <w:szCs w:val="28"/>
        </w:rPr>
        <w:t xml:space="preserve">  workspace and publish pbix file.</w:t>
      </w:r>
    </w:p>
    <w:p w14:paraId="104E5E3C" w14:textId="77777777" w:rsidR="00150627" w:rsidRDefault="00150627" w:rsidP="001506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Apply some role for the dataset in the QualityOfLife workspace using address </w:t>
      </w:r>
      <w:hyperlink r:id="rId5" w:history="1">
        <w:r w:rsidRPr="005E0A8F">
          <w:rPr>
            <w:rStyle w:val="Hyperlink"/>
            <w:sz w:val="28"/>
            <w:szCs w:val="28"/>
          </w:rPr>
          <w:t>Anastasiia_Kudriashova1@epam.com</w:t>
        </w:r>
      </w:hyperlink>
    </w:p>
    <w:p w14:paraId="2981EAD5" w14:textId="77777777" w:rsidR="00150627" w:rsidRDefault="00150627" w:rsidP="001506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APP using the QualityOfLife workspace. Give access to app for user </w:t>
      </w:r>
      <w:hyperlink r:id="rId6" w:history="1">
        <w:r w:rsidRPr="005E0A8F">
          <w:rPr>
            <w:rStyle w:val="Hyperlink"/>
            <w:sz w:val="28"/>
            <w:szCs w:val="28"/>
          </w:rPr>
          <w:t>Anastasiia_</w:t>
        </w:r>
        <w:r>
          <w:rPr>
            <w:rStyle w:val="Hyperlink"/>
            <w:sz w:val="28"/>
            <w:szCs w:val="28"/>
          </w:rPr>
          <w:t>K</w:t>
        </w:r>
        <w:r w:rsidRPr="005E0A8F">
          <w:rPr>
            <w:rStyle w:val="Hyperlink"/>
            <w:sz w:val="28"/>
            <w:szCs w:val="28"/>
          </w:rPr>
          <w:t>udriashova1@epam.com</w:t>
        </w:r>
      </w:hyperlink>
    </w:p>
    <w:p w14:paraId="47BC08A3" w14:textId="77777777" w:rsidR="00150627" w:rsidRDefault="00150627"/>
    <w:sectPr w:rsidR="0015062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05168"/>
    <w:multiLevelType w:val="hybridMultilevel"/>
    <w:tmpl w:val="9ECA2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27"/>
    <w:rsid w:val="00150627"/>
    <w:rsid w:val="0041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848B"/>
  <w15:chartTrackingRefBased/>
  <w15:docId w15:val="{45A846FE-447C-421F-8768-88842002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62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627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6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50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stasiia_kudriashova1@epam.com" TargetMode="External"/><Relationship Id="rId5" Type="http://schemas.openxmlformats.org/officeDocument/2006/relationships/hyperlink" Target="mailto:Anastasiia_Kudriashova1@epa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Kudriashova1</dc:creator>
  <cp:keywords/>
  <dc:description/>
  <cp:lastModifiedBy>Anastasiia Kudriashova1</cp:lastModifiedBy>
  <cp:revision>2</cp:revision>
  <dcterms:created xsi:type="dcterms:W3CDTF">2020-04-28T20:50:00Z</dcterms:created>
  <dcterms:modified xsi:type="dcterms:W3CDTF">2020-04-28T20:52:00Z</dcterms:modified>
</cp:coreProperties>
</file>