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C0D3E" w14:textId="2E78914D" w:rsidR="00802C20" w:rsidRPr="004F2512" w:rsidRDefault="00802C20">
      <w:pPr>
        <w:rPr>
          <w:b/>
          <w:bCs/>
          <w:sz w:val="32"/>
          <w:szCs w:val="32"/>
        </w:rPr>
      </w:pPr>
      <w:r w:rsidRPr="004F2512">
        <w:rPr>
          <w:b/>
          <w:bCs/>
          <w:sz w:val="32"/>
          <w:szCs w:val="32"/>
        </w:rPr>
        <w:t>Загрузка и трансформация данных для построения отчетов QualityOfLife</w:t>
      </w:r>
    </w:p>
    <w:p w14:paraId="626AF9F5" w14:textId="46A336C4" w:rsidR="00562810" w:rsidRDefault="00562810" w:rsidP="00562810">
      <w:pPr>
        <w:pStyle w:val="ListParagraph"/>
        <w:numPr>
          <w:ilvl w:val="0"/>
          <w:numId w:val="3"/>
        </w:numPr>
      </w:pPr>
      <w:r>
        <w:t>В новом файле отчета включаем следующую опцию:</w:t>
      </w:r>
    </w:p>
    <w:p w14:paraId="7E78DC22" w14:textId="7187C158" w:rsidR="00562810" w:rsidRPr="00C86737" w:rsidRDefault="00562810" w:rsidP="00562810">
      <w:pPr>
        <w:pStyle w:val="ListParagraph"/>
        <w:ind w:left="1080"/>
      </w:pPr>
      <w:r>
        <w:rPr>
          <w:noProof/>
        </w:rPr>
        <w:drawing>
          <wp:inline distT="0" distB="0" distL="0" distR="0" wp14:anchorId="00114CBA" wp14:editId="15FDA4CC">
            <wp:extent cx="5610225" cy="5165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397" cy="51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0DA" w14:textId="5EE07B3E" w:rsidR="00C86737" w:rsidRPr="00C86737" w:rsidRDefault="00802C20" w:rsidP="00C86737">
      <w:pPr>
        <w:pStyle w:val="Heading1"/>
        <w:numPr>
          <w:ilvl w:val="0"/>
          <w:numId w:val="3"/>
        </w:numPr>
        <w:spacing w:before="180" w:beforeAutospacing="0" w:after="9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lastRenderedPageBreak/>
        <w:t xml:space="preserve">Необходимо </w:t>
      </w:r>
      <w:r w:rsidR="00C86737"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получить</w:t>
      </w:r>
      <w:r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данные с сайта</w:t>
      </w:r>
      <w:r w:rsidR="00C86737"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r w:rsidR="00C86737" w:rsidRPr="004F2512"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  <w:t>NUMBEO.COM</w:t>
      </w:r>
      <w:r w:rsidR="00C86737"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, раздел </w:t>
      </w:r>
      <w:r w:rsidR="00C86737" w:rsidRPr="004F2512"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  <w:t>Quality of Life Index by City</w:t>
      </w:r>
      <w:r w:rsidR="00BC2435" w:rsidRPr="00BC243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(</w:t>
      </w:r>
      <w:r w:rsidR="00BC243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Изучите этот раздел, данные в таблице меняются в зависимости от выбранного года, и год отражается в адресной строке</w:t>
      </w:r>
      <w:r w:rsidR="00BC2435" w:rsidRPr="00BC2435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)</w:t>
      </w:r>
      <w:r w:rsidR="00C86737" w:rsidRPr="00C86737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:</w:t>
      </w:r>
    </w:p>
    <w:p w14:paraId="7CA6784A" w14:textId="2776ABD3" w:rsidR="00802C20" w:rsidRDefault="00802C20" w:rsidP="00C86737">
      <w:pPr>
        <w:ind w:firstLine="708"/>
      </w:pPr>
      <w:r w:rsidRPr="00C86737">
        <w:t>GetData</w:t>
      </w:r>
      <w:r w:rsidR="00C86737">
        <w:t xml:space="preserve"> -</w:t>
      </w:r>
      <w:r w:rsidR="00C86737" w:rsidRPr="00C86737">
        <w:t xml:space="preserve">&gt; </w:t>
      </w:r>
      <w:r w:rsidR="00C86737">
        <w:t xml:space="preserve">выбираем тип источника </w:t>
      </w:r>
      <w:r w:rsidR="00C86737" w:rsidRPr="00C86737">
        <w:t>Web -&gt;</w:t>
      </w:r>
      <w:r w:rsidR="00C86737">
        <w:t xml:space="preserve"> указываем адрес </w:t>
      </w:r>
      <w:r w:rsidR="00C86737">
        <w:fldChar w:fldCharType="begin"/>
      </w:r>
      <w:r w:rsidR="00C86737">
        <w:instrText xml:space="preserve"> HYPERLINK "https://www.numbeo.com/quality-of-life/rankings.jsp?title=2020" </w:instrText>
      </w:r>
      <w:r w:rsidR="00C86737">
        <w:fldChar w:fldCharType="separate"/>
      </w:r>
      <w:r w:rsidR="00C86737">
        <w:rPr>
          <w:rStyle w:val="Hyperlink"/>
        </w:rPr>
        <w:t>https://www.numbeo.com/quality-of-life/rankings.jsp?title=2020</w:t>
      </w:r>
      <w:r w:rsidR="00C86737">
        <w:fldChar w:fldCharType="end"/>
      </w:r>
    </w:p>
    <w:p w14:paraId="0EAA7C5F" w14:textId="1A1C7385" w:rsidR="00BC2435" w:rsidRDefault="00BC2435" w:rsidP="00C86737">
      <w:pPr>
        <w:ind w:firstLine="708"/>
      </w:pPr>
      <w:r>
        <w:t xml:space="preserve">- это данные по индексам за 2020 год. </w:t>
      </w:r>
    </w:p>
    <w:p w14:paraId="6B9EB8CD" w14:textId="778D4CAF" w:rsidR="00C86737" w:rsidRDefault="00C86737" w:rsidP="00C86737">
      <w:pPr>
        <w:pStyle w:val="ListParagraph"/>
        <w:numPr>
          <w:ilvl w:val="0"/>
          <w:numId w:val="3"/>
        </w:numPr>
      </w:pPr>
      <w:r>
        <w:t>Выбираем нужную таблицу в открывшемся окне и наж</w:t>
      </w:r>
      <w:r w:rsidR="004F2512">
        <w:t>и</w:t>
      </w:r>
      <w:r>
        <w:t xml:space="preserve">маем кнопку </w:t>
      </w:r>
      <w:r>
        <w:rPr>
          <w:lang w:val="en-US"/>
        </w:rPr>
        <w:t>Transform</w:t>
      </w:r>
      <w:r w:rsidRPr="00C86737">
        <w:t xml:space="preserve"> </w:t>
      </w:r>
      <w:r>
        <w:rPr>
          <w:lang w:val="en-US"/>
        </w:rPr>
        <w:t>Data</w:t>
      </w:r>
      <w:r w:rsidRPr="00C86737">
        <w:t>:</w:t>
      </w:r>
    </w:p>
    <w:p w14:paraId="37D23009" w14:textId="2956B2EF" w:rsidR="00C86737" w:rsidRDefault="00C86737" w:rsidP="00C86737">
      <w:pPr>
        <w:pStyle w:val="ListParagraph"/>
        <w:ind w:left="1080"/>
      </w:pPr>
      <w:r>
        <w:rPr>
          <w:noProof/>
        </w:rPr>
        <w:drawing>
          <wp:inline distT="0" distB="0" distL="0" distR="0" wp14:anchorId="59769F2F" wp14:editId="4102F3FB">
            <wp:extent cx="7858125" cy="368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93695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0FD" w14:textId="2397CC37" w:rsidR="00C86737" w:rsidRDefault="00C86737" w:rsidP="00C86737">
      <w:pPr>
        <w:rPr>
          <w:lang w:val="en-US"/>
        </w:rPr>
      </w:pPr>
    </w:p>
    <w:p w14:paraId="663EEDC6" w14:textId="4CBE6914" w:rsidR="00BC2435" w:rsidRPr="00BC2435" w:rsidRDefault="00C86737" w:rsidP="00BC2435">
      <w:pPr>
        <w:pStyle w:val="ListParagraph"/>
        <w:numPr>
          <w:ilvl w:val="0"/>
          <w:numId w:val="3"/>
        </w:numPr>
      </w:pPr>
      <w:r>
        <w:t xml:space="preserve">Создаем из запроса </w:t>
      </w:r>
      <w:r>
        <w:rPr>
          <w:lang w:val="en-US"/>
        </w:rPr>
        <w:t>Table</w:t>
      </w:r>
      <w:r w:rsidRPr="00C86737">
        <w:t xml:space="preserve"> 2 </w:t>
      </w:r>
      <w:r>
        <w:t>функцию</w:t>
      </w:r>
      <w:r w:rsidR="00BC2435">
        <w:t xml:space="preserve"> </w:t>
      </w:r>
      <w:proofErr w:type="spellStart"/>
      <w:r w:rsidR="00BC2435">
        <w:rPr>
          <w:lang w:val="en-US"/>
        </w:rPr>
        <w:t>GetDataByYear</w:t>
      </w:r>
      <w:proofErr w:type="spellEnd"/>
      <w:r w:rsidR="00BC2435">
        <w:t>. О</w:t>
      </w:r>
      <w:r>
        <w:t xml:space="preserve">ткрываем код запроса в </w:t>
      </w:r>
      <w:r>
        <w:rPr>
          <w:lang w:val="en-US"/>
        </w:rPr>
        <w:t>Advanced</w:t>
      </w:r>
      <w:r w:rsidRPr="00C86737">
        <w:t xml:space="preserve"> </w:t>
      </w:r>
      <w:r>
        <w:rPr>
          <w:lang w:val="en-US"/>
        </w:rPr>
        <w:t>Editor</w:t>
      </w:r>
      <w:r>
        <w:t xml:space="preserve">, добавляем параметр </w:t>
      </w:r>
      <w:r w:rsidRPr="00C86737">
        <w:rPr>
          <w:b/>
          <w:bCs/>
          <w:sz w:val="28"/>
          <w:szCs w:val="28"/>
          <w:lang w:val="en-US"/>
        </w:rPr>
        <w:t>year</w:t>
      </w:r>
      <w:r w:rsidRPr="00C86737">
        <w:rPr>
          <w:b/>
          <w:bCs/>
          <w:sz w:val="28"/>
          <w:szCs w:val="28"/>
        </w:rPr>
        <w:t xml:space="preserve"> </w:t>
      </w:r>
      <w:r>
        <w:t xml:space="preserve">и встраиваем </w:t>
      </w:r>
      <w:r w:rsidR="00BC2435">
        <w:t xml:space="preserve">его в уже существующий код, не забываем переименовать </w:t>
      </w:r>
      <w:r w:rsidR="00BC2435">
        <w:rPr>
          <w:lang w:val="en-US"/>
        </w:rPr>
        <w:t>query</w:t>
      </w:r>
      <w:r w:rsidR="00BC2435" w:rsidRPr="00BC2435">
        <w:t xml:space="preserve"> </w:t>
      </w:r>
      <w:r w:rsidR="00BC2435">
        <w:rPr>
          <w:lang w:val="en-US"/>
        </w:rPr>
        <w:t>Table</w:t>
      </w:r>
      <w:r w:rsidR="00BC2435" w:rsidRPr="00BC2435">
        <w:t xml:space="preserve"> 2 </w:t>
      </w:r>
      <w:r w:rsidR="00BC2435">
        <w:t xml:space="preserve">в </w:t>
      </w:r>
      <w:proofErr w:type="spellStart"/>
      <w:r w:rsidR="00BC2435">
        <w:rPr>
          <w:lang w:val="en-US"/>
        </w:rPr>
        <w:t>GetDataByYear</w:t>
      </w:r>
      <w:proofErr w:type="spellEnd"/>
      <w:r w:rsidR="00BC2435" w:rsidRPr="00BC2435">
        <w:t>:</w:t>
      </w:r>
    </w:p>
    <w:p w14:paraId="5A8A886A" w14:textId="77777777" w:rsidR="00BC2435" w:rsidRPr="00BC2435" w:rsidRDefault="00BC2435" w:rsidP="00BC2435">
      <w:pPr>
        <w:pStyle w:val="ListParagraph"/>
        <w:ind w:left="1080"/>
        <w:rPr>
          <w:noProof/>
        </w:rPr>
      </w:pPr>
    </w:p>
    <w:p w14:paraId="2AC22D41" w14:textId="3E38238D" w:rsidR="00BC2435" w:rsidRDefault="00BC2435" w:rsidP="00BC24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089C325" wp14:editId="35FAEE93">
            <wp:extent cx="9251950" cy="491172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A5B4" w14:textId="35174DE1" w:rsidR="00BC2435" w:rsidRDefault="00BC2435" w:rsidP="00BC2435">
      <w:pPr>
        <w:pStyle w:val="ListParagraph"/>
        <w:ind w:left="1080"/>
      </w:pPr>
    </w:p>
    <w:p w14:paraId="5A136E41" w14:textId="19659A8C" w:rsidR="00BC2435" w:rsidRDefault="00BC2435" w:rsidP="00BC2435">
      <w:pPr>
        <w:pStyle w:val="ListParagraph"/>
        <w:numPr>
          <w:ilvl w:val="0"/>
          <w:numId w:val="3"/>
        </w:numPr>
      </w:pPr>
      <w:r>
        <w:t xml:space="preserve">Создаем новый запрос, основу будущей таблицы </w:t>
      </w:r>
      <w:proofErr w:type="spellStart"/>
      <w:r>
        <w:rPr>
          <w:lang w:val="en-US"/>
        </w:rPr>
        <w:t>FactQualityOfLife</w:t>
      </w:r>
      <w:proofErr w:type="spellEnd"/>
      <w:r>
        <w:t xml:space="preserve">. </w:t>
      </w:r>
      <w:r w:rsidR="00FF7284">
        <w:t>Создаем пустой запрос, в котором самостоятельно вводим  выражение:</w:t>
      </w:r>
    </w:p>
    <w:p w14:paraId="69E6BD08" w14:textId="74FD74AA" w:rsidR="00FF7284" w:rsidRPr="00FF7284" w:rsidRDefault="00FF7284" w:rsidP="00FF7284">
      <w:pPr>
        <w:pStyle w:val="ListParagraph"/>
        <w:ind w:left="1080"/>
        <w:rPr>
          <w:b/>
          <w:bCs/>
          <w:i/>
          <w:iCs/>
          <w:sz w:val="40"/>
          <w:szCs w:val="40"/>
          <w:lang w:val="en-US"/>
        </w:rPr>
      </w:pPr>
      <w:r w:rsidRPr="00FF7284">
        <w:rPr>
          <w:b/>
          <w:bCs/>
          <w:i/>
          <w:iCs/>
          <w:sz w:val="40"/>
          <w:szCs w:val="40"/>
        </w:rPr>
        <w:t>=</w:t>
      </w:r>
      <w:r w:rsidRPr="00FF7284">
        <w:rPr>
          <w:b/>
          <w:bCs/>
          <w:i/>
          <w:iCs/>
          <w:sz w:val="40"/>
          <w:szCs w:val="40"/>
          <w:lang w:val="en-US"/>
        </w:rPr>
        <w:t xml:space="preserve"> {2014..2020}</w:t>
      </w:r>
    </w:p>
    <w:p w14:paraId="3A71A3A8" w14:textId="2C82CEC5" w:rsidR="00FF7284" w:rsidRDefault="00FF7284" w:rsidP="00FF7284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8AD228" wp14:editId="22302832">
            <wp:extent cx="5276850" cy="3928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819" cy="39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5C8" w14:textId="24D9B531" w:rsidR="00FF7284" w:rsidRDefault="00FF7284" w:rsidP="00FF7284">
      <w:pPr>
        <w:pStyle w:val="ListParagraph"/>
        <w:ind w:left="1080"/>
        <w:rPr>
          <w:lang w:val="en-US"/>
        </w:rPr>
      </w:pPr>
    </w:p>
    <w:p w14:paraId="4F08E899" w14:textId="35C1D10E" w:rsidR="00FF7284" w:rsidRDefault="00FF7284" w:rsidP="00FF7284">
      <w:pPr>
        <w:pStyle w:val="ListParagraph"/>
        <w:ind w:left="1080"/>
        <w:rPr>
          <w:lang w:val="en-US"/>
        </w:rPr>
      </w:pPr>
      <w:r>
        <w:t xml:space="preserve">Получаем список от 2014 до 2020. Конвертируем его в таблицу, используя функцию </w:t>
      </w:r>
      <w:proofErr w:type="spellStart"/>
      <w:r>
        <w:rPr>
          <w:lang w:val="en-US"/>
        </w:rPr>
        <w:t>ToTable</w:t>
      </w:r>
      <w:proofErr w:type="spellEnd"/>
      <w:r>
        <w:t xml:space="preserve"> верхней панели. Переименовываем колонку в </w:t>
      </w:r>
      <w:r>
        <w:rPr>
          <w:lang w:val="en-US"/>
        </w:rPr>
        <w:t>Year.</w:t>
      </w:r>
    </w:p>
    <w:p w14:paraId="677DE312" w14:textId="637D1356" w:rsidR="00FF7284" w:rsidRDefault="00FF7284" w:rsidP="00FF7284">
      <w:pPr>
        <w:pStyle w:val="ListParagraph"/>
        <w:ind w:left="1080"/>
        <w:rPr>
          <w:lang w:val="en-US"/>
        </w:rPr>
      </w:pPr>
    </w:p>
    <w:p w14:paraId="505BB65D" w14:textId="12B40690" w:rsidR="00FF7284" w:rsidRDefault="00FF7284" w:rsidP="00FF7284">
      <w:pPr>
        <w:pStyle w:val="ListParagraph"/>
        <w:numPr>
          <w:ilvl w:val="0"/>
          <w:numId w:val="3"/>
        </w:numPr>
      </w:pPr>
      <w:r>
        <w:t>Загружаем данные за все годы от 2014 до 2020. В</w:t>
      </w:r>
      <w:r w:rsidRPr="00FF7284">
        <w:t xml:space="preserve"> </w:t>
      </w:r>
      <w:r>
        <w:t>меню</w:t>
      </w:r>
      <w:r w:rsidRPr="00FF7284">
        <w:t xml:space="preserve"> </w:t>
      </w:r>
      <w:r>
        <w:rPr>
          <w:lang w:val="en-US"/>
        </w:rPr>
        <w:t>Add</w:t>
      </w:r>
      <w:r w:rsidRPr="00FF7284">
        <w:t xml:space="preserve"> </w:t>
      </w:r>
      <w:r>
        <w:rPr>
          <w:lang w:val="en-US"/>
        </w:rPr>
        <w:t>Column</w:t>
      </w:r>
      <w:r w:rsidRPr="00FF7284">
        <w:t xml:space="preserve"> </w:t>
      </w:r>
      <w:r>
        <w:t>выбираем</w:t>
      </w:r>
      <w:r w:rsidRPr="00FF7284">
        <w:t xml:space="preserve"> </w:t>
      </w:r>
      <w:r>
        <w:rPr>
          <w:lang w:val="en-US"/>
        </w:rPr>
        <w:t>Invoke</w:t>
      </w:r>
      <w:r w:rsidRPr="00FF7284">
        <w:t xml:space="preserve"> </w:t>
      </w:r>
      <w:r>
        <w:rPr>
          <w:lang w:val="en-US"/>
        </w:rPr>
        <w:t>Custom</w:t>
      </w:r>
      <w:r w:rsidRPr="00FF7284">
        <w:t xml:space="preserve"> </w:t>
      </w:r>
      <w:r>
        <w:rPr>
          <w:lang w:val="en-US"/>
        </w:rPr>
        <w:t>Function</w:t>
      </w:r>
      <w:r w:rsidRPr="00FF7284">
        <w:t xml:space="preserve">,  </w:t>
      </w:r>
      <w:r>
        <w:t>в</w:t>
      </w:r>
      <w:r w:rsidRPr="00FF7284">
        <w:t xml:space="preserve"> </w:t>
      </w:r>
      <w:r>
        <w:t xml:space="preserve">качестве функции выбираем </w:t>
      </w:r>
      <w:proofErr w:type="spellStart"/>
      <w:r>
        <w:rPr>
          <w:lang w:val="en-US"/>
        </w:rPr>
        <w:t>GetDataByYear</w:t>
      </w:r>
      <w:proofErr w:type="spellEnd"/>
      <w:r>
        <w:t xml:space="preserve">, а в качестве параметра – значения колонки </w:t>
      </w:r>
      <w:r>
        <w:rPr>
          <w:lang w:val="en-US"/>
        </w:rPr>
        <w:t>Year</w:t>
      </w:r>
      <w:r w:rsidRPr="00FF7284">
        <w:t xml:space="preserve">. </w:t>
      </w:r>
      <w:r>
        <w:t>Разворачиваем колонки таблицы</w:t>
      </w:r>
      <w:r w:rsidRPr="00FF7284">
        <w:t>:</w:t>
      </w:r>
    </w:p>
    <w:p w14:paraId="5D84255B" w14:textId="3199F1B8" w:rsidR="00FF7284" w:rsidRDefault="00FF7284" w:rsidP="00FF7284">
      <w:pPr>
        <w:pStyle w:val="ListParagraph"/>
        <w:ind w:left="1080"/>
      </w:pPr>
    </w:p>
    <w:p w14:paraId="79DAFBA1" w14:textId="7CDFC96B" w:rsidR="00FF7284" w:rsidRDefault="00FF7284" w:rsidP="00FF728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9E02AFB" wp14:editId="2BDBDA28">
            <wp:extent cx="9251950" cy="42602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47C" w14:textId="293ED1ED" w:rsidR="00FF7284" w:rsidRDefault="00FF7284" w:rsidP="00FF7284">
      <w:pPr>
        <w:pStyle w:val="ListParagraph"/>
        <w:ind w:left="1080"/>
      </w:pPr>
    </w:p>
    <w:p w14:paraId="6A08332F" w14:textId="2E7AD60E" w:rsidR="00FF7284" w:rsidRDefault="00FF7284" w:rsidP="00FF7284">
      <w:pPr>
        <w:pStyle w:val="ListParagraph"/>
        <w:numPr>
          <w:ilvl w:val="0"/>
          <w:numId w:val="3"/>
        </w:numPr>
      </w:pPr>
      <w:r>
        <w:t xml:space="preserve">Устраняем ошибку в </w:t>
      </w:r>
      <w:r>
        <w:rPr>
          <w:lang w:val="en-US"/>
        </w:rPr>
        <w:t>Climate</w:t>
      </w:r>
      <w:r w:rsidRPr="00FF7284">
        <w:t xml:space="preserve"> </w:t>
      </w:r>
      <w:r>
        <w:rPr>
          <w:lang w:val="en-US"/>
        </w:rPr>
        <w:t>Index</w:t>
      </w:r>
      <w:r>
        <w:t>. Открываем</w:t>
      </w:r>
      <w:r w:rsidRPr="00FF7284">
        <w:t xml:space="preserve"> </w:t>
      </w:r>
      <w:r>
        <w:rPr>
          <w:lang w:val="en-US"/>
        </w:rPr>
        <w:t>Advanced</w:t>
      </w:r>
      <w:r w:rsidRPr="00FF7284">
        <w:t xml:space="preserve"> </w:t>
      </w:r>
      <w:r>
        <w:rPr>
          <w:lang w:val="en-US"/>
        </w:rPr>
        <w:t>Editor</w:t>
      </w:r>
      <w:r w:rsidRPr="00FF7284">
        <w:t xml:space="preserve"> </w:t>
      </w:r>
      <w:r>
        <w:t>для</w:t>
      </w:r>
      <w:r w:rsidRPr="00FF7284">
        <w:t xml:space="preserve"> </w:t>
      </w:r>
      <w:r>
        <w:t>функции</w:t>
      </w:r>
      <w:r w:rsidRPr="00FF7284">
        <w:t xml:space="preserve"> </w:t>
      </w:r>
      <w:proofErr w:type="spellStart"/>
      <w:r>
        <w:rPr>
          <w:lang w:val="en-US"/>
        </w:rPr>
        <w:t>GetDataByYear</w:t>
      </w:r>
      <w:proofErr w:type="spellEnd"/>
      <w:r w:rsidRPr="00FF7284">
        <w:t xml:space="preserve"> </w:t>
      </w:r>
      <w:r>
        <w:t>и убираем трансформацию</w:t>
      </w:r>
      <w:r w:rsidR="00CB1B47">
        <w:t xml:space="preserve"> </w:t>
      </w:r>
      <w:r w:rsidR="00CB1B47" w:rsidRPr="00CB1B47">
        <w:t>"Changed Type"</w:t>
      </w:r>
      <w:r w:rsidR="00CB1B47">
        <w:t>. Должно получиться следующее:</w:t>
      </w:r>
    </w:p>
    <w:p w14:paraId="39729713" w14:textId="1BCF093A" w:rsidR="00CB1B47" w:rsidRDefault="00CB1B47" w:rsidP="00CB1B47">
      <w:pPr>
        <w:ind w:left="720"/>
      </w:pPr>
      <w:r>
        <w:rPr>
          <w:noProof/>
        </w:rPr>
        <w:lastRenderedPageBreak/>
        <w:drawing>
          <wp:inline distT="0" distB="0" distL="0" distR="0" wp14:anchorId="6E23DFEC" wp14:editId="67B16726">
            <wp:extent cx="8699500" cy="4991017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8859" cy="49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C98A" w14:textId="59BAECB7" w:rsidR="00CB1B47" w:rsidRPr="002E750E" w:rsidRDefault="00562810" w:rsidP="00562810">
      <w:pPr>
        <w:pStyle w:val="ListParagraph"/>
        <w:numPr>
          <w:ilvl w:val="0"/>
          <w:numId w:val="3"/>
        </w:numPr>
      </w:pPr>
      <w:r>
        <w:t xml:space="preserve">Заменяем в </w:t>
      </w:r>
      <w:r>
        <w:rPr>
          <w:lang w:val="en-US"/>
        </w:rPr>
        <w:t>Query</w:t>
      </w:r>
      <w:r w:rsidRPr="00562810">
        <w:t xml:space="preserve">1 </w:t>
      </w:r>
      <w:r>
        <w:t xml:space="preserve">в колонке </w:t>
      </w:r>
      <w:r>
        <w:rPr>
          <w:lang w:val="en-US"/>
        </w:rPr>
        <w:t>Climate</w:t>
      </w:r>
      <w:r w:rsidRPr="00562810">
        <w:t xml:space="preserve"> </w:t>
      </w:r>
      <w:r>
        <w:rPr>
          <w:lang w:val="en-US"/>
        </w:rPr>
        <w:t>Index</w:t>
      </w:r>
      <w:r>
        <w:t xml:space="preserve"> знак «-» на </w:t>
      </w:r>
      <w:r>
        <w:rPr>
          <w:lang w:val="en-US"/>
        </w:rPr>
        <w:t>NULL</w:t>
      </w:r>
      <w:r>
        <w:t xml:space="preserve">, используя функцию </w:t>
      </w:r>
      <w:r>
        <w:rPr>
          <w:lang w:val="en-US"/>
        </w:rPr>
        <w:t xml:space="preserve">Replace Value. </w:t>
      </w:r>
      <w:r>
        <w:t xml:space="preserve">Переименовываем таблицу в </w:t>
      </w:r>
      <w:proofErr w:type="spellStart"/>
      <w:r>
        <w:rPr>
          <w:lang w:val="en-US"/>
        </w:rPr>
        <w:t>FactQualityOfLife</w:t>
      </w:r>
      <w:proofErr w:type="spellEnd"/>
    </w:p>
    <w:p w14:paraId="73181E7D" w14:textId="25B28B9F" w:rsidR="002E750E" w:rsidRPr="002E750E" w:rsidRDefault="002E750E" w:rsidP="00562810">
      <w:pPr>
        <w:pStyle w:val="ListParagraph"/>
        <w:numPr>
          <w:ilvl w:val="0"/>
          <w:numId w:val="3"/>
        </w:numPr>
      </w:pPr>
      <w:r>
        <w:t xml:space="preserve">Разворачиваем данные по индексам в таблице </w:t>
      </w:r>
      <w:proofErr w:type="spellStart"/>
      <w:r>
        <w:rPr>
          <w:lang w:val="en-US"/>
        </w:rPr>
        <w:t>FactQualityOfLife</w:t>
      </w:r>
      <w:proofErr w:type="spellEnd"/>
      <w:r>
        <w:t xml:space="preserve">: выделяем все столбцы с индексами и применяем трансформацию </w:t>
      </w:r>
      <w:r>
        <w:rPr>
          <w:lang w:val="en-US"/>
        </w:rPr>
        <w:t>Unpivot:</w:t>
      </w:r>
    </w:p>
    <w:p w14:paraId="4DA31140" w14:textId="37D03683" w:rsidR="002E750E" w:rsidRDefault="002E750E" w:rsidP="002E750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520DCC2" wp14:editId="0F89E2D8">
            <wp:extent cx="9251950" cy="29057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8A8" w14:textId="3E35B46A" w:rsidR="002E750E" w:rsidRDefault="002E750E" w:rsidP="002E750E">
      <w:pPr>
        <w:pStyle w:val="ListParagraph"/>
        <w:ind w:left="1080"/>
      </w:pPr>
    </w:p>
    <w:p w14:paraId="68EABE9D" w14:textId="77777777" w:rsidR="002E750E" w:rsidRDefault="002E750E" w:rsidP="002E750E">
      <w:pPr>
        <w:pStyle w:val="ListParagraph"/>
        <w:ind w:left="1080"/>
      </w:pPr>
    </w:p>
    <w:p w14:paraId="2D57291D" w14:textId="32B87199" w:rsidR="002E750E" w:rsidRDefault="002E750E" w:rsidP="002E750E">
      <w:pPr>
        <w:pStyle w:val="ListParagraph"/>
        <w:ind w:left="1080"/>
      </w:pPr>
      <w:r>
        <w:t xml:space="preserve">Переименовываем новый столбец в </w:t>
      </w:r>
      <w:proofErr w:type="spellStart"/>
      <w:r>
        <w:rPr>
          <w:lang w:val="en-US"/>
        </w:rPr>
        <w:t>IndexType</w:t>
      </w:r>
      <w:proofErr w:type="spellEnd"/>
      <w:r w:rsidRPr="002E750E">
        <w:t>:</w:t>
      </w:r>
    </w:p>
    <w:p w14:paraId="0F81B3D2" w14:textId="109F8A8B" w:rsidR="002E750E" w:rsidRDefault="002E750E" w:rsidP="002E750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8EE03A3" wp14:editId="10EB6CC5">
            <wp:extent cx="7333386" cy="30670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91153" cy="30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B37D" w14:textId="77777777" w:rsidR="002E750E" w:rsidRPr="002E750E" w:rsidRDefault="002E750E" w:rsidP="002E750E">
      <w:pPr>
        <w:pStyle w:val="ListParagraph"/>
        <w:ind w:left="1080"/>
      </w:pPr>
    </w:p>
    <w:p w14:paraId="738123C1" w14:textId="34C9137B" w:rsidR="00562810" w:rsidRDefault="00562810" w:rsidP="00562810">
      <w:pPr>
        <w:pStyle w:val="ListParagraph"/>
        <w:numPr>
          <w:ilvl w:val="0"/>
          <w:numId w:val="3"/>
        </w:numPr>
      </w:pPr>
      <w:r>
        <w:t xml:space="preserve">Создаем </w:t>
      </w:r>
      <w:proofErr w:type="spellStart"/>
      <w:r>
        <w:rPr>
          <w:lang w:val="en-US"/>
        </w:rPr>
        <w:t>DimDate</w:t>
      </w:r>
      <w:proofErr w:type="spellEnd"/>
      <w:r>
        <w:t xml:space="preserve"> точно так же, как это описано в пункте 4</w:t>
      </w:r>
    </w:p>
    <w:p w14:paraId="69770462" w14:textId="2DF7E128" w:rsidR="00562810" w:rsidRDefault="00562810" w:rsidP="00562810">
      <w:pPr>
        <w:pStyle w:val="ListParagraph"/>
        <w:numPr>
          <w:ilvl w:val="0"/>
          <w:numId w:val="3"/>
        </w:numPr>
      </w:pPr>
      <w:r>
        <w:t>Создаем</w:t>
      </w:r>
      <w:r w:rsidRPr="002E750E">
        <w:t xml:space="preserve"> </w:t>
      </w:r>
      <w:proofErr w:type="spellStart"/>
      <w:r>
        <w:rPr>
          <w:lang w:val="en-US"/>
        </w:rPr>
        <w:t>DimIndexType</w:t>
      </w:r>
      <w:proofErr w:type="spellEnd"/>
      <w:r w:rsidR="002E750E" w:rsidRPr="002E750E">
        <w:t xml:space="preserve">, </w:t>
      </w:r>
      <w:r w:rsidR="002E750E">
        <w:t>используя</w:t>
      </w:r>
      <w:r w:rsidR="002E750E" w:rsidRPr="002E750E">
        <w:t xml:space="preserve"> </w:t>
      </w:r>
      <w:r w:rsidR="002E750E">
        <w:rPr>
          <w:lang w:val="en-US"/>
        </w:rPr>
        <w:t>Enter</w:t>
      </w:r>
      <w:r w:rsidR="002E750E" w:rsidRPr="002E750E">
        <w:t xml:space="preserve"> </w:t>
      </w:r>
      <w:r w:rsidR="002E750E">
        <w:rPr>
          <w:lang w:val="en-US"/>
        </w:rPr>
        <w:t>Data</w:t>
      </w:r>
      <w:r w:rsidR="002E750E" w:rsidRPr="002E750E">
        <w:t xml:space="preserve"> </w:t>
      </w:r>
      <w:r w:rsidR="002E750E">
        <w:t>и</w:t>
      </w:r>
      <w:r w:rsidR="002E750E" w:rsidRPr="002E750E">
        <w:t xml:space="preserve"> </w:t>
      </w:r>
      <w:r w:rsidR="002E750E">
        <w:t>следующий список индексов:</w:t>
      </w:r>
    </w:p>
    <w:tbl>
      <w:tblPr>
        <w:tblW w:w="3280" w:type="dxa"/>
        <w:tblInd w:w="2481" w:type="dxa"/>
        <w:tblLook w:val="04A0" w:firstRow="1" w:lastRow="0" w:firstColumn="1" w:lastColumn="0" w:noHBand="0" w:noVBand="1"/>
      </w:tblPr>
      <w:tblGrid>
        <w:gridCol w:w="3280"/>
      </w:tblGrid>
      <w:tr w:rsidR="002E750E" w:rsidRPr="002E750E" w14:paraId="6C6AFEB3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11AE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Quality of Life Index</w:t>
            </w:r>
          </w:p>
        </w:tc>
      </w:tr>
      <w:tr w:rsidR="002E750E" w:rsidRPr="002E750E" w14:paraId="7E75A00F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0599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Purchasing Power Index</w:t>
            </w:r>
          </w:p>
        </w:tc>
      </w:tr>
      <w:tr w:rsidR="002E750E" w:rsidRPr="002E750E" w14:paraId="36532685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A6BB8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Safety Index</w:t>
            </w:r>
          </w:p>
        </w:tc>
      </w:tr>
      <w:tr w:rsidR="002E750E" w:rsidRPr="002E750E" w14:paraId="363F0DF9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8A65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Health Care Index</w:t>
            </w:r>
          </w:p>
        </w:tc>
      </w:tr>
      <w:tr w:rsidR="002E750E" w:rsidRPr="002E750E" w14:paraId="439C83D2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7D5A9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Cost of Living Index</w:t>
            </w:r>
          </w:p>
        </w:tc>
      </w:tr>
      <w:tr w:rsidR="002E750E" w:rsidRPr="002E750E" w14:paraId="6B4B072E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9D771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val="en-US" w:eastAsia="ru-RU"/>
              </w:rPr>
              <w:t>Property Price to Income Ratio</w:t>
            </w:r>
          </w:p>
        </w:tc>
      </w:tr>
      <w:tr w:rsidR="002E750E" w:rsidRPr="002E750E" w14:paraId="3C89A178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F5697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Traffic Commute Time Index</w:t>
            </w:r>
          </w:p>
        </w:tc>
      </w:tr>
      <w:tr w:rsidR="002E750E" w:rsidRPr="002E750E" w14:paraId="48DBC087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43E6E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Pollution Index</w:t>
            </w:r>
          </w:p>
        </w:tc>
      </w:tr>
      <w:tr w:rsidR="002E750E" w:rsidRPr="002E750E" w14:paraId="0E8EE9A2" w14:textId="77777777" w:rsidTr="002E750E">
        <w:trPr>
          <w:trHeight w:val="30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C838" w14:textId="77777777" w:rsidR="002E750E" w:rsidRPr="002E750E" w:rsidRDefault="002E750E" w:rsidP="002E75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E750E">
              <w:rPr>
                <w:rFonts w:ascii="Calibri" w:eastAsia="Times New Roman" w:hAnsi="Calibri" w:cs="Calibri"/>
                <w:color w:val="000000"/>
                <w:lang w:eastAsia="ru-RU"/>
              </w:rPr>
              <w:t>Climate Index</w:t>
            </w:r>
          </w:p>
        </w:tc>
      </w:tr>
    </w:tbl>
    <w:p w14:paraId="19858A95" w14:textId="2D4B04C1" w:rsidR="002E750E" w:rsidRDefault="002E750E" w:rsidP="002E750E">
      <w:pPr>
        <w:pStyle w:val="ListParagraph"/>
        <w:ind w:left="1080"/>
      </w:pPr>
      <w:r>
        <w:t xml:space="preserve">Первую строку </w:t>
      </w:r>
      <w:proofErr w:type="spellStart"/>
      <w:r>
        <w:rPr>
          <w:lang w:val="en-US"/>
        </w:rPr>
        <w:t>PowerBI</w:t>
      </w:r>
      <w:proofErr w:type="spellEnd"/>
      <w:r>
        <w:t xml:space="preserve"> попытается использовать в качестве </w:t>
      </w:r>
      <w:r>
        <w:rPr>
          <w:lang w:val="en-US"/>
        </w:rPr>
        <w:t>header</w:t>
      </w:r>
      <w:r>
        <w:t>, это действие нужно отменить:</w:t>
      </w:r>
    </w:p>
    <w:p w14:paraId="32022041" w14:textId="7114A9CA" w:rsidR="002E750E" w:rsidRDefault="002E750E" w:rsidP="002E750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1068C65" wp14:editId="2815E78F">
            <wp:extent cx="9251950" cy="40754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5DD" w14:textId="5E0EECFC" w:rsidR="002E750E" w:rsidRDefault="002E750E" w:rsidP="002E750E">
      <w:pPr>
        <w:pStyle w:val="ListParagraph"/>
        <w:ind w:left="1080"/>
      </w:pPr>
    </w:p>
    <w:p w14:paraId="7DA672A2" w14:textId="323BF372" w:rsidR="002E750E" w:rsidRDefault="002E750E" w:rsidP="00D53C35">
      <w:pPr>
        <w:pStyle w:val="ListParagraph"/>
        <w:numPr>
          <w:ilvl w:val="0"/>
          <w:numId w:val="3"/>
        </w:numPr>
      </w:pPr>
      <w:r>
        <w:t xml:space="preserve">Создаем в новой таблице индексов </w:t>
      </w:r>
      <w:r w:rsidRPr="002E750E">
        <w:t>DimIndexType</w:t>
      </w:r>
      <w:r>
        <w:t xml:space="preserve"> столбец с идентификаторами, используя </w:t>
      </w:r>
      <w:r w:rsidRPr="00D53C35">
        <w:rPr>
          <w:lang w:val="en-US"/>
        </w:rPr>
        <w:t>Index</w:t>
      </w:r>
      <w:r w:rsidRPr="002E750E">
        <w:t xml:space="preserve"> </w:t>
      </w:r>
      <w:r w:rsidRPr="00D53C35">
        <w:rPr>
          <w:lang w:val="en-US"/>
        </w:rPr>
        <w:t>Column</w:t>
      </w:r>
      <w:r>
        <w:t xml:space="preserve"> функцию (в настройках нужно указать, что </w:t>
      </w:r>
      <w:r w:rsidR="00D53C35">
        <w:t>начинаем от 1</w:t>
      </w:r>
      <w:r>
        <w:t>)</w:t>
      </w:r>
      <w:r w:rsidR="00D53C35">
        <w:t>:</w:t>
      </w:r>
    </w:p>
    <w:p w14:paraId="19AF4883" w14:textId="5C94F055" w:rsidR="00D53C35" w:rsidRDefault="008E6D53" w:rsidP="00D53C3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D4CD9C" wp14:editId="76E0C69D">
            <wp:extent cx="572452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030" w14:textId="06018F9F" w:rsidR="00D53C35" w:rsidRDefault="00D53C35" w:rsidP="00D53C35">
      <w:pPr>
        <w:pStyle w:val="ListParagraph"/>
        <w:ind w:left="1080"/>
      </w:pPr>
    </w:p>
    <w:p w14:paraId="04EF8328" w14:textId="09EA594D" w:rsidR="00D53C35" w:rsidRDefault="008E6D53" w:rsidP="00D53C35">
      <w:pPr>
        <w:pStyle w:val="ListParagraph"/>
        <w:numPr>
          <w:ilvl w:val="0"/>
          <w:numId w:val="3"/>
        </w:numPr>
      </w:pPr>
      <w:r>
        <w:t xml:space="preserve">Создание </w:t>
      </w:r>
      <w:proofErr w:type="spellStart"/>
      <w:r>
        <w:rPr>
          <w:lang w:val="en-US"/>
        </w:rPr>
        <w:t>DimLocation</w:t>
      </w:r>
      <w:proofErr w:type="spellEnd"/>
      <w:r w:rsidRPr="008E6D53">
        <w:t xml:space="preserve">. </w:t>
      </w:r>
      <w:r>
        <w:t xml:space="preserve">Повторяем шаги 4 и 5. Удаляем из получившегося датасета ВСЕ стоблцы, кроме </w:t>
      </w:r>
      <w:r>
        <w:rPr>
          <w:lang w:val="en-US"/>
        </w:rPr>
        <w:t>City</w:t>
      </w:r>
      <w:r w:rsidRPr="008E6D53">
        <w:t>.</w:t>
      </w:r>
    </w:p>
    <w:p w14:paraId="3C8FF775" w14:textId="02C3DDB9" w:rsidR="008E6D53" w:rsidRDefault="008E6D53" w:rsidP="008E6D53">
      <w:pPr>
        <w:pStyle w:val="ListParagraph"/>
        <w:ind w:left="1080"/>
      </w:pPr>
      <w:r>
        <w:t xml:space="preserve">В </w:t>
      </w:r>
      <w:r>
        <w:rPr>
          <w:lang w:val="en-US"/>
        </w:rPr>
        <w:t>Advanced</w:t>
      </w:r>
      <w:r w:rsidRPr="008E6D53">
        <w:t xml:space="preserve"> </w:t>
      </w:r>
      <w:r>
        <w:rPr>
          <w:lang w:val="en-US"/>
        </w:rPr>
        <w:t>Editor</w:t>
      </w:r>
      <w:r w:rsidR="00113191">
        <w:t xml:space="preserve"> </w:t>
      </w:r>
      <w:r>
        <w:t xml:space="preserve">для данного запроса добавляем операцию </w:t>
      </w:r>
      <w:r>
        <w:rPr>
          <w:lang w:val="en-US"/>
        </w:rPr>
        <w:t>Di</w:t>
      </w:r>
      <w:r w:rsidR="00113191">
        <w:rPr>
          <w:lang w:val="en-US"/>
        </w:rPr>
        <w:t>s</w:t>
      </w:r>
      <w:r>
        <w:rPr>
          <w:lang w:val="en-US"/>
        </w:rPr>
        <w:t>tinct</w:t>
      </w:r>
      <w:r>
        <w:t>.</w:t>
      </w:r>
      <w:r w:rsidRPr="008E6D53">
        <w:t xml:space="preserve"> </w:t>
      </w:r>
      <w:r>
        <w:t>Долже</w:t>
      </w:r>
      <w:r w:rsidR="00113191">
        <w:t>н</w:t>
      </w:r>
      <w:r>
        <w:t xml:space="preserve"> получиться следующий запрос</w:t>
      </w:r>
      <w:r w:rsidR="00113191">
        <w:t xml:space="preserve"> (разберитесь, что в нем происходит):</w:t>
      </w:r>
    </w:p>
    <w:p w14:paraId="06D55F98" w14:textId="77777777" w:rsidR="00113191" w:rsidRDefault="00113191" w:rsidP="008E6D53">
      <w:pPr>
        <w:pStyle w:val="ListParagraph"/>
        <w:ind w:left="1080"/>
      </w:pPr>
    </w:p>
    <w:p w14:paraId="6305729C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>let</w:t>
      </w:r>
    </w:p>
    <w:p w14:paraId="630AC015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Source = {</w:t>
      </w:r>
      <w:proofErr w:type="gramStart"/>
      <w:r w:rsidRPr="003513C4">
        <w:rPr>
          <w:b/>
          <w:bCs/>
          <w:i/>
          <w:iCs/>
          <w:lang w:val="en-US"/>
        </w:rPr>
        <w:t>2014..</w:t>
      </w:r>
      <w:proofErr w:type="gramEnd"/>
      <w:r w:rsidRPr="003513C4">
        <w:rPr>
          <w:b/>
          <w:bCs/>
          <w:i/>
          <w:iCs/>
          <w:lang w:val="en-US"/>
        </w:rPr>
        <w:t>2020},</w:t>
      </w:r>
    </w:p>
    <w:p w14:paraId="2E77D7AC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#"Converted to Table" = </w:t>
      </w:r>
      <w:proofErr w:type="spellStart"/>
      <w:r w:rsidRPr="003513C4">
        <w:rPr>
          <w:b/>
          <w:bCs/>
          <w:i/>
          <w:iCs/>
          <w:lang w:val="en-US"/>
        </w:rPr>
        <w:t>Table.FromList</w:t>
      </w:r>
      <w:proofErr w:type="spellEnd"/>
      <w:r w:rsidRPr="003513C4">
        <w:rPr>
          <w:b/>
          <w:bCs/>
          <w:i/>
          <w:iCs/>
          <w:lang w:val="en-US"/>
        </w:rPr>
        <w:t xml:space="preserve">(Source, </w:t>
      </w:r>
      <w:proofErr w:type="spellStart"/>
      <w:r w:rsidRPr="003513C4">
        <w:rPr>
          <w:b/>
          <w:bCs/>
          <w:i/>
          <w:iCs/>
          <w:lang w:val="en-US"/>
        </w:rPr>
        <w:t>Splitter.SplitByNothing</w:t>
      </w:r>
      <w:proofErr w:type="spellEnd"/>
      <w:r w:rsidRPr="003513C4">
        <w:rPr>
          <w:b/>
          <w:bCs/>
          <w:i/>
          <w:iCs/>
          <w:lang w:val="en-US"/>
        </w:rPr>
        <w:t xml:space="preserve">(), null, null, </w:t>
      </w:r>
      <w:proofErr w:type="spellStart"/>
      <w:r w:rsidRPr="003513C4">
        <w:rPr>
          <w:b/>
          <w:bCs/>
          <w:i/>
          <w:iCs/>
          <w:lang w:val="en-US"/>
        </w:rPr>
        <w:t>ExtraValues.Error</w:t>
      </w:r>
      <w:proofErr w:type="spellEnd"/>
      <w:r w:rsidRPr="003513C4">
        <w:rPr>
          <w:b/>
          <w:bCs/>
          <w:i/>
          <w:iCs/>
          <w:lang w:val="en-US"/>
        </w:rPr>
        <w:t>),</w:t>
      </w:r>
    </w:p>
    <w:p w14:paraId="4699A67E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#"Invoked Custom Function" = </w:t>
      </w:r>
      <w:proofErr w:type="spellStart"/>
      <w:r w:rsidRPr="003513C4">
        <w:rPr>
          <w:b/>
          <w:bCs/>
          <w:i/>
          <w:iCs/>
          <w:lang w:val="en-US"/>
        </w:rPr>
        <w:t>Table.AddColumn</w:t>
      </w:r>
      <w:proofErr w:type="spellEnd"/>
      <w:r w:rsidRPr="003513C4">
        <w:rPr>
          <w:b/>
          <w:bCs/>
          <w:i/>
          <w:iCs/>
          <w:lang w:val="en-US"/>
        </w:rPr>
        <w:t>(#"Converted to Table", "</w:t>
      </w:r>
      <w:proofErr w:type="spellStart"/>
      <w:r w:rsidRPr="003513C4">
        <w:rPr>
          <w:b/>
          <w:bCs/>
          <w:i/>
          <w:iCs/>
          <w:lang w:val="en-US"/>
        </w:rPr>
        <w:t>GetDataByYear</w:t>
      </w:r>
      <w:proofErr w:type="spellEnd"/>
      <w:r w:rsidRPr="003513C4">
        <w:rPr>
          <w:b/>
          <w:bCs/>
          <w:i/>
          <w:iCs/>
          <w:lang w:val="en-US"/>
        </w:rPr>
        <w:t xml:space="preserve">", each </w:t>
      </w:r>
      <w:proofErr w:type="spellStart"/>
      <w:r w:rsidRPr="003513C4">
        <w:rPr>
          <w:b/>
          <w:bCs/>
          <w:i/>
          <w:iCs/>
          <w:lang w:val="en-US"/>
        </w:rPr>
        <w:t>GetDataByYear</w:t>
      </w:r>
      <w:proofErr w:type="spellEnd"/>
      <w:r w:rsidRPr="003513C4">
        <w:rPr>
          <w:b/>
          <w:bCs/>
          <w:i/>
          <w:iCs/>
          <w:lang w:val="en-US"/>
        </w:rPr>
        <w:t>([Column1])),</w:t>
      </w:r>
    </w:p>
    <w:p w14:paraId="0F9514C8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#"Expanded </w:t>
      </w:r>
      <w:proofErr w:type="spellStart"/>
      <w:r w:rsidRPr="003513C4">
        <w:rPr>
          <w:b/>
          <w:bCs/>
          <w:i/>
          <w:iCs/>
          <w:lang w:val="en-US"/>
        </w:rPr>
        <w:t>GetDataByYear</w:t>
      </w:r>
      <w:proofErr w:type="spellEnd"/>
      <w:r w:rsidRPr="003513C4">
        <w:rPr>
          <w:b/>
          <w:bCs/>
          <w:i/>
          <w:iCs/>
          <w:lang w:val="en-US"/>
        </w:rPr>
        <w:t xml:space="preserve">" = </w:t>
      </w:r>
      <w:proofErr w:type="spellStart"/>
      <w:r w:rsidRPr="003513C4">
        <w:rPr>
          <w:b/>
          <w:bCs/>
          <w:i/>
          <w:iCs/>
          <w:lang w:val="en-US"/>
        </w:rPr>
        <w:t>Table.ExpandTableColumn</w:t>
      </w:r>
      <w:proofErr w:type="spellEnd"/>
      <w:r w:rsidRPr="003513C4">
        <w:rPr>
          <w:b/>
          <w:bCs/>
          <w:i/>
          <w:iCs/>
          <w:lang w:val="en-US"/>
        </w:rPr>
        <w:t>(#"Invoked Custom Function", "</w:t>
      </w:r>
      <w:proofErr w:type="spellStart"/>
      <w:r w:rsidRPr="003513C4">
        <w:rPr>
          <w:b/>
          <w:bCs/>
          <w:i/>
          <w:iCs/>
          <w:lang w:val="en-US"/>
        </w:rPr>
        <w:t>GetDataByYear</w:t>
      </w:r>
      <w:proofErr w:type="spellEnd"/>
      <w:r w:rsidRPr="003513C4">
        <w:rPr>
          <w:b/>
          <w:bCs/>
          <w:i/>
          <w:iCs/>
          <w:lang w:val="en-US"/>
        </w:rPr>
        <w:t xml:space="preserve">", {"Rank", "City", "Quality of Life Index", "Purchasing Power Index", "Safety Index", "Health Care Index", "Cost of Living Index", "Property Price to Income Ratio", "Traffic Commute </w:t>
      </w:r>
      <w:r w:rsidRPr="003513C4">
        <w:rPr>
          <w:b/>
          <w:bCs/>
          <w:i/>
          <w:iCs/>
          <w:lang w:val="en-US"/>
        </w:rPr>
        <w:lastRenderedPageBreak/>
        <w:t>Time Index", "Pollution Index", "Climate Index"}, {"Rank", "City", "Quality of Life Index", "Purchasing Power Index", "Safety Index", "Health Care Index", "Cost of Living Index", "Property Price to Income Ratio", "Traffic Commute Time Index", "Pollution Index", "Climate Index"}),</w:t>
      </w:r>
    </w:p>
    <w:p w14:paraId="654AEA6F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#"Removed Columns" = </w:t>
      </w:r>
      <w:proofErr w:type="spellStart"/>
      <w:r w:rsidRPr="003513C4">
        <w:rPr>
          <w:b/>
          <w:bCs/>
          <w:i/>
          <w:iCs/>
          <w:lang w:val="en-US"/>
        </w:rPr>
        <w:t>Table.RemoveColumns</w:t>
      </w:r>
      <w:proofErr w:type="spellEnd"/>
      <w:r w:rsidRPr="003513C4">
        <w:rPr>
          <w:b/>
          <w:bCs/>
          <w:i/>
          <w:iCs/>
          <w:lang w:val="en-US"/>
        </w:rPr>
        <w:t xml:space="preserve">(#"Expanded </w:t>
      </w:r>
      <w:proofErr w:type="spellStart"/>
      <w:r w:rsidRPr="003513C4">
        <w:rPr>
          <w:b/>
          <w:bCs/>
          <w:i/>
          <w:iCs/>
          <w:lang w:val="en-US"/>
        </w:rPr>
        <w:t>GetDataByYear</w:t>
      </w:r>
      <w:proofErr w:type="spellEnd"/>
      <w:r w:rsidRPr="003513C4">
        <w:rPr>
          <w:b/>
          <w:bCs/>
          <w:i/>
          <w:iCs/>
          <w:lang w:val="en-US"/>
        </w:rPr>
        <w:t>",{"Column1", "Rank", "Quality of Life Index", "Purchasing Power Index", "Safety Index", "Health Care Index", "Cost of Living Index", "Property Price to Income Ratio", "Traffic Commute Time Index", "Pollution Index", "Climate Index"}),</w:t>
      </w:r>
    </w:p>
    <w:p w14:paraId="0610A3DB" w14:textId="584ACCF4" w:rsidR="00113191" w:rsidRPr="003513C4" w:rsidRDefault="00113191" w:rsidP="00113191">
      <w:pPr>
        <w:pStyle w:val="ListParagraph"/>
        <w:ind w:left="1080"/>
        <w:rPr>
          <w:b/>
          <w:bCs/>
          <w:i/>
          <w:iCs/>
          <w:lang w:val="en-US"/>
        </w:rPr>
      </w:pPr>
      <w:r w:rsidRPr="003513C4">
        <w:rPr>
          <w:b/>
          <w:bCs/>
          <w:i/>
          <w:iCs/>
          <w:lang w:val="en-US"/>
        </w:rPr>
        <w:t xml:space="preserve">    #"Distinct Columns" = </w:t>
      </w:r>
      <w:proofErr w:type="spellStart"/>
      <w:r w:rsidRPr="003513C4">
        <w:rPr>
          <w:b/>
          <w:bCs/>
          <w:i/>
          <w:iCs/>
          <w:lang w:val="en-US"/>
        </w:rPr>
        <w:t>Table.Di</w:t>
      </w:r>
      <w:r w:rsidR="003513C4" w:rsidRPr="003513C4">
        <w:rPr>
          <w:b/>
          <w:bCs/>
          <w:i/>
          <w:iCs/>
          <w:lang w:val="en-US"/>
        </w:rPr>
        <w:t>s</w:t>
      </w:r>
      <w:r w:rsidRPr="003513C4">
        <w:rPr>
          <w:b/>
          <w:bCs/>
          <w:i/>
          <w:iCs/>
          <w:lang w:val="en-US"/>
        </w:rPr>
        <w:t>tinct</w:t>
      </w:r>
      <w:proofErr w:type="spellEnd"/>
      <w:r w:rsidRPr="003513C4">
        <w:rPr>
          <w:b/>
          <w:bCs/>
          <w:i/>
          <w:iCs/>
          <w:lang w:val="en-US"/>
        </w:rPr>
        <w:t>(#"Removed Columns", "City")</w:t>
      </w:r>
    </w:p>
    <w:p w14:paraId="476AC1E1" w14:textId="77777777" w:rsidR="00113191" w:rsidRPr="003513C4" w:rsidRDefault="00113191" w:rsidP="00113191">
      <w:pPr>
        <w:pStyle w:val="ListParagraph"/>
        <w:ind w:left="1080"/>
        <w:rPr>
          <w:b/>
          <w:bCs/>
          <w:i/>
          <w:iCs/>
        </w:rPr>
      </w:pPr>
      <w:r w:rsidRPr="003513C4">
        <w:rPr>
          <w:b/>
          <w:bCs/>
          <w:i/>
          <w:iCs/>
        </w:rPr>
        <w:t>in</w:t>
      </w:r>
    </w:p>
    <w:p w14:paraId="0389080B" w14:textId="4951ACC7" w:rsidR="00113191" w:rsidRPr="003513C4" w:rsidRDefault="00113191" w:rsidP="00113191">
      <w:pPr>
        <w:pStyle w:val="ListParagraph"/>
        <w:ind w:left="1080"/>
        <w:rPr>
          <w:b/>
          <w:bCs/>
          <w:i/>
          <w:iCs/>
        </w:rPr>
      </w:pPr>
      <w:r w:rsidRPr="003513C4">
        <w:rPr>
          <w:b/>
          <w:bCs/>
          <w:i/>
          <w:iCs/>
        </w:rPr>
        <w:t xml:space="preserve">    </w:t>
      </w:r>
      <w:r w:rsidR="009C01E0" w:rsidRPr="003513C4">
        <w:rPr>
          <w:b/>
          <w:bCs/>
          <w:i/>
          <w:iCs/>
          <w:lang w:val="en-US"/>
        </w:rPr>
        <w:t>#"Distinct Columns"</w:t>
      </w:r>
    </w:p>
    <w:p w14:paraId="79FF1125" w14:textId="48A59B76" w:rsidR="00113191" w:rsidRDefault="00113191" w:rsidP="00113191">
      <w:pPr>
        <w:pStyle w:val="ListParagraph"/>
        <w:ind w:left="1080"/>
      </w:pPr>
    </w:p>
    <w:p w14:paraId="2E92E8B8" w14:textId="6DDCC3D5" w:rsidR="00113191" w:rsidRDefault="00113191" w:rsidP="00113191">
      <w:pPr>
        <w:pStyle w:val="ListParagraph"/>
        <w:numPr>
          <w:ilvl w:val="0"/>
          <w:numId w:val="3"/>
        </w:numPr>
      </w:pPr>
      <w:r>
        <w:t xml:space="preserve">Добавляем колонку </w:t>
      </w:r>
      <w:r w:rsidRPr="00113191">
        <w:t>LocationId</w:t>
      </w:r>
      <w:r w:rsidRPr="00113191">
        <w:t xml:space="preserve"> </w:t>
      </w:r>
      <w:r>
        <w:t xml:space="preserve">с идентификаторами, используя </w:t>
      </w:r>
      <w:r>
        <w:rPr>
          <w:lang w:val="en-US"/>
        </w:rPr>
        <w:t>Index</w:t>
      </w:r>
      <w:r w:rsidRPr="00113191">
        <w:t xml:space="preserve"> </w:t>
      </w:r>
      <w:r>
        <w:rPr>
          <w:lang w:val="en-US"/>
        </w:rPr>
        <w:t>Column</w:t>
      </w:r>
      <w:r w:rsidR="003513C4" w:rsidRPr="003513C4">
        <w:t>.</w:t>
      </w:r>
    </w:p>
    <w:p w14:paraId="2A445C7E" w14:textId="6FD08BDF" w:rsidR="00113191" w:rsidRDefault="00113191" w:rsidP="00113191">
      <w:pPr>
        <w:pStyle w:val="ListParagraph"/>
        <w:numPr>
          <w:ilvl w:val="0"/>
          <w:numId w:val="3"/>
        </w:numPr>
      </w:pPr>
      <w:r>
        <w:t xml:space="preserve">Разделение атрибутов в </w:t>
      </w:r>
      <w:proofErr w:type="spellStart"/>
      <w:r>
        <w:rPr>
          <w:lang w:val="en-US"/>
        </w:rPr>
        <w:t>DimLocation</w:t>
      </w:r>
      <w:proofErr w:type="spellEnd"/>
      <w:r>
        <w:t xml:space="preserve">. Переименовываем </w:t>
      </w:r>
      <w:r>
        <w:rPr>
          <w:lang w:val="en-US"/>
        </w:rPr>
        <w:t>City</w:t>
      </w:r>
      <w:r>
        <w:t xml:space="preserve"> в </w:t>
      </w:r>
      <w:proofErr w:type="spellStart"/>
      <w:r>
        <w:rPr>
          <w:lang w:val="en-US"/>
        </w:rPr>
        <w:t>CityFull</w:t>
      </w:r>
      <w:proofErr w:type="spellEnd"/>
      <w:r>
        <w:t>. Дублируем колонку.Разбиваем новую колонку на Город</w:t>
      </w:r>
      <w:r w:rsidRPr="00113191">
        <w:t xml:space="preserve"> (</w:t>
      </w:r>
      <w:r>
        <w:rPr>
          <w:lang w:val="en-US"/>
        </w:rPr>
        <w:t>City</w:t>
      </w:r>
      <w:r w:rsidRPr="00113191">
        <w:t xml:space="preserve">) </w:t>
      </w:r>
      <w:r>
        <w:t>, Штат</w:t>
      </w:r>
      <w:r w:rsidRPr="00113191">
        <w:t xml:space="preserve"> (</w:t>
      </w:r>
      <w:r>
        <w:rPr>
          <w:lang w:val="en-US"/>
        </w:rPr>
        <w:t>State</w:t>
      </w:r>
      <w:r w:rsidRPr="00113191">
        <w:t>)</w:t>
      </w:r>
      <w:r>
        <w:t xml:space="preserve"> и Страну</w:t>
      </w:r>
      <w:r w:rsidRPr="00113191">
        <w:t xml:space="preserve"> (</w:t>
      </w:r>
      <w:r>
        <w:rPr>
          <w:lang w:val="en-US"/>
        </w:rPr>
        <w:t>Country</w:t>
      </w:r>
      <w:r w:rsidRPr="00113191">
        <w:t>)</w:t>
      </w:r>
      <w:r>
        <w:t xml:space="preserve">, используя </w:t>
      </w:r>
      <w:r>
        <w:rPr>
          <w:lang w:val="en-US"/>
        </w:rPr>
        <w:t>Split</w:t>
      </w:r>
      <w:r w:rsidRPr="00113191">
        <w:t xml:space="preserve"> </w:t>
      </w:r>
      <w:r>
        <w:rPr>
          <w:lang w:val="en-US"/>
        </w:rPr>
        <w:t>Column</w:t>
      </w:r>
      <w:r w:rsidRPr="00113191">
        <w:t xml:space="preserve"> (</w:t>
      </w:r>
      <w:r>
        <w:rPr>
          <w:lang w:val="en-US"/>
        </w:rPr>
        <w:t>by</w:t>
      </w:r>
      <w:r w:rsidRPr="00113191">
        <w:t xml:space="preserve"> </w:t>
      </w:r>
      <w:r>
        <w:rPr>
          <w:lang w:val="en-US"/>
        </w:rPr>
        <w:t>Delimiter</w:t>
      </w:r>
      <w:r w:rsidRPr="00113191">
        <w:t>):</w:t>
      </w:r>
    </w:p>
    <w:p w14:paraId="235DF074" w14:textId="66F0F02C" w:rsidR="00113191" w:rsidRDefault="00113191" w:rsidP="0011319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DDC8BDF" wp14:editId="0C850A83">
            <wp:extent cx="9251950" cy="373951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4BF" w14:textId="59AF2059" w:rsidR="00113191" w:rsidRDefault="00113191" w:rsidP="00113191">
      <w:pPr>
        <w:pStyle w:val="ListParagraph"/>
        <w:ind w:left="1080"/>
      </w:pPr>
    </w:p>
    <w:p w14:paraId="672B17B1" w14:textId="2A4530F0" w:rsidR="009C01E0" w:rsidRDefault="00113191" w:rsidP="009C01E0">
      <w:pPr>
        <w:pStyle w:val="ListParagraph"/>
        <w:numPr>
          <w:ilvl w:val="0"/>
          <w:numId w:val="3"/>
        </w:numPr>
      </w:pPr>
      <w:r>
        <w:t xml:space="preserve">Добавляем в </w:t>
      </w:r>
      <w:proofErr w:type="spellStart"/>
      <w:r>
        <w:rPr>
          <w:lang w:val="en-US"/>
        </w:rPr>
        <w:t>FactQualityOfLife</w:t>
      </w:r>
      <w:proofErr w:type="spellEnd"/>
      <w:r>
        <w:t xml:space="preserve"> идентификаторы</w:t>
      </w:r>
      <w:r w:rsidR="009C01E0">
        <w:t xml:space="preserve"> из </w:t>
      </w:r>
      <w:proofErr w:type="spellStart"/>
      <w:r w:rsidR="009C01E0">
        <w:rPr>
          <w:lang w:val="en-US"/>
        </w:rPr>
        <w:t>DimIndexType</w:t>
      </w:r>
      <w:proofErr w:type="spellEnd"/>
      <w:r w:rsidR="009C01E0">
        <w:t xml:space="preserve">, используя </w:t>
      </w:r>
      <w:r w:rsidR="009C01E0">
        <w:rPr>
          <w:lang w:val="en-US"/>
        </w:rPr>
        <w:t>Merge</w:t>
      </w:r>
      <w:r w:rsidR="009C01E0" w:rsidRPr="009C01E0">
        <w:t xml:space="preserve"> </w:t>
      </w:r>
      <w:r w:rsidR="009C01E0">
        <w:rPr>
          <w:lang w:val="en-US"/>
        </w:rPr>
        <w:t>Queries</w:t>
      </w:r>
      <w:r w:rsidR="003513C4" w:rsidRPr="003513C4">
        <w:t xml:space="preserve"> </w:t>
      </w:r>
      <w:r w:rsidR="003513C4">
        <w:t xml:space="preserve">и оставляя в </w:t>
      </w:r>
      <w:r w:rsidR="00BA49F1">
        <w:t>присоединенной таблице только колонку с идентификаторами</w:t>
      </w:r>
      <w:r w:rsidR="009C01E0" w:rsidRPr="009C01E0">
        <w:t>:</w:t>
      </w:r>
    </w:p>
    <w:p w14:paraId="7564449E" w14:textId="243D56FD" w:rsidR="009C01E0" w:rsidRDefault="009C01E0" w:rsidP="009C01E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A3B257" wp14:editId="62DF1BE0">
            <wp:extent cx="9251950" cy="57550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EFFD" w14:textId="02919A00" w:rsidR="009C01E0" w:rsidRDefault="009C01E0" w:rsidP="009C01E0">
      <w:pPr>
        <w:pStyle w:val="ListParagraph"/>
        <w:ind w:left="1080"/>
      </w:pPr>
    </w:p>
    <w:p w14:paraId="26CDA2EE" w14:textId="54242EFC" w:rsidR="009C01E0" w:rsidRDefault="009C01E0" w:rsidP="009C01E0">
      <w:pPr>
        <w:pStyle w:val="ListParagraph"/>
        <w:numPr>
          <w:ilvl w:val="0"/>
          <w:numId w:val="3"/>
        </w:numPr>
      </w:pPr>
      <w:r>
        <w:lastRenderedPageBreak/>
        <w:t xml:space="preserve">Аналогично добавляем идентификаторы из </w:t>
      </w:r>
      <w:proofErr w:type="spellStart"/>
      <w:r>
        <w:rPr>
          <w:lang w:val="en-US"/>
        </w:rPr>
        <w:t>DimLocation</w:t>
      </w:r>
      <w:proofErr w:type="spellEnd"/>
      <w:r w:rsidR="00BA49F1">
        <w:t>.</w:t>
      </w:r>
    </w:p>
    <w:p w14:paraId="0B2B5E8E" w14:textId="69D9DF76" w:rsidR="00BA49F1" w:rsidRDefault="00BA49F1" w:rsidP="009C01E0">
      <w:pPr>
        <w:pStyle w:val="ListParagraph"/>
        <w:numPr>
          <w:ilvl w:val="0"/>
          <w:numId w:val="3"/>
        </w:numPr>
      </w:pPr>
      <w:r>
        <w:t xml:space="preserve">По всем </w:t>
      </w:r>
      <w:r>
        <w:rPr>
          <w:lang w:val="en-US"/>
        </w:rPr>
        <w:t>query</w:t>
      </w:r>
      <w:r w:rsidRPr="00BA49F1">
        <w:t xml:space="preserve"> </w:t>
      </w:r>
      <w:r>
        <w:t>проверяем тип данных, и если он не соответствует данным – меняем на нужный.</w:t>
      </w:r>
    </w:p>
    <w:p w14:paraId="665EA661" w14:textId="05C419FE" w:rsidR="00BA49F1" w:rsidRDefault="00BA49F1" w:rsidP="00BA49F1">
      <w:r>
        <w:t>Должен получить</w:t>
      </w:r>
      <w:r>
        <w:rPr>
          <w:lang w:val="en-US"/>
        </w:rPr>
        <w:t>c</w:t>
      </w:r>
      <w:r>
        <w:t xml:space="preserve">я следующий набор </w:t>
      </w:r>
      <w:r>
        <w:rPr>
          <w:lang w:val="en-US"/>
        </w:rPr>
        <w:t>queries</w:t>
      </w:r>
      <w:r w:rsidRPr="00BA49F1">
        <w:t>:</w:t>
      </w:r>
    </w:p>
    <w:p w14:paraId="0843E29F" w14:textId="55F9A8AC" w:rsidR="00BA49F1" w:rsidRDefault="00BA49F1" w:rsidP="00BA49F1">
      <w:r>
        <w:rPr>
          <w:noProof/>
        </w:rPr>
        <w:drawing>
          <wp:inline distT="0" distB="0" distL="0" distR="0" wp14:anchorId="65C8A15A" wp14:editId="0850E226">
            <wp:extent cx="9251950" cy="438721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608" w14:textId="77777777" w:rsidR="00BA49F1" w:rsidRPr="00BA49F1" w:rsidRDefault="00BA49F1" w:rsidP="00BA49F1"/>
    <w:p w14:paraId="16B85A71" w14:textId="7462DF64" w:rsidR="009C01E0" w:rsidRPr="004F2512" w:rsidRDefault="00001C57" w:rsidP="009C01E0">
      <w:pPr>
        <w:pStyle w:val="ListParagraph"/>
        <w:ind w:left="1080"/>
        <w:rPr>
          <w:sz w:val="32"/>
          <w:szCs w:val="32"/>
        </w:rPr>
      </w:pPr>
      <w:r w:rsidRPr="004F2512">
        <w:rPr>
          <w:sz w:val="32"/>
          <w:szCs w:val="32"/>
        </w:rPr>
        <w:t xml:space="preserve">Жмем </w:t>
      </w:r>
      <w:r w:rsidRPr="004F2512">
        <w:rPr>
          <w:sz w:val="32"/>
          <w:szCs w:val="32"/>
          <w:lang w:val="en-US"/>
        </w:rPr>
        <w:t>Close</w:t>
      </w:r>
      <w:r w:rsidRPr="004F2512">
        <w:rPr>
          <w:sz w:val="32"/>
          <w:szCs w:val="32"/>
        </w:rPr>
        <w:t xml:space="preserve"> &amp; </w:t>
      </w:r>
      <w:r w:rsidRPr="004F2512">
        <w:rPr>
          <w:sz w:val="32"/>
          <w:szCs w:val="32"/>
          <w:lang w:val="en-US"/>
        </w:rPr>
        <w:t>Apply</w:t>
      </w:r>
      <w:r w:rsidRPr="004F2512">
        <w:rPr>
          <w:sz w:val="32"/>
          <w:szCs w:val="32"/>
        </w:rPr>
        <w:t>, загружаем данные и сохраняем заготовку отчета.</w:t>
      </w:r>
      <w:bookmarkStart w:id="0" w:name="_GoBack"/>
      <w:bookmarkEnd w:id="0"/>
    </w:p>
    <w:sectPr w:rsidR="009C01E0" w:rsidRPr="004F2512" w:rsidSect="00C86737">
      <w:pgSz w:w="16838" w:h="11906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52CC2"/>
    <w:multiLevelType w:val="multilevel"/>
    <w:tmpl w:val="82765662"/>
    <w:lvl w:ilvl="0"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</w:rPr>
    </w:lvl>
  </w:abstractNum>
  <w:abstractNum w:abstractNumId="1" w15:restartNumberingAfterBreak="0">
    <w:nsid w:val="3F6C6063"/>
    <w:multiLevelType w:val="hybridMultilevel"/>
    <w:tmpl w:val="C9C8B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539F8"/>
    <w:multiLevelType w:val="hybridMultilevel"/>
    <w:tmpl w:val="8EEA4010"/>
    <w:lvl w:ilvl="0" w:tplc="26527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8A010E"/>
    <w:multiLevelType w:val="hybridMultilevel"/>
    <w:tmpl w:val="CA000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20"/>
    <w:rsid w:val="00001C57"/>
    <w:rsid w:val="00113191"/>
    <w:rsid w:val="002E750E"/>
    <w:rsid w:val="003513C4"/>
    <w:rsid w:val="004F2512"/>
    <w:rsid w:val="00562810"/>
    <w:rsid w:val="00802C20"/>
    <w:rsid w:val="008E6D53"/>
    <w:rsid w:val="009C01E0"/>
    <w:rsid w:val="00BA49F1"/>
    <w:rsid w:val="00BC2435"/>
    <w:rsid w:val="00C86737"/>
    <w:rsid w:val="00CB1B47"/>
    <w:rsid w:val="00D53C35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834D1"/>
  <w15:chartTrackingRefBased/>
  <w15:docId w15:val="{924A5374-5602-4FAD-80FF-5D323445A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67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C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02C2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8673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Anastasiia Kudriashova1</dc:creator>
  <cp:keywords/>
  <dc:description/>
  <cp:lastModifiedBy>Anastasiia Kudriashova1</cp:lastModifiedBy>
  <cp:revision>4</cp:revision>
  <dcterms:created xsi:type="dcterms:W3CDTF">2020-03-27T12:27:00Z</dcterms:created>
  <dcterms:modified xsi:type="dcterms:W3CDTF">2020-03-27T14:58:00Z</dcterms:modified>
</cp:coreProperties>
</file>