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8DF6C1" w14:textId="77777777" w:rsidR="00437E26" w:rsidRPr="00CA4300" w:rsidRDefault="00437E26" w:rsidP="00437E26">
      <w:pPr>
        <w:spacing w:after="160" w:line="259" w:lineRule="auto"/>
        <w:jc w:val="center"/>
        <w:rPr>
          <w:sz w:val="28"/>
          <w:szCs w:val="28"/>
          <w:lang w:val="uk-UA"/>
        </w:rPr>
      </w:pPr>
      <w:bookmarkStart w:id="0" w:name="OLE_LINK14"/>
      <w:bookmarkStart w:id="1" w:name="OLE_LINK15"/>
    </w:p>
    <w:p w14:paraId="5D870D3E" w14:textId="77777777" w:rsidR="00437E26" w:rsidRPr="00437E26" w:rsidRDefault="00437E26" w:rsidP="00437E26">
      <w:pPr>
        <w:spacing w:after="160" w:line="259" w:lineRule="auto"/>
        <w:jc w:val="center"/>
        <w:rPr>
          <w:sz w:val="28"/>
          <w:szCs w:val="28"/>
          <w:lang w:val="uk-UA"/>
        </w:rPr>
      </w:pPr>
      <w:r w:rsidRPr="00437E26">
        <w:rPr>
          <w:sz w:val="28"/>
          <w:szCs w:val="28"/>
          <w:lang w:val="uk-UA"/>
        </w:rPr>
        <w:t xml:space="preserve">Київський національний </w:t>
      </w:r>
      <w:proofErr w:type="spellStart"/>
      <w:r w:rsidRPr="00437E26">
        <w:rPr>
          <w:sz w:val="28"/>
          <w:szCs w:val="28"/>
          <w:lang w:val="uk-UA"/>
        </w:rPr>
        <w:t>уніврситет</w:t>
      </w:r>
      <w:proofErr w:type="spellEnd"/>
      <w:r w:rsidRPr="00437E26">
        <w:rPr>
          <w:sz w:val="28"/>
          <w:szCs w:val="28"/>
          <w:lang w:val="uk-UA"/>
        </w:rPr>
        <w:t xml:space="preserve"> імені Тараса Шевченка</w:t>
      </w:r>
    </w:p>
    <w:p w14:paraId="2113F14C" w14:textId="77777777" w:rsidR="00437E26" w:rsidRPr="00437E26" w:rsidRDefault="00437E26" w:rsidP="00437E26">
      <w:pPr>
        <w:spacing w:after="160" w:line="259" w:lineRule="auto"/>
        <w:jc w:val="center"/>
        <w:rPr>
          <w:sz w:val="28"/>
          <w:szCs w:val="28"/>
          <w:lang w:val="uk-UA"/>
        </w:rPr>
      </w:pPr>
      <w:r w:rsidRPr="00437E26">
        <w:rPr>
          <w:sz w:val="28"/>
          <w:szCs w:val="28"/>
          <w:lang w:val="uk-UA"/>
        </w:rPr>
        <w:t>Факультет інформаційних технологій</w:t>
      </w:r>
    </w:p>
    <w:p w14:paraId="151CA80F" w14:textId="77777777" w:rsidR="00437E26" w:rsidRPr="00437E26" w:rsidRDefault="00437E26" w:rsidP="00437E26">
      <w:pPr>
        <w:spacing w:after="160" w:line="259" w:lineRule="auto"/>
        <w:jc w:val="center"/>
        <w:rPr>
          <w:sz w:val="28"/>
          <w:szCs w:val="28"/>
          <w:lang w:val="uk-UA"/>
        </w:rPr>
      </w:pP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p>
    <w:p w14:paraId="07680AD0" w14:textId="77777777" w:rsidR="00437E26" w:rsidRPr="00437E26" w:rsidRDefault="00437E26" w:rsidP="00437E26">
      <w:pPr>
        <w:spacing w:after="160" w:line="259" w:lineRule="auto"/>
        <w:jc w:val="center"/>
        <w:rPr>
          <w:sz w:val="28"/>
          <w:szCs w:val="28"/>
          <w:lang w:val="uk-UA"/>
        </w:rPr>
      </w:pPr>
      <w:r w:rsidRPr="00437E26">
        <w:rPr>
          <w:sz w:val="28"/>
          <w:szCs w:val="28"/>
          <w:lang w:val="uk-UA"/>
        </w:rPr>
        <w:t>Дисципліна</w:t>
      </w:r>
    </w:p>
    <w:p w14:paraId="3D738C5A" w14:textId="77777777" w:rsidR="00437E26" w:rsidRPr="00437E26" w:rsidRDefault="00437E26" w:rsidP="00437E26">
      <w:pPr>
        <w:spacing w:after="160" w:line="259" w:lineRule="auto"/>
        <w:jc w:val="center"/>
        <w:rPr>
          <w:sz w:val="28"/>
          <w:szCs w:val="28"/>
          <w:lang w:val="uk-UA"/>
        </w:rPr>
      </w:pPr>
    </w:p>
    <w:p w14:paraId="14DC3AC8" w14:textId="77777777" w:rsidR="00437E26" w:rsidRPr="00437E26" w:rsidRDefault="00437E26" w:rsidP="00437E26">
      <w:pPr>
        <w:spacing w:after="160" w:line="259" w:lineRule="auto"/>
        <w:jc w:val="center"/>
        <w:rPr>
          <w:sz w:val="28"/>
          <w:szCs w:val="28"/>
          <w:lang w:val="uk-UA"/>
        </w:rPr>
      </w:pPr>
      <w:r w:rsidRPr="00437E26">
        <w:rPr>
          <w:b/>
          <w:bCs/>
          <w:sz w:val="28"/>
          <w:szCs w:val="28"/>
          <w:lang w:val="uk-UA"/>
        </w:rPr>
        <w:t>«Основи програмної інженерії»</w:t>
      </w:r>
    </w:p>
    <w:p w14:paraId="5FC7B537" w14:textId="77777777" w:rsidR="00437E26" w:rsidRPr="00437E26" w:rsidRDefault="00437E26" w:rsidP="00437E26">
      <w:pPr>
        <w:spacing w:after="160" w:line="259" w:lineRule="auto"/>
        <w:jc w:val="center"/>
        <w:rPr>
          <w:sz w:val="28"/>
          <w:szCs w:val="28"/>
          <w:lang w:val="uk-UA"/>
        </w:rPr>
      </w:pPr>
    </w:p>
    <w:p w14:paraId="0B7FDF6B" w14:textId="2B0DDA97" w:rsidR="00437E26" w:rsidRPr="00437E26" w:rsidRDefault="00437E26" w:rsidP="00437E26">
      <w:pPr>
        <w:spacing w:after="160" w:line="259" w:lineRule="auto"/>
        <w:jc w:val="center"/>
        <w:rPr>
          <w:sz w:val="28"/>
          <w:szCs w:val="28"/>
          <w:lang w:val="uk-UA"/>
        </w:rPr>
      </w:pPr>
      <w:r w:rsidRPr="00437E26">
        <w:rPr>
          <w:sz w:val="28"/>
          <w:szCs w:val="28"/>
          <w:lang w:val="uk-UA"/>
        </w:rPr>
        <w:t xml:space="preserve">Лабораторна робота № </w:t>
      </w:r>
      <w:r w:rsidRPr="00CA4300">
        <w:rPr>
          <w:sz w:val="28"/>
          <w:szCs w:val="28"/>
          <w:lang w:val="uk-UA"/>
        </w:rPr>
        <w:t>2-3</w:t>
      </w:r>
    </w:p>
    <w:p w14:paraId="43AAB695" w14:textId="77777777" w:rsidR="00437E26" w:rsidRPr="00437E26" w:rsidRDefault="00437E26" w:rsidP="00437E26">
      <w:pPr>
        <w:spacing w:after="160" w:line="259" w:lineRule="auto"/>
        <w:jc w:val="center"/>
        <w:rPr>
          <w:sz w:val="28"/>
          <w:szCs w:val="28"/>
          <w:lang w:val="uk-UA"/>
        </w:rPr>
      </w:pPr>
    </w:p>
    <w:p w14:paraId="072B3A24" w14:textId="6E686089" w:rsidR="00437E26" w:rsidRPr="00437E26" w:rsidRDefault="00437E26" w:rsidP="00437E26">
      <w:pPr>
        <w:spacing w:after="160" w:line="259" w:lineRule="auto"/>
        <w:jc w:val="center"/>
        <w:rPr>
          <w:sz w:val="28"/>
          <w:szCs w:val="28"/>
          <w:lang w:val="uk-UA"/>
        </w:rPr>
      </w:pPr>
      <w:r w:rsidRPr="00437E26">
        <w:rPr>
          <w:b/>
          <w:bCs/>
          <w:sz w:val="28"/>
          <w:szCs w:val="28"/>
          <w:lang w:val="uk-UA"/>
        </w:rPr>
        <w:t>Варіант 1</w:t>
      </w:r>
      <w:r w:rsidRPr="00CA4300">
        <w:rPr>
          <w:b/>
          <w:bCs/>
          <w:sz w:val="28"/>
          <w:szCs w:val="28"/>
          <w:lang w:val="uk-UA"/>
        </w:rPr>
        <w:t>0</w:t>
      </w:r>
    </w:p>
    <w:p w14:paraId="2062198C" w14:textId="77777777" w:rsidR="00437E26" w:rsidRPr="00437E26" w:rsidRDefault="00437E26" w:rsidP="00437E26">
      <w:pPr>
        <w:spacing w:after="160" w:line="259" w:lineRule="auto"/>
        <w:rPr>
          <w:sz w:val="28"/>
          <w:szCs w:val="28"/>
          <w:lang w:val="uk-UA"/>
        </w:rPr>
      </w:pP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r w:rsidRPr="00437E26">
        <w:rPr>
          <w:sz w:val="28"/>
          <w:szCs w:val="28"/>
          <w:lang w:val="uk-UA"/>
        </w:rPr>
        <w:br/>
      </w:r>
    </w:p>
    <w:p w14:paraId="6E7AD89D" w14:textId="77777777" w:rsidR="00437E26" w:rsidRPr="00437E26" w:rsidRDefault="00437E26" w:rsidP="00437E26">
      <w:pPr>
        <w:spacing w:after="160" w:line="259" w:lineRule="auto"/>
        <w:ind w:left="7080"/>
        <w:rPr>
          <w:sz w:val="28"/>
          <w:szCs w:val="28"/>
          <w:lang w:val="uk-UA"/>
        </w:rPr>
      </w:pPr>
      <w:r w:rsidRPr="00437E26">
        <w:rPr>
          <w:sz w:val="28"/>
          <w:szCs w:val="28"/>
          <w:lang w:val="uk-UA"/>
        </w:rPr>
        <w:t>Виконав роботу</w:t>
      </w:r>
    </w:p>
    <w:p w14:paraId="79D4E72F" w14:textId="77777777" w:rsidR="00437E26" w:rsidRPr="00437E26" w:rsidRDefault="00437E26" w:rsidP="00437E26">
      <w:pPr>
        <w:spacing w:after="160" w:line="259" w:lineRule="auto"/>
        <w:ind w:left="7080"/>
        <w:rPr>
          <w:sz w:val="28"/>
          <w:szCs w:val="28"/>
          <w:lang w:val="uk-UA"/>
        </w:rPr>
      </w:pPr>
      <w:r w:rsidRPr="00437E26">
        <w:rPr>
          <w:sz w:val="28"/>
          <w:szCs w:val="28"/>
          <w:lang w:val="uk-UA"/>
        </w:rPr>
        <w:t>Студент ІПЗ-</w:t>
      </w:r>
    </w:p>
    <w:p w14:paraId="77B5E258" w14:textId="592F6FE7" w:rsidR="00437E26" w:rsidRPr="00437E26" w:rsidRDefault="00437E26" w:rsidP="00437E26">
      <w:pPr>
        <w:spacing w:after="160" w:line="259" w:lineRule="auto"/>
        <w:ind w:left="7080"/>
        <w:rPr>
          <w:sz w:val="28"/>
          <w:szCs w:val="28"/>
          <w:lang w:val="uk-UA"/>
        </w:rPr>
      </w:pPr>
      <w:r w:rsidRPr="00CA4300">
        <w:rPr>
          <w:sz w:val="28"/>
          <w:szCs w:val="28"/>
          <w:lang w:val="uk-UA"/>
        </w:rPr>
        <w:t>Шишкін Андрій Антонович</w:t>
      </w:r>
    </w:p>
    <w:p w14:paraId="17B935F1" w14:textId="77777777" w:rsidR="00437E26" w:rsidRPr="00437E26" w:rsidRDefault="00437E26" w:rsidP="00437E26">
      <w:pPr>
        <w:spacing w:after="160" w:line="259" w:lineRule="auto"/>
        <w:rPr>
          <w:sz w:val="28"/>
          <w:szCs w:val="28"/>
          <w:lang w:val="uk-UA"/>
        </w:rPr>
      </w:pPr>
      <w:r w:rsidRPr="00437E26">
        <w:rPr>
          <w:sz w:val="28"/>
          <w:szCs w:val="28"/>
          <w:lang w:val="uk-UA"/>
        </w:rPr>
        <w:br/>
      </w:r>
      <w:r w:rsidRPr="00437E26">
        <w:rPr>
          <w:sz w:val="28"/>
          <w:szCs w:val="28"/>
          <w:lang w:val="uk-UA"/>
        </w:rPr>
        <w:br/>
      </w:r>
    </w:p>
    <w:p w14:paraId="37572EA6" w14:textId="77777777" w:rsidR="00437E26" w:rsidRPr="00437E26" w:rsidRDefault="00437E26" w:rsidP="00437E26">
      <w:pPr>
        <w:spacing w:after="160" w:line="259" w:lineRule="auto"/>
        <w:jc w:val="center"/>
        <w:rPr>
          <w:sz w:val="28"/>
          <w:szCs w:val="28"/>
          <w:lang w:val="uk-UA"/>
        </w:rPr>
      </w:pPr>
      <w:r w:rsidRPr="00437E26">
        <w:rPr>
          <w:sz w:val="28"/>
          <w:szCs w:val="28"/>
          <w:lang w:val="uk-UA"/>
        </w:rPr>
        <w:t>Київ - 2024</w:t>
      </w:r>
    </w:p>
    <w:p w14:paraId="23D95C90" w14:textId="77777777" w:rsidR="00437E26" w:rsidRPr="00CA4300" w:rsidRDefault="00437E26">
      <w:pPr>
        <w:spacing w:after="160" w:line="259" w:lineRule="auto"/>
        <w:rPr>
          <w:sz w:val="28"/>
          <w:szCs w:val="28"/>
          <w:lang w:val="uk-UA"/>
        </w:rPr>
      </w:pPr>
      <w:r w:rsidRPr="00CA4300">
        <w:rPr>
          <w:sz w:val="28"/>
          <w:szCs w:val="28"/>
          <w:lang w:val="uk-UA"/>
        </w:rPr>
        <w:br w:type="page"/>
      </w:r>
    </w:p>
    <w:bookmarkEnd w:id="0"/>
    <w:bookmarkEnd w:id="1"/>
    <w:p w14:paraId="7439C30C" w14:textId="296DAE7D" w:rsidR="00437E26" w:rsidRPr="00CA4300" w:rsidRDefault="00437E26" w:rsidP="00437E26">
      <w:pPr>
        <w:spacing w:after="160" w:line="360" w:lineRule="auto"/>
        <w:rPr>
          <w:sz w:val="28"/>
          <w:szCs w:val="28"/>
          <w:lang w:val="uk-UA"/>
        </w:rPr>
      </w:pPr>
      <w:r w:rsidRPr="00437E26">
        <w:rPr>
          <w:sz w:val="28"/>
          <w:szCs w:val="28"/>
          <w:lang w:val="uk-UA"/>
        </w:rPr>
        <w:lastRenderedPageBreak/>
        <w:t xml:space="preserve">Лабораторна робота № </w:t>
      </w:r>
      <w:r w:rsidRPr="00CA4300">
        <w:rPr>
          <w:sz w:val="28"/>
          <w:szCs w:val="28"/>
          <w:lang w:val="uk-UA"/>
        </w:rPr>
        <w:t>2</w:t>
      </w:r>
      <w:r w:rsidRPr="00CA4300">
        <w:rPr>
          <w:b/>
          <w:bCs/>
          <w:sz w:val="28"/>
          <w:szCs w:val="28"/>
          <w:lang w:val="uk-UA"/>
        </w:rPr>
        <w:br/>
        <w:t>Мета – набути навичок у створені графіку робіт проекту, плануванні його ресурсів, аналізі ризиків та створенні і конструюванні звітів.</w:t>
      </w:r>
      <w:r w:rsidRPr="00CA4300">
        <w:rPr>
          <w:b/>
          <w:bCs/>
          <w:sz w:val="28"/>
          <w:szCs w:val="28"/>
          <w:lang w:val="uk-UA"/>
        </w:rPr>
        <w:br/>
      </w:r>
      <w:bookmarkStart w:id="2" w:name="OLE_LINK29"/>
      <w:bookmarkStart w:id="3" w:name="OLE_LINK30"/>
      <w:r w:rsidRPr="00CA4300">
        <w:rPr>
          <w:b/>
          <w:bCs/>
          <w:sz w:val="28"/>
          <w:szCs w:val="28"/>
          <w:lang w:val="uk-UA"/>
        </w:rPr>
        <w:br/>
        <w:t>Хід роботи</w:t>
      </w:r>
      <w:bookmarkEnd w:id="2"/>
      <w:bookmarkEnd w:id="3"/>
    </w:p>
    <w:p w14:paraId="66FC9792" w14:textId="77777777" w:rsidR="00437E26" w:rsidRPr="00CA4300" w:rsidRDefault="00437E26" w:rsidP="00437E26">
      <w:pPr>
        <w:spacing w:after="160" w:line="259" w:lineRule="auto"/>
        <w:jc w:val="both"/>
        <w:rPr>
          <w:b/>
          <w:bCs/>
          <w:sz w:val="28"/>
          <w:szCs w:val="28"/>
          <w:lang w:val="uk-UA"/>
        </w:rPr>
      </w:pPr>
      <w:r w:rsidRPr="00CA4300">
        <w:rPr>
          <w:b/>
          <w:bCs/>
          <w:sz w:val="28"/>
          <w:szCs w:val="28"/>
          <w:lang w:val="uk-UA"/>
        </w:rPr>
        <w:t>Завдання 1, 2 та 3</w:t>
      </w:r>
    </w:p>
    <w:p w14:paraId="6F85D0B6" w14:textId="77777777" w:rsidR="00CA4300" w:rsidRPr="00CA4300" w:rsidRDefault="00CA4300" w:rsidP="00CA4300">
      <w:pPr>
        <w:spacing w:after="160" w:line="259" w:lineRule="auto"/>
        <w:jc w:val="both"/>
        <w:rPr>
          <w:sz w:val="28"/>
          <w:szCs w:val="28"/>
          <w:lang w:val="uk-UA"/>
        </w:rPr>
      </w:pPr>
      <w:r w:rsidRPr="00CA4300">
        <w:rPr>
          <w:sz w:val="28"/>
          <w:szCs w:val="28"/>
          <w:lang w:val="uk-UA"/>
        </w:rPr>
        <w:t>Для успішної реалізації проекту зі створення програмного забезпечення "Автоматизована система магазину DVD-фільмів" необхідно ретельно спланувати всі операції та ресурси, задіяні в процесі розробки. Я вирішив реалізувати цю систему у форматі інтернет-магазину, що розширить можливості продажу та зробить процес придбання фільмів зручнішим для клієнтів.</w:t>
      </w:r>
    </w:p>
    <w:p w14:paraId="7BA4CF0C" w14:textId="77777777" w:rsidR="00CA4300" w:rsidRPr="00CA4300" w:rsidRDefault="00CA4300" w:rsidP="00CA4300">
      <w:pPr>
        <w:spacing w:after="160" w:line="259" w:lineRule="auto"/>
        <w:jc w:val="both"/>
        <w:rPr>
          <w:sz w:val="28"/>
          <w:szCs w:val="28"/>
          <w:lang w:val="uk-UA"/>
        </w:rPr>
      </w:pPr>
    </w:p>
    <w:p w14:paraId="7CA80601" w14:textId="77777777" w:rsidR="00CA4300" w:rsidRPr="00CA4300" w:rsidRDefault="00CA4300" w:rsidP="00CA4300">
      <w:pPr>
        <w:spacing w:after="160" w:line="259" w:lineRule="auto"/>
        <w:jc w:val="both"/>
        <w:rPr>
          <w:sz w:val="28"/>
          <w:szCs w:val="28"/>
          <w:lang w:val="uk-UA"/>
        </w:rPr>
      </w:pPr>
      <w:r w:rsidRPr="00CA4300">
        <w:rPr>
          <w:sz w:val="28"/>
          <w:szCs w:val="28"/>
          <w:lang w:val="uk-UA"/>
        </w:rPr>
        <w:t>Створимо проект у Microsoft Project під назвою "Автоматизована система магазину DVD-фільмів". Далі побудуємо календарний графік робіт відповідно до етапів життєвого циклу розробки ПЗ для нашого інтернет-магазину DVD-фільмів.</w:t>
      </w:r>
    </w:p>
    <w:p w14:paraId="54FB3DF0" w14:textId="77777777" w:rsidR="00CA4300" w:rsidRPr="00CA4300" w:rsidRDefault="00CA4300" w:rsidP="00CA4300">
      <w:pPr>
        <w:spacing w:after="160" w:line="259" w:lineRule="auto"/>
        <w:jc w:val="both"/>
        <w:rPr>
          <w:sz w:val="28"/>
          <w:szCs w:val="28"/>
          <w:lang w:val="uk-UA"/>
        </w:rPr>
      </w:pPr>
    </w:p>
    <w:p w14:paraId="4583F77B" w14:textId="1C69D9C2" w:rsidR="00CA4300" w:rsidRPr="00CA4300" w:rsidRDefault="00CA4300" w:rsidP="00CA4300">
      <w:pPr>
        <w:spacing w:after="160" w:line="259" w:lineRule="auto"/>
        <w:jc w:val="both"/>
        <w:rPr>
          <w:sz w:val="28"/>
          <w:szCs w:val="28"/>
          <w:lang w:val="uk-UA"/>
        </w:rPr>
      </w:pPr>
      <w:r w:rsidRPr="00CA4300">
        <w:rPr>
          <w:sz w:val="28"/>
          <w:szCs w:val="28"/>
          <w:lang w:val="uk-UA"/>
        </w:rPr>
        <w:t xml:space="preserve">Графік складається з </w:t>
      </w:r>
      <w:r w:rsidR="001D3943">
        <w:rPr>
          <w:sz w:val="28"/>
          <w:szCs w:val="28"/>
          <w:lang w:val="uk-UA"/>
        </w:rPr>
        <w:t>6</w:t>
      </w:r>
      <w:r w:rsidRPr="00CA4300">
        <w:rPr>
          <w:sz w:val="28"/>
          <w:szCs w:val="28"/>
          <w:lang w:val="uk-UA"/>
        </w:rPr>
        <w:t xml:space="preserve"> головних етапів, які поділяються на дрібніші задачі:</w:t>
      </w:r>
    </w:p>
    <w:p w14:paraId="72B9F49C" w14:textId="77777777" w:rsidR="00CA4300" w:rsidRPr="00CA4300" w:rsidRDefault="00CA4300" w:rsidP="00CA4300">
      <w:pPr>
        <w:spacing w:after="160" w:line="259" w:lineRule="auto"/>
        <w:jc w:val="both"/>
        <w:rPr>
          <w:sz w:val="28"/>
          <w:szCs w:val="28"/>
          <w:lang w:val="uk-UA"/>
        </w:rPr>
      </w:pPr>
    </w:p>
    <w:p w14:paraId="62E9F716" w14:textId="77777777" w:rsidR="00CA4300" w:rsidRPr="00CA4300" w:rsidRDefault="00CA4300" w:rsidP="00CA4300">
      <w:pPr>
        <w:spacing w:after="160" w:line="259" w:lineRule="auto"/>
        <w:jc w:val="both"/>
        <w:rPr>
          <w:sz w:val="28"/>
          <w:szCs w:val="28"/>
          <w:lang w:val="uk-UA"/>
        </w:rPr>
      </w:pPr>
      <w:r w:rsidRPr="00CA4300">
        <w:rPr>
          <w:sz w:val="28"/>
          <w:szCs w:val="28"/>
          <w:lang w:val="uk-UA"/>
        </w:rPr>
        <w:t>1. Аналіз предметної області</w:t>
      </w:r>
    </w:p>
    <w:p w14:paraId="44B8EEEB" w14:textId="77777777" w:rsidR="00CA4300" w:rsidRPr="00CA4300" w:rsidRDefault="00CA4300" w:rsidP="00CA4300">
      <w:pPr>
        <w:spacing w:after="160" w:line="259" w:lineRule="auto"/>
        <w:jc w:val="both"/>
        <w:rPr>
          <w:sz w:val="28"/>
          <w:szCs w:val="28"/>
          <w:lang w:val="uk-UA"/>
        </w:rPr>
      </w:pPr>
      <w:r w:rsidRPr="00CA4300">
        <w:rPr>
          <w:sz w:val="28"/>
          <w:szCs w:val="28"/>
          <w:lang w:val="uk-UA"/>
        </w:rPr>
        <w:t>2. Проектування</w:t>
      </w:r>
    </w:p>
    <w:p w14:paraId="05B284BE" w14:textId="77777777" w:rsidR="00CA4300" w:rsidRPr="00CA4300" w:rsidRDefault="00CA4300" w:rsidP="00CA4300">
      <w:pPr>
        <w:spacing w:after="160" w:line="259" w:lineRule="auto"/>
        <w:jc w:val="both"/>
        <w:rPr>
          <w:sz w:val="28"/>
          <w:szCs w:val="28"/>
          <w:lang w:val="uk-UA"/>
        </w:rPr>
      </w:pPr>
      <w:r w:rsidRPr="00CA4300">
        <w:rPr>
          <w:sz w:val="28"/>
          <w:szCs w:val="28"/>
          <w:lang w:val="uk-UA"/>
        </w:rPr>
        <w:t>3. Розробка</w:t>
      </w:r>
    </w:p>
    <w:p w14:paraId="549DA5ED" w14:textId="2C9B188F" w:rsidR="00437E26" w:rsidRDefault="00CA4300" w:rsidP="00CA4300">
      <w:pPr>
        <w:spacing w:after="160" w:line="259" w:lineRule="auto"/>
        <w:jc w:val="both"/>
        <w:rPr>
          <w:sz w:val="28"/>
          <w:szCs w:val="28"/>
          <w:lang w:val="uk-UA"/>
        </w:rPr>
      </w:pPr>
      <w:r w:rsidRPr="00CA4300">
        <w:rPr>
          <w:sz w:val="28"/>
          <w:szCs w:val="28"/>
          <w:lang w:val="uk-UA"/>
        </w:rPr>
        <w:t>4. Тестування</w:t>
      </w:r>
    </w:p>
    <w:p w14:paraId="1DBAB53E" w14:textId="1281FAA1" w:rsidR="001D3943" w:rsidRDefault="001D3943" w:rsidP="00CA4300">
      <w:pPr>
        <w:spacing w:after="160" w:line="259" w:lineRule="auto"/>
        <w:jc w:val="both"/>
        <w:rPr>
          <w:sz w:val="28"/>
          <w:szCs w:val="28"/>
          <w:lang w:val="uk-UA"/>
        </w:rPr>
      </w:pPr>
      <w:r>
        <w:rPr>
          <w:sz w:val="28"/>
          <w:szCs w:val="28"/>
          <w:lang w:val="uk-UA"/>
        </w:rPr>
        <w:t>5. Впровадження</w:t>
      </w:r>
    </w:p>
    <w:p w14:paraId="75246823" w14:textId="71C9E60B" w:rsidR="001D3943" w:rsidRPr="001D3943" w:rsidRDefault="001D3943" w:rsidP="00CA4300">
      <w:pPr>
        <w:spacing w:after="160" w:line="259" w:lineRule="auto"/>
        <w:jc w:val="both"/>
        <w:rPr>
          <w:sz w:val="28"/>
          <w:szCs w:val="28"/>
          <w:lang w:val="uk-UA"/>
        </w:rPr>
      </w:pPr>
      <w:r>
        <w:rPr>
          <w:sz w:val="28"/>
          <w:szCs w:val="28"/>
          <w:lang w:val="uk-UA"/>
        </w:rPr>
        <w:t>6. Супровід</w:t>
      </w:r>
    </w:p>
    <w:p w14:paraId="273FB01C" w14:textId="41E0FC7F" w:rsidR="0055615F" w:rsidRDefault="00437E26" w:rsidP="00CA4300">
      <w:pPr>
        <w:spacing w:after="160" w:line="259" w:lineRule="auto"/>
        <w:rPr>
          <w:sz w:val="28"/>
          <w:szCs w:val="28"/>
          <w:lang w:val="uk-UA"/>
        </w:rPr>
      </w:pPr>
      <w:r w:rsidRPr="00CA4300">
        <w:rPr>
          <w:sz w:val="28"/>
          <w:szCs w:val="28"/>
          <w:lang w:val="uk-UA"/>
        </w:rPr>
        <w:br w:type="page"/>
      </w:r>
      <w:r w:rsidR="0015497A">
        <w:rPr>
          <w:noProof/>
          <w:sz w:val="28"/>
          <w:szCs w:val="28"/>
          <w:lang w:val="uk-UA"/>
        </w:rPr>
        <w:lastRenderedPageBreak/>
        <w:drawing>
          <wp:inline distT="0" distB="0" distL="0" distR="0" wp14:anchorId="6F43783E" wp14:editId="28683CFB">
            <wp:extent cx="5939790" cy="3967480"/>
            <wp:effectExtent l="0" t="0" r="3810" b="0"/>
            <wp:docPr id="450745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45283" name="Picture 4507452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9790" cy="3967480"/>
                    </a:xfrm>
                    <a:prstGeom prst="rect">
                      <a:avLst/>
                    </a:prstGeom>
                  </pic:spPr>
                </pic:pic>
              </a:graphicData>
            </a:graphic>
          </wp:inline>
        </w:drawing>
      </w:r>
    </w:p>
    <w:p w14:paraId="5E62F719" w14:textId="4937C1EB" w:rsidR="0015497A" w:rsidRPr="00CA4300" w:rsidRDefault="0015497A" w:rsidP="00CA4300">
      <w:pPr>
        <w:spacing w:after="160" w:line="259" w:lineRule="auto"/>
        <w:rPr>
          <w:sz w:val="28"/>
          <w:szCs w:val="28"/>
          <w:lang w:val="uk-UA"/>
        </w:rPr>
      </w:pPr>
      <w:r>
        <w:rPr>
          <w:noProof/>
          <w:sz w:val="28"/>
          <w:szCs w:val="28"/>
          <w:lang w:val="uk-UA"/>
        </w:rPr>
        <w:drawing>
          <wp:inline distT="0" distB="0" distL="0" distR="0" wp14:anchorId="7B1734E0" wp14:editId="1812E858">
            <wp:extent cx="5939790" cy="4891405"/>
            <wp:effectExtent l="0" t="0" r="3810" b="0"/>
            <wp:docPr id="1054758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58842" name="Picture 10547588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4891405"/>
                    </a:xfrm>
                    <a:prstGeom prst="rect">
                      <a:avLst/>
                    </a:prstGeom>
                  </pic:spPr>
                </pic:pic>
              </a:graphicData>
            </a:graphic>
          </wp:inline>
        </w:drawing>
      </w:r>
    </w:p>
    <w:p w14:paraId="7876E5A9" w14:textId="77777777" w:rsidR="00CA4300" w:rsidRPr="0015497A" w:rsidRDefault="00CA4300" w:rsidP="00CA4300">
      <w:pPr>
        <w:spacing w:after="160" w:line="259" w:lineRule="auto"/>
        <w:jc w:val="both"/>
        <w:rPr>
          <w:sz w:val="28"/>
          <w:szCs w:val="28"/>
          <w:lang w:val="uk-UA"/>
        </w:rPr>
      </w:pPr>
      <w:r w:rsidRPr="00CA4300">
        <w:rPr>
          <w:sz w:val="28"/>
          <w:szCs w:val="28"/>
          <w:lang w:val="uk-UA"/>
        </w:rPr>
        <w:t>Усього проект триватиме з 07.10.24 по 27.05.25 за умови чіткого виконання графіку. Це займе 167 днів.</w:t>
      </w:r>
    </w:p>
    <w:p w14:paraId="405C6FC3" w14:textId="0FB3D881" w:rsidR="0055615F" w:rsidRPr="00CA4300" w:rsidRDefault="00CA4300" w:rsidP="00CA4300">
      <w:pPr>
        <w:spacing w:after="160" w:line="259" w:lineRule="auto"/>
        <w:jc w:val="both"/>
        <w:rPr>
          <w:sz w:val="28"/>
          <w:szCs w:val="28"/>
          <w:lang w:val="uk-UA"/>
        </w:rPr>
      </w:pPr>
      <w:r w:rsidRPr="00CA4300">
        <w:rPr>
          <w:sz w:val="28"/>
          <w:szCs w:val="28"/>
          <w:lang w:val="uk-UA"/>
        </w:rPr>
        <w:lastRenderedPageBreak/>
        <w:t xml:space="preserve">Побудуємо діаграму </w:t>
      </w:r>
      <w:proofErr w:type="spellStart"/>
      <w:r w:rsidRPr="00CA4300">
        <w:rPr>
          <w:sz w:val="28"/>
          <w:szCs w:val="28"/>
          <w:lang w:val="uk-UA"/>
        </w:rPr>
        <w:t>Ганта</w:t>
      </w:r>
      <w:proofErr w:type="spellEnd"/>
      <w:r w:rsidRPr="00CA4300">
        <w:rPr>
          <w:sz w:val="28"/>
          <w:szCs w:val="28"/>
          <w:lang w:val="uk-UA"/>
        </w:rPr>
        <w:t>, щоб наочно побачити, як взаємодіють задачі між собою.</w:t>
      </w:r>
    </w:p>
    <w:p w14:paraId="549EF660" w14:textId="5B46FAE1" w:rsidR="004E2E90" w:rsidRDefault="00A47C3A" w:rsidP="00BB0B57">
      <w:pPr>
        <w:spacing w:after="160" w:line="259" w:lineRule="auto"/>
        <w:jc w:val="both"/>
        <w:rPr>
          <w:sz w:val="28"/>
          <w:szCs w:val="28"/>
          <w:lang w:val="en-US"/>
        </w:rPr>
      </w:pPr>
      <w:r>
        <w:rPr>
          <w:noProof/>
          <w:sz w:val="28"/>
          <w:szCs w:val="28"/>
          <w:lang w:val="uk-UA"/>
        </w:rPr>
        <w:drawing>
          <wp:inline distT="0" distB="0" distL="0" distR="0" wp14:anchorId="4D137EED" wp14:editId="71D539DE">
            <wp:extent cx="5939790" cy="4812665"/>
            <wp:effectExtent l="0" t="0" r="3810" b="635"/>
            <wp:docPr id="1910004978"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04978" name="Picture 3"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9790" cy="4812665"/>
                    </a:xfrm>
                    <a:prstGeom prst="rect">
                      <a:avLst/>
                    </a:prstGeom>
                  </pic:spPr>
                </pic:pic>
              </a:graphicData>
            </a:graphic>
          </wp:inline>
        </w:drawing>
      </w:r>
    </w:p>
    <w:p w14:paraId="2B9B917B" w14:textId="689B096A" w:rsidR="00A47C3A" w:rsidRPr="00A47C3A" w:rsidRDefault="00A47C3A" w:rsidP="00BB0B57">
      <w:pPr>
        <w:spacing w:after="160" w:line="259" w:lineRule="auto"/>
        <w:jc w:val="both"/>
        <w:rPr>
          <w:sz w:val="28"/>
          <w:szCs w:val="28"/>
          <w:lang w:val="en-US"/>
        </w:rPr>
      </w:pPr>
      <w:r>
        <w:rPr>
          <w:noProof/>
          <w:sz w:val="28"/>
          <w:szCs w:val="28"/>
          <w:lang w:val="en-US"/>
        </w:rPr>
        <w:drawing>
          <wp:inline distT="0" distB="0" distL="0" distR="0" wp14:anchorId="1EC52829" wp14:editId="0924F1F0">
            <wp:extent cx="5939790" cy="3331210"/>
            <wp:effectExtent l="0" t="0" r="3810" b="0"/>
            <wp:docPr id="1610776348"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76348" name="Picture 4" descr="A diagram of a pro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39790" cy="3331210"/>
                    </a:xfrm>
                    <a:prstGeom prst="rect">
                      <a:avLst/>
                    </a:prstGeom>
                  </pic:spPr>
                </pic:pic>
              </a:graphicData>
            </a:graphic>
          </wp:inline>
        </w:drawing>
      </w:r>
    </w:p>
    <w:p w14:paraId="54E740A3" w14:textId="77777777" w:rsidR="00A47C3A" w:rsidRPr="00A47C3A" w:rsidRDefault="00A47C3A" w:rsidP="00BB0B57">
      <w:pPr>
        <w:spacing w:after="160" w:line="259" w:lineRule="auto"/>
        <w:jc w:val="both"/>
        <w:rPr>
          <w:sz w:val="28"/>
          <w:szCs w:val="28"/>
        </w:rPr>
      </w:pPr>
      <w:r w:rsidRPr="00A47C3A">
        <w:rPr>
          <w:sz w:val="28"/>
          <w:szCs w:val="28"/>
          <w:lang w:val="uk-UA"/>
        </w:rPr>
        <w:t xml:space="preserve">Проаналізувавши представлену діаграму та уважно розглянувши всі її компоненти, можна дійти </w:t>
      </w:r>
      <w:proofErr w:type="spellStart"/>
      <w:r w:rsidRPr="00A47C3A">
        <w:rPr>
          <w:sz w:val="28"/>
          <w:szCs w:val="28"/>
          <w:lang w:val="uk-UA"/>
        </w:rPr>
        <w:t>доґрунтованого</w:t>
      </w:r>
      <w:proofErr w:type="spellEnd"/>
      <w:r w:rsidRPr="00A47C3A">
        <w:rPr>
          <w:sz w:val="28"/>
          <w:szCs w:val="28"/>
          <w:lang w:val="uk-UA"/>
        </w:rPr>
        <w:t xml:space="preserve"> висновку, що сумарні задачі, тобто </w:t>
      </w:r>
      <w:r w:rsidRPr="00A47C3A">
        <w:rPr>
          <w:sz w:val="28"/>
          <w:szCs w:val="28"/>
          <w:lang w:val="uk-UA"/>
        </w:rPr>
        <w:lastRenderedPageBreak/>
        <w:t>ті етапи, які були детально зазначені вище у попередньому описі, є надзвичайно критичними для успішного виконання проекту. Враховуючи цей факт, слід зазначити, що будь-яка затримка у виконанні цих ключових задач може мати суттєвий вплив на загальний термін реалізації проекту та, як наслідок, може призвести до зміщення запланованої дати його завершення.</w:t>
      </w:r>
    </w:p>
    <w:p w14:paraId="5007EFD8" w14:textId="46C6D507" w:rsidR="000F01D3" w:rsidRPr="00CA4300" w:rsidRDefault="002118EA" w:rsidP="00BB0B57">
      <w:pPr>
        <w:spacing w:after="160" w:line="259" w:lineRule="auto"/>
        <w:jc w:val="both"/>
        <w:rPr>
          <w:b/>
          <w:bCs/>
          <w:sz w:val="28"/>
          <w:szCs w:val="28"/>
          <w:lang w:val="uk-UA"/>
        </w:rPr>
      </w:pPr>
      <w:r w:rsidRPr="00CA4300">
        <w:rPr>
          <w:b/>
          <w:bCs/>
          <w:sz w:val="28"/>
          <w:szCs w:val="28"/>
          <w:lang w:val="uk-UA"/>
        </w:rPr>
        <w:t>Завдання 5 та 6</w:t>
      </w:r>
    </w:p>
    <w:p w14:paraId="703F360E" w14:textId="267BB8A9" w:rsidR="002118EA" w:rsidRPr="00CA4300" w:rsidRDefault="002118EA" w:rsidP="00BB0B57">
      <w:pPr>
        <w:spacing w:after="160" w:line="259" w:lineRule="auto"/>
        <w:jc w:val="both"/>
        <w:rPr>
          <w:sz w:val="28"/>
          <w:szCs w:val="28"/>
          <w:lang w:val="uk-UA"/>
        </w:rPr>
      </w:pPr>
      <w:r w:rsidRPr="00CA4300">
        <w:rPr>
          <w:sz w:val="28"/>
          <w:szCs w:val="28"/>
          <w:lang w:val="uk-UA"/>
        </w:rPr>
        <w:t>Створимо та заповнимо.</w:t>
      </w:r>
    </w:p>
    <w:p w14:paraId="1224AE12" w14:textId="07B5495A" w:rsidR="002118EA" w:rsidRPr="00CA4300" w:rsidRDefault="00A47C3A" w:rsidP="00BB0B57">
      <w:pPr>
        <w:spacing w:after="160" w:line="259" w:lineRule="auto"/>
        <w:jc w:val="both"/>
        <w:rPr>
          <w:sz w:val="28"/>
          <w:szCs w:val="28"/>
          <w:lang w:val="uk-UA"/>
        </w:rPr>
      </w:pPr>
      <w:r>
        <w:rPr>
          <w:noProof/>
          <w:sz w:val="28"/>
          <w:szCs w:val="28"/>
          <w:lang w:val="uk-UA"/>
        </w:rPr>
        <w:drawing>
          <wp:inline distT="0" distB="0" distL="0" distR="0" wp14:anchorId="50CBA450" wp14:editId="710630CA">
            <wp:extent cx="5939790" cy="1488440"/>
            <wp:effectExtent l="0" t="0" r="3810" b="0"/>
            <wp:docPr id="1384732626" name="Picture 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32626" name="Picture 5"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9790" cy="1488440"/>
                    </a:xfrm>
                    <a:prstGeom prst="rect">
                      <a:avLst/>
                    </a:prstGeom>
                  </pic:spPr>
                </pic:pic>
              </a:graphicData>
            </a:graphic>
          </wp:inline>
        </w:drawing>
      </w:r>
    </w:p>
    <w:p w14:paraId="4EABC9EA" w14:textId="6C059CFC" w:rsidR="00A47C3A" w:rsidRPr="00A47C3A" w:rsidRDefault="00A47C3A" w:rsidP="00A47C3A">
      <w:pPr>
        <w:spacing w:after="160" w:line="259" w:lineRule="auto"/>
        <w:jc w:val="both"/>
        <w:rPr>
          <w:sz w:val="28"/>
          <w:szCs w:val="28"/>
          <w:lang w:val="uk-UA"/>
        </w:rPr>
      </w:pPr>
      <w:r w:rsidRPr="00A47C3A">
        <w:rPr>
          <w:sz w:val="28"/>
          <w:szCs w:val="28"/>
          <w:lang w:val="uk-UA"/>
        </w:rPr>
        <w:t xml:space="preserve">У нашому розпорядженні є два основні типи ресурсів, які ми можемо використовувати для реалізації проекту. Перший тип - це матеріальні ресурси, до яких належить, зокрема, комп'ютерне Другий тип - це </w:t>
      </w:r>
      <w:r>
        <w:rPr>
          <w:sz w:val="28"/>
          <w:szCs w:val="28"/>
          <w:lang w:val="uk-UA"/>
        </w:rPr>
        <w:t>робочі</w:t>
      </w:r>
      <w:r w:rsidRPr="00A47C3A">
        <w:rPr>
          <w:sz w:val="28"/>
          <w:szCs w:val="28"/>
          <w:lang w:val="uk-UA"/>
        </w:rPr>
        <w:t xml:space="preserve"> ресурси, які включають в себе різноманітних фахівців, таких як розробники програмного забезпечення, бізнес-аналітики, графічні дизайнери, проектні менеджери та </w:t>
      </w:r>
      <w:proofErr w:type="spellStart"/>
      <w:r w:rsidRPr="00A47C3A">
        <w:rPr>
          <w:sz w:val="28"/>
          <w:szCs w:val="28"/>
          <w:lang w:val="uk-UA"/>
        </w:rPr>
        <w:t>тестувальники</w:t>
      </w:r>
      <w:proofErr w:type="spellEnd"/>
      <w:r w:rsidRPr="00A47C3A">
        <w:rPr>
          <w:sz w:val="28"/>
          <w:szCs w:val="28"/>
          <w:lang w:val="uk-UA"/>
        </w:rPr>
        <w:t xml:space="preserve">. Варто зазначити, що для деяких напрямків роботи ми можемо залучати не одного, а декількох спеціалістів. Наприклад, у випадку з тестуванням продукту, ми можемо мати команду з кількох </w:t>
      </w:r>
      <w:proofErr w:type="spellStart"/>
      <w:r w:rsidRPr="00A47C3A">
        <w:rPr>
          <w:sz w:val="28"/>
          <w:szCs w:val="28"/>
          <w:lang w:val="uk-UA"/>
        </w:rPr>
        <w:t>тестувальників</w:t>
      </w:r>
      <w:proofErr w:type="spellEnd"/>
      <w:r w:rsidRPr="00A47C3A">
        <w:rPr>
          <w:sz w:val="28"/>
          <w:szCs w:val="28"/>
          <w:lang w:val="uk-UA"/>
        </w:rPr>
        <w:t>. Щодо оплати праці, ми визначаємо заробітну плату для кожної позиції, базуючись на середніх показниках, які є характерними для відповідних напрямків діяльності в нашій галузі.</w:t>
      </w:r>
    </w:p>
    <w:p w14:paraId="2F6DFB03" w14:textId="77777777" w:rsidR="00A47C3A" w:rsidRPr="00A47C3A" w:rsidRDefault="00A47C3A" w:rsidP="00A47C3A">
      <w:pPr>
        <w:spacing w:after="160" w:line="259" w:lineRule="auto"/>
        <w:jc w:val="both"/>
        <w:rPr>
          <w:sz w:val="28"/>
          <w:szCs w:val="28"/>
          <w:lang w:val="uk-UA"/>
        </w:rPr>
      </w:pPr>
    </w:p>
    <w:p w14:paraId="78742159" w14:textId="77777777" w:rsidR="00A47C3A" w:rsidRDefault="00A47C3A" w:rsidP="00A47C3A">
      <w:pPr>
        <w:spacing w:after="160" w:line="259" w:lineRule="auto"/>
        <w:jc w:val="both"/>
        <w:rPr>
          <w:sz w:val="28"/>
          <w:szCs w:val="28"/>
          <w:lang w:val="uk-UA"/>
        </w:rPr>
      </w:pPr>
      <w:r w:rsidRPr="00A47C3A">
        <w:rPr>
          <w:sz w:val="28"/>
          <w:szCs w:val="28"/>
          <w:lang w:val="uk-UA"/>
        </w:rPr>
        <w:t xml:space="preserve">Після того, як ми ретельно визначили та проаналізували всі необхідні ресурси для нашого проекту, наступним важливим кроком буде перехід до етапу призначення цих ресурсів. На цьому етапі ми будемо детально розглядати кожну окрему операцію проекту та визначати, які саме ресурси - як матеріальні, так і </w:t>
      </w:r>
      <w:r>
        <w:rPr>
          <w:sz w:val="28"/>
          <w:szCs w:val="28"/>
          <w:lang w:val="uk-UA"/>
        </w:rPr>
        <w:t>робочі</w:t>
      </w:r>
      <w:r w:rsidRPr="00A47C3A">
        <w:rPr>
          <w:sz w:val="28"/>
          <w:szCs w:val="28"/>
          <w:lang w:val="uk-UA"/>
        </w:rPr>
        <w:t xml:space="preserve"> - будуть потрібні для її успішної реалізації.</w:t>
      </w:r>
    </w:p>
    <w:p w14:paraId="6D9C8BED" w14:textId="42CFF569" w:rsidR="001D4455" w:rsidRPr="00CA4300" w:rsidRDefault="00A47C3A" w:rsidP="00A47C3A">
      <w:pPr>
        <w:spacing w:after="160" w:line="259" w:lineRule="auto"/>
        <w:jc w:val="both"/>
        <w:rPr>
          <w:sz w:val="28"/>
          <w:szCs w:val="28"/>
          <w:lang w:val="uk-UA"/>
        </w:rPr>
      </w:pPr>
      <w:r>
        <w:rPr>
          <w:noProof/>
          <w:sz w:val="28"/>
          <w:szCs w:val="28"/>
          <w:lang w:val="uk-UA"/>
        </w:rPr>
        <w:lastRenderedPageBreak/>
        <w:drawing>
          <wp:inline distT="0" distB="0" distL="0" distR="0" wp14:anchorId="3F068E85" wp14:editId="2A1066F1">
            <wp:extent cx="3882339" cy="2607733"/>
            <wp:effectExtent l="0" t="0" r="4445" b="0"/>
            <wp:docPr id="3301725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252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72539" cy="2668320"/>
                    </a:xfrm>
                    <a:prstGeom prst="rect">
                      <a:avLst/>
                    </a:prstGeom>
                  </pic:spPr>
                </pic:pic>
              </a:graphicData>
            </a:graphic>
          </wp:inline>
        </w:drawing>
      </w:r>
    </w:p>
    <w:p w14:paraId="1CC20C0C" w14:textId="2D0B042A" w:rsidR="002118EA" w:rsidRPr="00CA4300" w:rsidRDefault="00A47C3A" w:rsidP="002118EA">
      <w:pPr>
        <w:spacing w:after="160" w:line="259" w:lineRule="auto"/>
        <w:jc w:val="both"/>
        <w:rPr>
          <w:sz w:val="28"/>
          <w:szCs w:val="28"/>
          <w:lang w:val="uk-UA"/>
        </w:rPr>
      </w:pPr>
      <w:r>
        <w:rPr>
          <w:noProof/>
          <w:sz w:val="28"/>
          <w:szCs w:val="28"/>
          <w:lang w:val="uk-UA"/>
        </w:rPr>
        <w:drawing>
          <wp:inline distT="0" distB="0" distL="0" distR="0" wp14:anchorId="1AAB8CA9" wp14:editId="70F2287A">
            <wp:extent cx="3864513" cy="3877733"/>
            <wp:effectExtent l="0" t="0" r="0" b="0"/>
            <wp:docPr id="11624479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47925"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94532" cy="3907855"/>
                    </a:xfrm>
                    <a:prstGeom prst="rect">
                      <a:avLst/>
                    </a:prstGeom>
                  </pic:spPr>
                </pic:pic>
              </a:graphicData>
            </a:graphic>
          </wp:inline>
        </w:drawing>
      </w:r>
    </w:p>
    <w:p w14:paraId="5770F44D" w14:textId="09E41A13" w:rsidR="001D4455" w:rsidRPr="00CA4300" w:rsidRDefault="00A47C3A" w:rsidP="002118EA">
      <w:pPr>
        <w:spacing w:after="160" w:line="259" w:lineRule="auto"/>
        <w:jc w:val="both"/>
        <w:rPr>
          <w:sz w:val="28"/>
          <w:szCs w:val="28"/>
          <w:lang w:val="uk-UA"/>
        </w:rPr>
      </w:pPr>
      <w:r>
        <w:rPr>
          <w:noProof/>
          <w:sz w:val="28"/>
          <w:szCs w:val="28"/>
          <w:lang w:val="uk-UA"/>
        </w:rPr>
        <w:drawing>
          <wp:inline distT="0" distB="0" distL="0" distR="0" wp14:anchorId="0EC9044D" wp14:editId="7E78FC9F">
            <wp:extent cx="3863975" cy="2628444"/>
            <wp:effectExtent l="0" t="0" r="0" b="635"/>
            <wp:docPr id="346629630" name="Picture 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9630" name="Picture 8" descr="A table with numbers and lett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53087" cy="2689062"/>
                    </a:xfrm>
                    <a:prstGeom prst="rect">
                      <a:avLst/>
                    </a:prstGeom>
                  </pic:spPr>
                </pic:pic>
              </a:graphicData>
            </a:graphic>
          </wp:inline>
        </w:drawing>
      </w:r>
    </w:p>
    <w:p w14:paraId="37F08EE9" w14:textId="1D74472C" w:rsidR="001D4455" w:rsidRPr="00CA4300" w:rsidRDefault="001D4455" w:rsidP="002118EA">
      <w:pPr>
        <w:spacing w:after="160" w:line="259" w:lineRule="auto"/>
        <w:jc w:val="both"/>
        <w:rPr>
          <w:sz w:val="28"/>
          <w:szCs w:val="28"/>
          <w:lang w:val="uk-UA"/>
        </w:rPr>
      </w:pPr>
      <w:bookmarkStart w:id="4" w:name="OLE_LINK22"/>
      <w:bookmarkStart w:id="5" w:name="OLE_LINK23"/>
      <w:bookmarkStart w:id="6" w:name="OLE_LINK24"/>
      <w:r w:rsidRPr="00CA4300">
        <w:rPr>
          <w:sz w:val="28"/>
          <w:szCs w:val="28"/>
          <w:lang w:val="uk-UA"/>
        </w:rPr>
        <w:lastRenderedPageBreak/>
        <w:t>Я призначи</w:t>
      </w:r>
      <w:r w:rsidR="00B03EF1">
        <w:rPr>
          <w:sz w:val="28"/>
          <w:szCs w:val="28"/>
          <w:lang w:val="uk-UA"/>
        </w:rPr>
        <w:t>в</w:t>
      </w:r>
      <w:r w:rsidRPr="00CA4300">
        <w:rPr>
          <w:sz w:val="28"/>
          <w:szCs w:val="28"/>
          <w:lang w:val="uk-UA"/>
        </w:rPr>
        <w:t xml:space="preserve"> відповідних спеціалістів відповідно до їх операцій.</w:t>
      </w:r>
    </w:p>
    <w:bookmarkEnd w:id="4"/>
    <w:bookmarkEnd w:id="5"/>
    <w:bookmarkEnd w:id="6"/>
    <w:p w14:paraId="40E9E621" w14:textId="638B80A3" w:rsidR="001D4455" w:rsidRPr="00C647C8" w:rsidRDefault="001D4455" w:rsidP="002118EA">
      <w:pPr>
        <w:spacing w:after="160" w:line="259" w:lineRule="auto"/>
        <w:jc w:val="both"/>
        <w:rPr>
          <w:b/>
          <w:bCs/>
          <w:sz w:val="28"/>
          <w:szCs w:val="28"/>
        </w:rPr>
      </w:pPr>
      <w:r w:rsidRPr="00CA4300">
        <w:rPr>
          <w:b/>
          <w:bCs/>
          <w:sz w:val="28"/>
          <w:szCs w:val="28"/>
          <w:lang w:val="uk-UA"/>
        </w:rPr>
        <w:t>Завдання 7</w:t>
      </w:r>
    </w:p>
    <w:p w14:paraId="55AC9594" w14:textId="77777777" w:rsidR="00B03EF1" w:rsidRPr="00B03EF1" w:rsidRDefault="00B03EF1" w:rsidP="00B03EF1">
      <w:pPr>
        <w:spacing w:after="160" w:line="259" w:lineRule="auto"/>
        <w:jc w:val="both"/>
        <w:rPr>
          <w:sz w:val="28"/>
          <w:szCs w:val="28"/>
          <w:lang w:val="uk-UA"/>
        </w:rPr>
      </w:pPr>
      <w:r w:rsidRPr="00B03EF1">
        <w:rPr>
          <w:sz w:val="28"/>
          <w:szCs w:val="28"/>
          <w:lang w:val="uk-UA"/>
        </w:rPr>
        <w:t>У проекті відсутнє перевантаження, що є позитивним аспектом для його реалізації.</w:t>
      </w:r>
    </w:p>
    <w:p w14:paraId="58F341B4" w14:textId="77777777" w:rsidR="00B03EF1" w:rsidRPr="00B03EF1" w:rsidRDefault="00B03EF1" w:rsidP="00B03EF1">
      <w:pPr>
        <w:spacing w:after="160" w:line="259" w:lineRule="auto"/>
        <w:jc w:val="both"/>
        <w:rPr>
          <w:sz w:val="28"/>
          <w:szCs w:val="28"/>
          <w:lang w:val="uk-UA"/>
        </w:rPr>
      </w:pPr>
    </w:p>
    <w:p w14:paraId="133D96B0" w14:textId="0BF41A56" w:rsidR="00D52F02" w:rsidRPr="001E7717" w:rsidRDefault="00B03EF1" w:rsidP="00B03EF1">
      <w:pPr>
        <w:spacing w:after="160" w:line="259" w:lineRule="auto"/>
        <w:jc w:val="both"/>
        <w:rPr>
          <w:sz w:val="28"/>
          <w:szCs w:val="28"/>
          <w:lang w:val="uk-UA"/>
        </w:rPr>
      </w:pPr>
      <w:r w:rsidRPr="00B03EF1">
        <w:rPr>
          <w:sz w:val="28"/>
          <w:szCs w:val="28"/>
          <w:lang w:val="uk-UA"/>
        </w:rPr>
        <w:t>Висновок</w:t>
      </w:r>
      <w:r w:rsidR="001E7717" w:rsidRPr="001E7717">
        <w:rPr>
          <w:sz w:val="28"/>
          <w:szCs w:val="28"/>
          <w:lang w:val="uk-UA"/>
        </w:rPr>
        <w:t xml:space="preserve">: </w:t>
      </w:r>
      <w:r w:rsidRPr="00B03EF1">
        <w:rPr>
          <w:sz w:val="28"/>
          <w:szCs w:val="28"/>
          <w:lang w:val="uk-UA"/>
        </w:rPr>
        <w:t xml:space="preserve">У ході виконання лабораторної роботи ми успішно здійснили та реалізували один із найважливіших та найсуттєвіших етапів процесу створення програмного забезпечення: детальний аналіз та ретельне обчислення життєвого циклу проекту. На початковому етапі ми розробили та створили детальний графік проекту, і для кожної окремої сумарної задачі ми ретельно розробили та визначили </w:t>
      </w:r>
      <w:proofErr w:type="spellStart"/>
      <w:r w:rsidRPr="00B03EF1">
        <w:rPr>
          <w:sz w:val="28"/>
          <w:szCs w:val="28"/>
          <w:lang w:val="uk-UA"/>
        </w:rPr>
        <w:t>підзадачі</w:t>
      </w:r>
      <w:proofErr w:type="spellEnd"/>
      <w:r w:rsidRPr="00B03EF1">
        <w:rPr>
          <w:sz w:val="28"/>
          <w:szCs w:val="28"/>
          <w:lang w:val="uk-UA"/>
        </w:rPr>
        <w:t xml:space="preserve">, які можуть бути необхідними та важливими в процесі життєвого циклу проекту. За допомогою використання діаграми </w:t>
      </w:r>
      <w:proofErr w:type="spellStart"/>
      <w:r w:rsidRPr="00B03EF1">
        <w:rPr>
          <w:sz w:val="28"/>
          <w:szCs w:val="28"/>
          <w:lang w:val="uk-UA"/>
        </w:rPr>
        <w:t>Ганта</w:t>
      </w:r>
      <w:proofErr w:type="spellEnd"/>
      <w:r w:rsidRPr="00B03EF1">
        <w:rPr>
          <w:sz w:val="28"/>
          <w:szCs w:val="28"/>
          <w:lang w:val="uk-UA"/>
        </w:rPr>
        <w:t xml:space="preserve"> нам стало набагато легше та ефективніше проаналізувати наш проект та детально відстежити хід його виконання. Після ретельного аналізу проекту, ми змогли чітко визначити всі необхідні ресурси та оптимально розподілити їх між різноманітними задачами. </w:t>
      </w:r>
    </w:p>
    <w:p w14:paraId="785CB471" w14:textId="77777777" w:rsidR="002118EA" w:rsidRPr="00CA4300" w:rsidRDefault="002118EA" w:rsidP="00BB0B57">
      <w:pPr>
        <w:spacing w:after="160" w:line="259" w:lineRule="auto"/>
        <w:jc w:val="both"/>
        <w:rPr>
          <w:sz w:val="28"/>
          <w:szCs w:val="28"/>
          <w:lang w:val="uk-UA"/>
        </w:rPr>
      </w:pPr>
    </w:p>
    <w:p w14:paraId="6F2C874F" w14:textId="77777777" w:rsidR="00B03EF1" w:rsidRDefault="00B03EF1">
      <w:pPr>
        <w:spacing w:after="160" w:line="259" w:lineRule="auto"/>
        <w:rPr>
          <w:sz w:val="28"/>
          <w:szCs w:val="28"/>
          <w:lang w:val="uk-UA"/>
        </w:rPr>
      </w:pPr>
      <w:r>
        <w:rPr>
          <w:sz w:val="28"/>
          <w:szCs w:val="28"/>
          <w:lang w:val="uk-UA"/>
        </w:rPr>
        <w:br w:type="page"/>
      </w:r>
    </w:p>
    <w:p w14:paraId="66E56ADE" w14:textId="0A41B83E" w:rsidR="00B03EF1" w:rsidRPr="00C647C8" w:rsidRDefault="00B03EF1" w:rsidP="00B03EF1">
      <w:pPr>
        <w:spacing w:line="360" w:lineRule="auto"/>
        <w:rPr>
          <w:sz w:val="28"/>
          <w:szCs w:val="28"/>
        </w:rPr>
      </w:pPr>
      <w:r w:rsidRPr="00437E26">
        <w:rPr>
          <w:sz w:val="28"/>
          <w:szCs w:val="28"/>
          <w:lang w:val="uk-UA"/>
        </w:rPr>
        <w:lastRenderedPageBreak/>
        <w:t xml:space="preserve">Лабораторна робота № </w:t>
      </w:r>
      <w:r w:rsidRPr="00CA4300">
        <w:rPr>
          <w:sz w:val="28"/>
          <w:szCs w:val="28"/>
          <w:lang w:val="uk-UA"/>
        </w:rPr>
        <w:t>2</w:t>
      </w:r>
    </w:p>
    <w:p w14:paraId="7DBDC05B" w14:textId="4B67C460" w:rsidR="004045C3" w:rsidRPr="00CA4300" w:rsidRDefault="004045C3" w:rsidP="00B03EF1">
      <w:pPr>
        <w:rPr>
          <w:sz w:val="28"/>
          <w:szCs w:val="28"/>
          <w:lang w:val="uk-UA"/>
        </w:rPr>
      </w:pPr>
      <w:r w:rsidRPr="00CA4300">
        <w:rPr>
          <w:sz w:val="28"/>
          <w:szCs w:val="28"/>
          <w:lang w:val="uk-UA"/>
        </w:rPr>
        <w:t>Мета: набути навичок у створені графіку робіт проекту, плануванні його</w:t>
      </w:r>
    </w:p>
    <w:p w14:paraId="30A81281" w14:textId="38DB436E" w:rsidR="00B03EF1" w:rsidRPr="00C647C8" w:rsidRDefault="004045C3" w:rsidP="00B03EF1">
      <w:pPr>
        <w:rPr>
          <w:sz w:val="28"/>
          <w:szCs w:val="28"/>
          <w:lang w:val="uk-UA"/>
        </w:rPr>
      </w:pPr>
      <w:r w:rsidRPr="00CA4300">
        <w:rPr>
          <w:sz w:val="28"/>
          <w:szCs w:val="28"/>
          <w:lang w:val="uk-UA"/>
        </w:rPr>
        <w:t>ресурсів, аналізі ризиків та створенні і конструюванні звітів.</w:t>
      </w:r>
    </w:p>
    <w:p w14:paraId="2FCD65D4" w14:textId="75C83F38" w:rsidR="00B03EF1" w:rsidRPr="00C647C8" w:rsidRDefault="00B03EF1" w:rsidP="00B03EF1">
      <w:pPr>
        <w:rPr>
          <w:sz w:val="28"/>
          <w:szCs w:val="28"/>
        </w:rPr>
      </w:pPr>
      <w:r w:rsidRPr="00CA4300">
        <w:rPr>
          <w:b/>
          <w:bCs/>
          <w:sz w:val="28"/>
          <w:szCs w:val="28"/>
          <w:lang w:val="uk-UA"/>
        </w:rPr>
        <w:br/>
        <w:t>Хід роботи</w:t>
      </w:r>
    </w:p>
    <w:p w14:paraId="28F5E7EC" w14:textId="77777777" w:rsidR="00B03EF1" w:rsidRPr="00C647C8" w:rsidRDefault="00B03EF1" w:rsidP="00B03EF1">
      <w:pPr>
        <w:rPr>
          <w:sz w:val="28"/>
          <w:szCs w:val="28"/>
        </w:rPr>
      </w:pPr>
    </w:p>
    <w:p w14:paraId="0CBCA353" w14:textId="77777777" w:rsidR="004045C3" w:rsidRPr="00CA4300" w:rsidRDefault="004045C3" w:rsidP="004045C3">
      <w:pPr>
        <w:rPr>
          <w:sz w:val="28"/>
          <w:szCs w:val="28"/>
          <w:u w:val="single"/>
          <w:lang w:val="uk-UA"/>
        </w:rPr>
      </w:pPr>
      <w:r w:rsidRPr="00CA4300">
        <w:rPr>
          <w:sz w:val="28"/>
          <w:szCs w:val="28"/>
          <w:u w:val="single"/>
          <w:lang w:val="uk-UA"/>
        </w:rPr>
        <w:t>Завдання 2</w:t>
      </w:r>
    </w:p>
    <w:p w14:paraId="792A52EC" w14:textId="475E2295" w:rsidR="007068B6" w:rsidRPr="007068B6" w:rsidRDefault="007068B6" w:rsidP="007068B6">
      <w:pPr>
        <w:rPr>
          <w:sz w:val="28"/>
          <w:szCs w:val="28"/>
          <w:lang w:val="uk-UA"/>
        </w:rPr>
      </w:pPr>
      <w:r w:rsidRPr="007068B6">
        <w:rPr>
          <w:sz w:val="28"/>
          <w:szCs w:val="28"/>
          <w:lang w:val="uk-UA"/>
        </w:rPr>
        <w:t>Для розробки автоматизованої системи інтернет-магазину DVD-фільмів доцільно використати каскадної (водоспадної) модел</w:t>
      </w:r>
      <w:r>
        <w:rPr>
          <w:sz w:val="28"/>
          <w:szCs w:val="28"/>
          <w:lang w:val="uk-UA"/>
        </w:rPr>
        <w:t>ь</w:t>
      </w:r>
      <w:r w:rsidRPr="007068B6">
        <w:rPr>
          <w:sz w:val="28"/>
          <w:szCs w:val="28"/>
          <w:lang w:val="uk-UA"/>
        </w:rPr>
        <w:t>. Каскадна модель передбачає послідовне та одноразове ви фаз проекту з детальним попереднім плануванням за чітко визначених вимог до програмної системи.</w:t>
      </w:r>
    </w:p>
    <w:p w14:paraId="67BC27B6" w14:textId="77777777" w:rsidR="007068B6" w:rsidRPr="007068B6" w:rsidRDefault="007068B6" w:rsidP="007068B6">
      <w:pPr>
        <w:rPr>
          <w:sz w:val="28"/>
          <w:szCs w:val="28"/>
          <w:lang w:val="uk-UA"/>
        </w:rPr>
      </w:pPr>
    </w:p>
    <w:p w14:paraId="384C5440" w14:textId="77777777" w:rsidR="007068B6" w:rsidRPr="007068B6" w:rsidRDefault="007068B6" w:rsidP="007068B6">
      <w:pPr>
        <w:rPr>
          <w:sz w:val="28"/>
          <w:szCs w:val="28"/>
          <w:lang w:val="uk-UA"/>
        </w:rPr>
      </w:pPr>
      <w:r w:rsidRPr="007068B6">
        <w:rPr>
          <w:sz w:val="28"/>
          <w:szCs w:val="28"/>
          <w:lang w:val="uk-UA"/>
        </w:rPr>
        <w:t>Переваги каскадної моделі для розробки інтернет-магазину DVD-фільмів:</w:t>
      </w:r>
    </w:p>
    <w:p w14:paraId="6348DAA3" w14:textId="77777777" w:rsidR="007068B6" w:rsidRPr="007068B6" w:rsidRDefault="007068B6" w:rsidP="007068B6">
      <w:pPr>
        <w:rPr>
          <w:sz w:val="28"/>
          <w:szCs w:val="28"/>
          <w:lang w:val="uk-UA"/>
        </w:rPr>
      </w:pPr>
    </w:p>
    <w:p w14:paraId="7CF892AD" w14:textId="77777777" w:rsidR="007068B6" w:rsidRPr="007068B6" w:rsidRDefault="007068B6" w:rsidP="007068B6">
      <w:pPr>
        <w:rPr>
          <w:sz w:val="28"/>
          <w:szCs w:val="28"/>
          <w:lang w:val="uk-UA"/>
        </w:rPr>
      </w:pPr>
      <w:r w:rsidRPr="007068B6">
        <w:rPr>
          <w:sz w:val="28"/>
          <w:szCs w:val="28"/>
          <w:lang w:val="uk-UA"/>
        </w:rPr>
        <w:t>1. Логічна послідовність етапів робіт дозволяє планувати терміни завершення та витрати.</w:t>
      </w:r>
    </w:p>
    <w:p w14:paraId="671FF387" w14:textId="77777777" w:rsidR="007068B6" w:rsidRPr="007068B6" w:rsidRDefault="007068B6" w:rsidP="007068B6">
      <w:pPr>
        <w:rPr>
          <w:sz w:val="28"/>
          <w:szCs w:val="28"/>
          <w:lang w:val="uk-UA"/>
        </w:rPr>
      </w:pPr>
    </w:p>
    <w:p w14:paraId="4FCE6579" w14:textId="77777777" w:rsidR="007068B6" w:rsidRPr="007068B6" w:rsidRDefault="007068B6" w:rsidP="007068B6">
      <w:pPr>
        <w:rPr>
          <w:sz w:val="28"/>
          <w:szCs w:val="28"/>
          <w:lang w:val="uk-UA"/>
        </w:rPr>
      </w:pPr>
      <w:r w:rsidRPr="007068B6">
        <w:rPr>
          <w:sz w:val="28"/>
          <w:szCs w:val="28"/>
          <w:lang w:val="uk-UA"/>
        </w:rPr>
        <w:t xml:space="preserve">2. На кожному етапі формується повний набір проектної документації, що відповідає критеріям повноти та узгодженості. </w:t>
      </w:r>
    </w:p>
    <w:p w14:paraId="3C17AE38" w14:textId="77777777" w:rsidR="007068B6" w:rsidRPr="007068B6" w:rsidRDefault="007068B6" w:rsidP="007068B6">
      <w:pPr>
        <w:rPr>
          <w:sz w:val="28"/>
          <w:szCs w:val="28"/>
          <w:lang w:val="uk-UA"/>
        </w:rPr>
      </w:pPr>
    </w:p>
    <w:p w14:paraId="2718C6AB" w14:textId="166BB0F9" w:rsidR="005F3015" w:rsidRPr="005F3015" w:rsidRDefault="007068B6" w:rsidP="007068B6">
      <w:pPr>
        <w:rPr>
          <w:sz w:val="28"/>
          <w:szCs w:val="28"/>
          <w:lang w:val="uk-UA"/>
        </w:rPr>
      </w:pPr>
      <w:r w:rsidRPr="007068B6">
        <w:rPr>
          <w:sz w:val="28"/>
          <w:szCs w:val="28"/>
          <w:lang w:val="uk-UA"/>
        </w:rPr>
        <w:t xml:space="preserve">3. На заключних етапах розробляється користувацька документація, яка охоплює передбачені стандартами види забезпечення інформаційної системи. </w:t>
      </w:r>
      <w:r w:rsidR="005F3015">
        <w:rPr>
          <w:sz w:val="28"/>
          <w:szCs w:val="28"/>
          <w:lang w:val="uk-UA"/>
        </w:rPr>
        <w:br w:type="page"/>
      </w:r>
    </w:p>
    <w:p w14:paraId="428EF088" w14:textId="7949EA9C" w:rsidR="004045C3" w:rsidRPr="00CA4300" w:rsidRDefault="004045C3" w:rsidP="00B03EF1">
      <w:pPr>
        <w:rPr>
          <w:sz w:val="28"/>
          <w:szCs w:val="28"/>
          <w:u w:val="single"/>
          <w:lang w:val="uk-UA"/>
        </w:rPr>
      </w:pPr>
      <w:r w:rsidRPr="00CA4300">
        <w:rPr>
          <w:sz w:val="28"/>
          <w:szCs w:val="28"/>
          <w:u w:val="single"/>
          <w:lang w:val="uk-UA"/>
        </w:rPr>
        <w:lastRenderedPageBreak/>
        <w:t>Завдання 3</w:t>
      </w:r>
    </w:p>
    <w:p w14:paraId="00AE7B22" w14:textId="6B781852" w:rsidR="004045C3" w:rsidRPr="00CA4300" w:rsidRDefault="004045C3" w:rsidP="004045C3">
      <w:pPr>
        <w:rPr>
          <w:sz w:val="28"/>
          <w:szCs w:val="28"/>
          <w:lang w:val="uk-UA"/>
        </w:rPr>
      </w:pPr>
      <w:bookmarkStart w:id="7" w:name="OLE_LINK36"/>
      <w:bookmarkStart w:id="8" w:name="OLE_LINK37"/>
      <w:r w:rsidRPr="00CA4300">
        <w:rPr>
          <w:sz w:val="28"/>
          <w:szCs w:val="28"/>
          <w:lang w:val="uk-UA"/>
        </w:rPr>
        <w:t>Для виконання цього завдання я використ</w:t>
      </w:r>
      <w:r w:rsidR="00B03EF1">
        <w:rPr>
          <w:sz w:val="28"/>
          <w:szCs w:val="28"/>
          <w:lang w:val="uk-UA"/>
        </w:rPr>
        <w:t>овував</w:t>
      </w:r>
      <w:r w:rsidRPr="00CA4300">
        <w:rPr>
          <w:sz w:val="28"/>
          <w:szCs w:val="28"/>
          <w:lang w:val="uk-UA"/>
        </w:rPr>
        <w:t xml:space="preserve"> застосунок </w:t>
      </w:r>
      <w:proofErr w:type="spellStart"/>
      <w:r w:rsidR="00B03EF1">
        <w:rPr>
          <w:sz w:val="28"/>
          <w:szCs w:val="28"/>
          <w:lang w:val="en-US"/>
        </w:rPr>
        <w:t>drow</w:t>
      </w:r>
      <w:proofErr w:type="spellEnd"/>
      <w:r w:rsidR="00B03EF1">
        <w:rPr>
          <w:sz w:val="28"/>
          <w:szCs w:val="28"/>
          <w:lang w:val="uk-UA"/>
        </w:rPr>
        <w:t>.</w:t>
      </w:r>
      <w:r w:rsidR="00B03EF1">
        <w:rPr>
          <w:sz w:val="28"/>
          <w:szCs w:val="28"/>
          <w:lang w:val="en-US"/>
        </w:rPr>
        <w:t>io</w:t>
      </w:r>
      <w:r w:rsidRPr="00CA4300">
        <w:rPr>
          <w:sz w:val="28"/>
          <w:szCs w:val="28"/>
          <w:lang w:val="uk-UA"/>
        </w:rPr>
        <w:t>, що дозволяє будувати блок-схеми.</w:t>
      </w:r>
    </w:p>
    <w:p w14:paraId="40B68624" w14:textId="77777777" w:rsidR="004045C3" w:rsidRPr="00CA4300" w:rsidRDefault="004045C3" w:rsidP="004045C3">
      <w:pPr>
        <w:rPr>
          <w:sz w:val="28"/>
          <w:szCs w:val="28"/>
          <w:lang w:val="uk-UA"/>
        </w:rPr>
      </w:pPr>
      <w:r w:rsidRPr="00CA4300">
        <w:rPr>
          <w:sz w:val="28"/>
          <w:szCs w:val="28"/>
          <w:lang w:val="uk-UA"/>
        </w:rPr>
        <w:t>Спроектуємо WBS на основі моделі життєвого циклу проекту:</w:t>
      </w:r>
    </w:p>
    <w:p w14:paraId="3544F529" w14:textId="77777777" w:rsidR="004045C3" w:rsidRPr="00CA4300" w:rsidRDefault="004045C3" w:rsidP="004045C3">
      <w:pPr>
        <w:rPr>
          <w:sz w:val="28"/>
          <w:szCs w:val="28"/>
          <w:lang w:val="uk-UA"/>
        </w:rPr>
      </w:pPr>
    </w:p>
    <w:p w14:paraId="317E0248" w14:textId="254EF7E0" w:rsidR="004045C3" w:rsidRPr="00CA4300" w:rsidRDefault="004045C3" w:rsidP="004045C3">
      <w:pPr>
        <w:rPr>
          <w:sz w:val="28"/>
          <w:szCs w:val="28"/>
          <w:lang w:val="uk-UA"/>
        </w:rPr>
      </w:pPr>
    </w:p>
    <w:p w14:paraId="047866AF" w14:textId="7800D68F" w:rsidR="00B03EF1" w:rsidRPr="00CB28F2" w:rsidRDefault="00CB28F2">
      <w:pPr>
        <w:spacing w:after="160" w:line="259" w:lineRule="auto"/>
        <w:rPr>
          <w:sz w:val="28"/>
          <w:szCs w:val="28"/>
          <w:lang w:val="uk-UA"/>
        </w:rPr>
      </w:pPr>
      <w:r>
        <w:rPr>
          <w:noProof/>
          <w:sz w:val="28"/>
          <w:szCs w:val="28"/>
          <w:lang w:val="uk-UA"/>
        </w:rPr>
        <w:drawing>
          <wp:inline distT="0" distB="0" distL="0" distR="0" wp14:anchorId="5334367E" wp14:editId="5474F747">
            <wp:extent cx="4003121" cy="8102600"/>
            <wp:effectExtent l="0" t="0" r="0" b="0"/>
            <wp:docPr id="142022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24116" name="Picture 14202241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7994" cy="8152944"/>
                    </a:xfrm>
                    <a:prstGeom prst="rect">
                      <a:avLst/>
                    </a:prstGeom>
                  </pic:spPr>
                </pic:pic>
              </a:graphicData>
            </a:graphic>
          </wp:inline>
        </w:drawing>
      </w:r>
      <w:r w:rsidR="00B03EF1">
        <w:rPr>
          <w:sz w:val="28"/>
          <w:szCs w:val="28"/>
          <w:lang w:val="uk-UA"/>
        </w:rPr>
        <w:br w:type="page"/>
      </w:r>
    </w:p>
    <w:p w14:paraId="4A2A5C92" w14:textId="6B7862EF" w:rsidR="004045C3" w:rsidRPr="00CA4300" w:rsidRDefault="004045C3" w:rsidP="004045C3">
      <w:pPr>
        <w:rPr>
          <w:sz w:val="28"/>
          <w:szCs w:val="28"/>
          <w:lang w:val="uk-UA"/>
        </w:rPr>
      </w:pPr>
      <w:r w:rsidRPr="00CA4300">
        <w:rPr>
          <w:sz w:val="28"/>
          <w:szCs w:val="28"/>
          <w:lang w:val="uk-UA"/>
        </w:rPr>
        <w:lastRenderedPageBreak/>
        <w:t>Спроектуємо OBS для внутрішньої організації команди проекту:</w:t>
      </w:r>
    </w:p>
    <w:p w14:paraId="562E33C4" w14:textId="3B3DC592" w:rsidR="004045C3" w:rsidRPr="00CA4300" w:rsidRDefault="00C647C8" w:rsidP="004045C3">
      <w:pPr>
        <w:rPr>
          <w:sz w:val="28"/>
          <w:szCs w:val="28"/>
          <w:lang w:val="uk-UA"/>
        </w:rPr>
      </w:pPr>
      <w:r>
        <w:rPr>
          <w:noProof/>
          <w:sz w:val="28"/>
          <w:szCs w:val="28"/>
          <w:lang w:val="uk-UA"/>
        </w:rPr>
        <w:drawing>
          <wp:inline distT="0" distB="0" distL="0" distR="0" wp14:anchorId="4BD13F5D" wp14:editId="0D7CE874">
            <wp:extent cx="5939790" cy="5142865"/>
            <wp:effectExtent l="0" t="0" r="3810" b="635"/>
            <wp:docPr id="107897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72636" name="Picture 10789726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5142865"/>
                    </a:xfrm>
                    <a:prstGeom prst="rect">
                      <a:avLst/>
                    </a:prstGeom>
                  </pic:spPr>
                </pic:pic>
              </a:graphicData>
            </a:graphic>
          </wp:inline>
        </w:drawing>
      </w:r>
    </w:p>
    <w:p w14:paraId="4584C12B" w14:textId="77777777" w:rsidR="004045C3" w:rsidRPr="00CA4300" w:rsidRDefault="004045C3" w:rsidP="004045C3">
      <w:pPr>
        <w:spacing w:after="160" w:line="256" w:lineRule="auto"/>
        <w:rPr>
          <w:sz w:val="28"/>
          <w:szCs w:val="28"/>
          <w:lang w:val="uk-UA"/>
        </w:rPr>
      </w:pPr>
      <w:r w:rsidRPr="00CA4300">
        <w:rPr>
          <w:sz w:val="28"/>
          <w:szCs w:val="28"/>
          <w:lang w:val="uk-UA"/>
        </w:rPr>
        <w:t xml:space="preserve">Створимо </w:t>
      </w:r>
      <w:proofErr w:type="spellStart"/>
      <w:r w:rsidRPr="00CA4300">
        <w:rPr>
          <w:sz w:val="28"/>
          <w:szCs w:val="28"/>
          <w:lang w:val="uk-UA"/>
        </w:rPr>
        <w:t>двонаправлену</w:t>
      </w:r>
      <w:proofErr w:type="spellEnd"/>
      <w:r w:rsidRPr="00CA4300">
        <w:rPr>
          <w:sz w:val="28"/>
          <w:szCs w:val="28"/>
          <w:lang w:val="uk-UA"/>
        </w:rPr>
        <w:t xml:space="preserve"> модель управління проекту, що базується на OBS та WBS моделях. Ця модель буде демонструвати відповідальність учасників проекту за певні етапи розробки.</w:t>
      </w:r>
    </w:p>
    <w:bookmarkEnd w:id="7"/>
    <w:bookmarkEnd w:id="8"/>
    <w:p w14:paraId="10F355BB" w14:textId="77777777" w:rsidR="004045C3" w:rsidRPr="00CA4300" w:rsidRDefault="004045C3" w:rsidP="004045C3">
      <w:pPr>
        <w:rPr>
          <w:sz w:val="28"/>
          <w:szCs w:val="28"/>
          <w:lang w:val="uk-UA"/>
        </w:rPr>
      </w:pPr>
    </w:p>
    <w:p w14:paraId="622CA8DE" w14:textId="5DD06C0E" w:rsidR="004045C3" w:rsidRPr="00C647C8" w:rsidRDefault="001D3943" w:rsidP="004045C3">
      <w:pPr>
        <w:rPr>
          <w:sz w:val="28"/>
          <w:szCs w:val="28"/>
          <w:lang w:val="uk-UA"/>
        </w:rPr>
      </w:pPr>
      <w:r>
        <w:rPr>
          <w:noProof/>
          <w:sz w:val="28"/>
          <w:szCs w:val="28"/>
          <w:lang w:val="uk-UA"/>
        </w:rPr>
        <w:drawing>
          <wp:inline distT="0" distB="0" distL="0" distR="0" wp14:anchorId="1FCE4DCC" wp14:editId="23D3B75A">
            <wp:extent cx="5939790" cy="1636395"/>
            <wp:effectExtent l="0" t="0" r="3810" b="1905"/>
            <wp:docPr id="676427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27959" name="Picture 6764279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1636395"/>
                    </a:xfrm>
                    <a:prstGeom prst="rect">
                      <a:avLst/>
                    </a:prstGeom>
                  </pic:spPr>
                </pic:pic>
              </a:graphicData>
            </a:graphic>
          </wp:inline>
        </w:drawing>
      </w:r>
    </w:p>
    <w:p w14:paraId="665746DB" w14:textId="77777777" w:rsidR="004045C3" w:rsidRPr="00CA4300" w:rsidRDefault="004045C3" w:rsidP="004045C3">
      <w:pPr>
        <w:rPr>
          <w:sz w:val="28"/>
          <w:szCs w:val="28"/>
          <w:lang w:val="uk-UA"/>
        </w:rPr>
      </w:pPr>
    </w:p>
    <w:p w14:paraId="0751C7AC" w14:textId="505D1FDE" w:rsidR="002118EA" w:rsidRPr="00CA4300" w:rsidRDefault="004045C3" w:rsidP="001D3943">
      <w:pPr>
        <w:rPr>
          <w:sz w:val="28"/>
          <w:szCs w:val="28"/>
          <w:lang w:val="uk-UA"/>
        </w:rPr>
      </w:pPr>
      <w:bookmarkStart w:id="9" w:name="OLE_LINK38"/>
      <w:bookmarkStart w:id="10" w:name="OLE_LINK39"/>
      <w:bookmarkStart w:id="11" w:name="OLE_LINK40"/>
      <w:r w:rsidRPr="00CA4300">
        <w:rPr>
          <w:sz w:val="28"/>
          <w:szCs w:val="28"/>
          <w:lang w:val="uk-UA"/>
        </w:rPr>
        <w:t xml:space="preserve">Висновок: У ході лабораторної роботи ми набули навичок у створені графіку робіт проекту, плануванні його ресурсів, аналізі ризиків та створенні і конструюванні звітів. Також було обрано модель життєвого циклу системи розробки ПЗ. Ми специфікувати проект шляхом побудови WBS, OBS та </w:t>
      </w:r>
      <w:proofErr w:type="spellStart"/>
      <w:r w:rsidRPr="00CA4300">
        <w:rPr>
          <w:sz w:val="28"/>
          <w:szCs w:val="28"/>
          <w:lang w:val="uk-UA"/>
        </w:rPr>
        <w:t>двонаправленої</w:t>
      </w:r>
      <w:proofErr w:type="spellEnd"/>
      <w:r w:rsidRPr="00CA4300">
        <w:rPr>
          <w:sz w:val="28"/>
          <w:szCs w:val="28"/>
          <w:lang w:val="uk-UA"/>
        </w:rPr>
        <w:t xml:space="preserve"> моделі управління проектом, що зробило наш проект зрозумілішим.</w:t>
      </w:r>
      <w:bookmarkEnd w:id="9"/>
      <w:bookmarkEnd w:id="10"/>
      <w:bookmarkEnd w:id="11"/>
    </w:p>
    <w:sectPr w:rsidR="002118EA" w:rsidRPr="00CA4300" w:rsidSect="006E5275">
      <w:footerReference w:type="default" r:id="rId19"/>
      <w:pgSz w:w="11906" w:h="16838"/>
      <w:pgMar w:top="851" w:right="1134"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AA447" w14:textId="77777777" w:rsidR="00FD3B27" w:rsidRDefault="00FD3B27" w:rsidP="00C936EE">
      <w:r>
        <w:separator/>
      </w:r>
    </w:p>
  </w:endnote>
  <w:endnote w:type="continuationSeparator" w:id="0">
    <w:p w14:paraId="5DC0ED78" w14:textId="77777777" w:rsidR="00FD3B27" w:rsidRDefault="00FD3B27" w:rsidP="00C93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20B0604020202020204"/>
    <w:charset w:val="80"/>
    <w:family w:val="auto"/>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6341128"/>
      <w:docPartObj>
        <w:docPartGallery w:val="Page Numbers (Bottom of Page)"/>
        <w:docPartUnique/>
      </w:docPartObj>
    </w:sdtPr>
    <w:sdtContent>
      <w:p w14:paraId="6866F15A" w14:textId="193A12BE" w:rsidR="00C936EE" w:rsidRDefault="00C936EE" w:rsidP="00C936EE">
        <w:pPr>
          <w:pStyle w:val="Footer"/>
          <w:jc w:val="center"/>
        </w:pPr>
        <w:r>
          <w:fldChar w:fldCharType="begin"/>
        </w:r>
        <w:r>
          <w:instrText>PAGE   \* MERGEFORMAT</w:instrText>
        </w:r>
        <w:r>
          <w:fldChar w:fldCharType="separate"/>
        </w:r>
        <w:r w:rsidR="00EE76A5">
          <w:rPr>
            <w:noProof/>
          </w:rPr>
          <w:t>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F21CAA" w14:textId="77777777" w:rsidR="00FD3B27" w:rsidRDefault="00FD3B27" w:rsidP="00C936EE">
      <w:r>
        <w:separator/>
      </w:r>
    </w:p>
  </w:footnote>
  <w:footnote w:type="continuationSeparator" w:id="0">
    <w:p w14:paraId="5C35722D" w14:textId="77777777" w:rsidR="00FD3B27" w:rsidRDefault="00FD3B27" w:rsidP="00C936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E087F"/>
    <w:multiLevelType w:val="hybridMultilevel"/>
    <w:tmpl w:val="3EB03B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F845FF3"/>
    <w:multiLevelType w:val="hybridMultilevel"/>
    <w:tmpl w:val="5D4CB9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483498B"/>
    <w:multiLevelType w:val="hybridMultilevel"/>
    <w:tmpl w:val="04D251D6"/>
    <w:lvl w:ilvl="0" w:tplc="A1C44D7C">
      <w:start w:val="1"/>
      <w:numFmt w:val="decimal"/>
      <w:lvlText w:val="%1."/>
      <w:lvlJc w:val="left"/>
      <w:pPr>
        <w:ind w:left="-349" w:hanging="360"/>
      </w:pPr>
    </w:lvl>
    <w:lvl w:ilvl="1" w:tplc="04190019">
      <w:start w:val="1"/>
      <w:numFmt w:val="lowerLetter"/>
      <w:lvlText w:val="%2."/>
      <w:lvlJc w:val="left"/>
      <w:pPr>
        <w:ind w:left="371" w:hanging="360"/>
      </w:pPr>
    </w:lvl>
    <w:lvl w:ilvl="2" w:tplc="0419001B">
      <w:start w:val="1"/>
      <w:numFmt w:val="lowerRoman"/>
      <w:lvlText w:val="%3."/>
      <w:lvlJc w:val="right"/>
      <w:pPr>
        <w:ind w:left="1091" w:hanging="180"/>
      </w:pPr>
    </w:lvl>
    <w:lvl w:ilvl="3" w:tplc="0419000F">
      <w:start w:val="1"/>
      <w:numFmt w:val="decimal"/>
      <w:lvlText w:val="%4."/>
      <w:lvlJc w:val="left"/>
      <w:pPr>
        <w:ind w:left="1811" w:hanging="360"/>
      </w:pPr>
    </w:lvl>
    <w:lvl w:ilvl="4" w:tplc="04190019">
      <w:start w:val="1"/>
      <w:numFmt w:val="lowerLetter"/>
      <w:lvlText w:val="%5."/>
      <w:lvlJc w:val="left"/>
      <w:pPr>
        <w:ind w:left="2531" w:hanging="360"/>
      </w:pPr>
    </w:lvl>
    <w:lvl w:ilvl="5" w:tplc="0419001B">
      <w:start w:val="1"/>
      <w:numFmt w:val="lowerRoman"/>
      <w:lvlText w:val="%6."/>
      <w:lvlJc w:val="right"/>
      <w:pPr>
        <w:ind w:left="3251" w:hanging="180"/>
      </w:pPr>
    </w:lvl>
    <w:lvl w:ilvl="6" w:tplc="0419000F">
      <w:start w:val="1"/>
      <w:numFmt w:val="decimal"/>
      <w:lvlText w:val="%7."/>
      <w:lvlJc w:val="left"/>
      <w:pPr>
        <w:ind w:left="3971" w:hanging="360"/>
      </w:pPr>
    </w:lvl>
    <w:lvl w:ilvl="7" w:tplc="04190019">
      <w:start w:val="1"/>
      <w:numFmt w:val="lowerLetter"/>
      <w:lvlText w:val="%8."/>
      <w:lvlJc w:val="left"/>
      <w:pPr>
        <w:ind w:left="4691" w:hanging="360"/>
      </w:pPr>
    </w:lvl>
    <w:lvl w:ilvl="8" w:tplc="0419001B">
      <w:start w:val="1"/>
      <w:numFmt w:val="lowerRoman"/>
      <w:lvlText w:val="%9."/>
      <w:lvlJc w:val="right"/>
      <w:pPr>
        <w:ind w:left="5411" w:hanging="180"/>
      </w:pPr>
    </w:lvl>
  </w:abstractNum>
  <w:abstractNum w:abstractNumId="3" w15:restartNumberingAfterBreak="0">
    <w:nsid w:val="3F920B1C"/>
    <w:multiLevelType w:val="hybridMultilevel"/>
    <w:tmpl w:val="B1B02A4A"/>
    <w:lvl w:ilvl="0" w:tplc="0419000F">
      <w:start w:val="1"/>
      <w:numFmt w:val="decimal"/>
      <w:lvlText w:val="%1."/>
      <w:lvlJc w:val="left"/>
      <w:pPr>
        <w:ind w:left="11" w:hanging="360"/>
      </w:p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4" w15:restartNumberingAfterBreak="0">
    <w:nsid w:val="4131261E"/>
    <w:multiLevelType w:val="hybridMultilevel"/>
    <w:tmpl w:val="15AA9FCE"/>
    <w:lvl w:ilvl="0" w:tplc="2000000F">
      <w:start w:val="1"/>
      <w:numFmt w:val="decimal"/>
      <w:lvlText w:val="%1."/>
      <w:lvlJc w:val="left"/>
      <w:pPr>
        <w:ind w:left="720" w:hanging="360"/>
      </w:pPr>
    </w:lvl>
    <w:lvl w:ilvl="1" w:tplc="20000019">
      <w:start w:val="1"/>
      <w:numFmt w:val="lowerLetter"/>
      <w:lvlText w:val="%2."/>
      <w:lvlJc w:val="left"/>
      <w:pPr>
        <w:ind w:left="1352"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42ED3064"/>
    <w:multiLevelType w:val="hybridMultilevel"/>
    <w:tmpl w:val="0D34E28A"/>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6" w15:restartNumberingAfterBreak="0">
    <w:nsid w:val="5C131988"/>
    <w:multiLevelType w:val="hybridMultilevel"/>
    <w:tmpl w:val="AF9EDCC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5E4F37B1"/>
    <w:multiLevelType w:val="hybridMultilevel"/>
    <w:tmpl w:val="788882FE"/>
    <w:lvl w:ilvl="0" w:tplc="F216F54C">
      <w:start w:val="3"/>
      <w:numFmt w:val="bullet"/>
      <w:lvlText w:val="–"/>
      <w:lvlJc w:val="left"/>
      <w:pPr>
        <w:tabs>
          <w:tab w:val="num" w:pos="927"/>
        </w:tabs>
        <w:ind w:left="927" w:hanging="360"/>
      </w:pPr>
      <w:rPr>
        <w:rFonts w:ascii="Times New Roman" w:eastAsia="Times New Roman" w:hAnsi="Times New Roman" w:cs="Times New Roman"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8" w15:restartNumberingAfterBreak="0">
    <w:nsid w:val="60920816"/>
    <w:multiLevelType w:val="hybridMultilevel"/>
    <w:tmpl w:val="CDFA7E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F281CC1"/>
    <w:multiLevelType w:val="multilevel"/>
    <w:tmpl w:val="FA5C3BD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73CC1EEA"/>
    <w:multiLevelType w:val="hybridMultilevel"/>
    <w:tmpl w:val="8EBC24EA"/>
    <w:lvl w:ilvl="0" w:tplc="78B2D8CE">
      <w:start w:val="1"/>
      <w:numFmt w:val="decimal"/>
      <w:lvlText w:val="%1."/>
      <w:lvlJc w:val="left"/>
      <w:pPr>
        <w:ind w:left="643" w:hanging="360"/>
      </w:pPr>
      <w:rPr>
        <w:rFonts w:ascii="Arial" w:eastAsia="Times New Roman" w:hAnsi="Arial" w:cs="Arial" w:hint="default"/>
        <w:b/>
        <w:bCs/>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1" w15:restartNumberingAfterBreak="0">
    <w:nsid w:val="7D1B42EF"/>
    <w:multiLevelType w:val="hybridMultilevel"/>
    <w:tmpl w:val="FD6A8682"/>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16cid:durableId="1075513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29113411">
    <w:abstractNumId w:val="2"/>
  </w:num>
  <w:num w:numId="3" w16cid:durableId="1747065704">
    <w:abstractNumId w:val="0"/>
  </w:num>
  <w:num w:numId="4" w16cid:durableId="1534688253">
    <w:abstractNumId w:val="3"/>
  </w:num>
  <w:num w:numId="5" w16cid:durableId="2036618593">
    <w:abstractNumId w:val="5"/>
  </w:num>
  <w:num w:numId="6" w16cid:durableId="1870992483">
    <w:abstractNumId w:val="7"/>
  </w:num>
  <w:num w:numId="7" w16cid:durableId="1674104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87943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626335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79648312">
    <w:abstractNumId w:val="1"/>
  </w:num>
  <w:num w:numId="11" w16cid:durableId="1246263410">
    <w:abstractNumId w:val="11"/>
  </w:num>
  <w:num w:numId="12" w16cid:durableId="240911285">
    <w:abstractNumId w:val="4"/>
  </w:num>
  <w:num w:numId="13" w16cid:durableId="1469545312">
    <w:abstractNumId w:val="8"/>
  </w:num>
  <w:num w:numId="14" w16cid:durableId="18187208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0F"/>
    <w:rsid w:val="0000289B"/>
    <w:rsid w:val="00022C9F"/>
    <w:rsid w:val="00040077"/>
    <w:rsid w:val="000870CB"/>
    <w:rsid w:val="00092BEF"/>
    <w:rsid w:val="000A0021"/>
    <w:rsid w:val="000F01D3"/>
    <w:rsid w:val="00137324"/>
    <w:rsid w:val="00142319"/>
    <w:rsid w:val="0014697F"/>
    <w:rsid w:val="0015497A"/>
    <w:rsid w:val="00155DD0"/>
    <w:rsid w:val="00175FF5"/>
    <w:rsid w:val="001A0781"/>
    <w:rsid w:val="001D3943"/>
    <w:rsid w:val="001D4455"/>
    <w:rsid w:val="001E1AEF"/>
    <w:rsid w:val="001E612C"/>
    <w:rsid w:val="001E7717"/>
    <w:rsid w:val="001F00F6"/>
    <w:rsid w:val="001F5E9A"/>
    <w:rsid w:val="002118EA"/>
    <w:rsid w:val="002133A2"/>
    <w:rsid w:val="002516A7"/>
    <w:rsid w:val="0025242C"/>
    <w:rsid w:val="00256FAA"/>
    <w:rsid w:val="00273B97"/>
    <w:rsid w:val="00294AAE"/>
    <w:rsid w:val="002B3F9D"/>
    <w:rsid w:val="00335789"/>
    <w:rsid w:val="0034721E"/>
    <w:rsid w:val="00372D4F"/>
    <w:rsid w:val="00397BA0"/>
    <w:rsid w:val="003A0E68"/>
    <w:rsid w:val="003A203D"/>
    <w:rsid w:val="003C05F5"/>
    <w:rsid w:val="003E1024"/>
    <w:rsid w:val="003E201A"/>
    <w:rsid w:val="003F004F"/>
    <w:rsid w:val="003F209F"/>
    <w:rsid w:val="003F7919"/>
    <w:rsid w:val="004045C3"/>
    <w:rsid w:val="00405884"/>
    <w:rsid w:val="0041104B"/>
    <w:rsid w:val="00437E26"/>
    <w:rsid w:val="00470503"/>
    <w:rsid w:val="004874A0"/>
    <w:rsid w:val="004D4464"/>
    <w:rsid w:val="004E2E90"/>
    <w:rsid w:val="00503B12"/>
    <w:rsid w:val="005346F9"/>
    <w:rsid w:val="0055492F"/>
    <w:rsid w:val="0055615F"/>
    <w:rsid w:val="005629ED"/>
    <w:rsid w:val="005E7E19"/>
    <w:rsid w:val="005F3015"/>
    <w:rsid w:val="0065772C"/>
    <w:rsid w:val="006633C6"/>
    <w:rsid w:val="00676B5E"/>
    <w:rsid w:val="00684F9F"/>
    <w:rsid w:val="00686AF9"/>
    <w:rsid w:val="006B5838"/>
    <w:rsid w:val="006C7516"/>
    <w:rsid w:val="006D0332"/>
    <w:rsid w:val="006D2132"/>
    <w:rsid w:val="006E5124"/>
    <w:rsid w:val="006E5275"/>
    <w:rsid w:val="007068B6"/>
    <w:rsid w:val="007B3749"/>
    <w:rsid w:val="007C0BC2"/>
    <w:rsid w:val="007C1DE6"/>
    <w:rsid w:val="007C7F17"/>
    <w:rsid w:val="007F30B6"/>
    <w:rsid w:val="008102F5"/>
    <w:rsid w:val="00812C24"/>
    <w:rsid w:val="00827376"/>
    <w:rsid w:val="0085346B"/>
    <w:rsid w:val="00863744"/>
    <w:rsid w:val="008671F8"/>
    <w:rsid w:val="00887EF2"/>
    <w:rsid w:val="008B53CB"/>
    <w:rsid w:val="008B7600"/>
    <w:rsid w:val="008F06C4"/>
    <w:rsid w:val="0090178A"/>
    <w:rsid w:val="00950A23"/>
    <w:rsid w:val="0096733C"/>
    <w:rsid w:val="00993D81"/>
    <w:rsid w:val="009E37B8"/>
    <w:rsid w:val="00A154DB"/>
    <w:rsid w:val="00A34888"/>
    <w:rsid w:val="00A3506F"/>
    <w:rsid w:val="00A4418D"/>
    <w:rsid w:val="00A46385"/>
    <w:rsid w:val="00A47C3A"/>
    <w:rsid w:val="00B03EF1"/>
    <w:rsid w:val="00B05981"/>
    <w:rsid w:val="00BB0B57"/>
    <w:rsid w:val="00C119B2"/>
    <w:rsid w:val="00C3126F"/>
    <w:rsid w:val="00C647C8"/>
    <w:rsid w:val="00C8075E"/>
    <w:rsid w:val="00C936EE"/>
    <w:rsid w:val="00CA4300"/>
    <w:rsid w:val="00CA6359"/>
    <w:rsid w:val="00CB28F2"/>
    <w:rsid w:val="00CB7E16"/>
    <w:rsid w:val="00CD11E9"/>
    <w:rsid w:val="00CD4F35"/>
    <w:rsid w:val="00D041B2"/>
    <w:rsid w:val="00D17B14"/>
    <w:rsid w:val="00D2488C"/>
    <w:rsid w:val="00D359C2"/>
    <w:rsid w:val="00D45592"/>
    <w:rsid w:val="00D46CC2"/>
    <w:rsid w:val="00D52F02"/>
    <w:rsid w:val="00D60251"/>
    <w:rsid w:val="00D73140"/>
    <w:rsid w:val="00D77A6A"/>
    <w:rsid w:val="00D84A27"/>
    <w:rsid w:val="00DB7F6F"/>
    <w:rsid w:val="00DF11E9"/>
    <w:rsid w:val="00E319CD"/>
    <w:rsid w:val="00E33271"/>
    <w:rsid w:val="00E66B8D"/>
    <w:rsid w:val="00EC630F"/>
    <w:rsid w:val="00ED6657"/>
    <w:rsid w:val="00EE76A5"/>
    <w:rsid w:val="00EF148C"/>
    <w:rsid w:val="00F01B82"/>
    <w:rsid w:val="00F059A4"/>
    <w:rsid w:val="00F166EB"/>
    <w:rsid w:val="00F239AC"/>
    <w:rsid w:val="00F364C8"/>
    <w:rsid w:val="00F722E1"/>
    <w:rsid w:val="00F75B55"/>
    <w:rsid w:val="00F768CE"/>
    <w:rsid w:val="00F81E9E"/>
    <w:rsid w:val="00FC43A5"/>
    <w:rsid w:val="00FD3B27"/>
    <w:rsid w:val="00FF06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83F23"/>
  <w15:docId w15:val="{A0CFE788-4A9B-4665-A200-1CA3A3853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8CE"/>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022C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semiHidden/>
    <w:unhideWhenUsed/>
    <w:qFormat/>
    <w:rsid w:val="0013732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E319CD"/>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19C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137324"/>
    <w:rPr>
      <w:rFonts w:ascii="Times New Roman" w:eastAsia="Times New Roman" w:hAnsi="Times New Roman" w:cs="Times New Roman"/>
      <w:b/>
      <w:bCs/>
      <w:sz w:val="28"/>
      <w:szCs w:val="28"/>
      <w:lang w:eastAsia="ru-RU"/>
    </w:rPr>
  </w:style>
  <w:style w:type="paragraph" w:styleId="BodyText">
    <w:name w:val="Body Text"/>
    <w:basedOn w:val="Normal"/>
    <w:link w:val="BodyTextChar"/>
    <w:unhideWhenUsed/>
    <w:rsid w:val="00137324"/>
    <w:pPr>
      <w:spacing w:after="120"/>
    </w:pPr>
  </w:style>
  <w:style w:type="character" w:customStyle="1" w:styleId="BodyTextChar">
    <w:name w:val="Body Text Char"/>
    <w:basedOn w:val="DefaultParagraphFont"/>
    <w:link w:val="BodyText"/>
    <w:rsid w:val="00137324"/>
    <w:rPr>
      <w:rFonts w:ascii="Times New Roman" w:eastAsia="Times New Roman" w:hAnsi="Times New Roman" w:cs="Times New Roman"/>
      <w:sz w:val="24"/>
      <w:szCs w:val="24"/>
      <w:lang w:eastAsia="ru-RU"/>
    </w:rPr>
  </w:style>
  <w:style w:type="paragraph" w:customStyle="1" w:styleId="Default">
    <w:name w:val="Default"/>
    <w:rsid w:val="008F06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D4F35"/>
    <w:pPr>
      <w:ind w:left="720"/>
      <w:contextualSpacing/>
    </w:pPr>
  </w:style>
  <w:style w:type="paragraph" w:styleId="Header">
    <w:name w:val="header"/>
    <w:basedOn w:val="Normal"/>
    <w:link w:val="HeaderChar"/>
    <w:uiPriority w:val="99"/>
    <w:unhideWhenUsed/>
    <w:rsid w:val="00C936EE"/>
    <w:pPr>
      <w:tabs>
        <w:tab w:val="center" w:pos="4677"/>
        <w:tab w:val="right" w:pos="9355"/>
      </w:tabs>
    </w:pPr>
  </w:style>
  <w:style w:type="character" w:customStyle="1" w:styleId="HeaderChar">
    <w:name w:val="Header Char"/>
    <w:basedOn w:val="DefaultParagraphFont"/>
    <w:link w:val="Header"/>
    <w:uiPriority w:val="99"/>
    <w:rsid w:val="00C936EE"/>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C936EE"/>
    <w:pPr>
      <w:tabs>
        <w:tab w:val="center" w:pos="4677"/>
        <w:tab w:val="right" w:pos="9355"/>
      </w:tabs>
    </w:pPr>
  </w:style>
  <w:style w:type="character" w:customStyle="1" w:styleId="FooterChar">
    <w:name w:val="Footer Char"/>
    <w:basedOn w:val="DefaultParagraphFont"/>
    <w:link w:val="Footer"/>
    <w:uiPriority w:val="99"/>
    <w:rsid w:val="00C936EE"/>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022C9F"/>
    <w:rPr>
      <w:rFonts w:asciiTheme="majorHAnsi" w:eastAsiaTheme="majorEastAsia" w:hAnsiTheme="majorHAnsi" w:cstheme="majorBidi"/>
      <w:color w:val="2F5496" w:themeColor="accent1" w:themeShade="BF"/>
      <w:sz w:val="32"/>
      <w:szCs w:val="32"/>
      <w:lang w:eastAsia="ru-RU"/>
    </w:rPr>
  </w:style>
  <w:style w:type="paragraph" w:styleId="TOCHeading">
    <w:name w:val="TOC Heading"/>
    <w:basedOn w:val="Heading1"/>
    <w:next w:val="Normal"/>
    <w:uiPriority w:val="39"/>
    <w:unhideWhenUsed/>
    <w:qFormat/>
    <w:rsid w:val="00E319CD"/>
    <w:pPr>
      <w:spacing w:line="259" w:lineRule="auto"/>
      <w:outlineLvl w:val="9"/>
    </w:pPr>
  </w:style>
  <w:style w:type="paragraph" w:styleId="Title">
    <w:name w:val="Title"/>
    <w:basedOn w:val="Normal"/>
    <w:next w:val="Normal"/>
    <w:link w:val="TitleChar"/>
    <w:uiPriority w:val="10"/>
    <w:qFormat/>
    <w:rsid w:val="00E319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9CD"/>
    <w:rPr>
      <w:rFonts w:asciiTheme="majorHAnsi" w:eastAsiaTheme="majorEastAsia" w:hAnsiTheme="majorHAnsi" w:cstheme="majorBidi"/>
      <w:spacing w:val="-10"/>
      <w:kern w:val="28"/>
      <w:sz w:val="56"/>
      <w:szCs w:val="56"/>
      <w:lang w:eastAsia="ru-RU"/>
    </w:rPr>
  </w:style>
  <w:style w:type="paragraph" w:styleId="TOC2">
    <w:name w:val="toc 2"/>
    <w:basedOn w:val="Normal"/>
    <w:next w:val="Normal"/>
    <w:autoRedefine/>
    <w:uiPriority w:val="39"/>
    <w:unhideWhenUsed/>
    <w:rsid w:val="00E319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319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E319CD"/>
    <w:pPr>
      <w:spacing w:after="100" w:line="259" w:lineRule="auto"/>
      <w:ind w:left="440"/>
    </w:pPr>
    <w:rPr>
      <w:rFonts w:asciiTheme="minorHAnsi" w:eastAsiaTheme="minorEastAsia" w:hAnsiTheme="minorHAnsi"/>
      <w:sz w:val="22"/>
      <w:szCs w:val="22"/>
    </w:rPr>
  </w:style>
  <w:style w:type="character" w:customStyle="1" w:styleId="Heading5Char">
    <w:name w:val="Heading 5 Char"/>
    <w:basedOn w:val="DefaultParagraphFont"/>
    <w:link w:val="Heading5"/>
    <w:uiPriority w:val="9"/>
    <w:semiHidden/>
    <w:rsid w:val="00E319CD"/>
    <w:rPr>
      <w:rFonts w:asciiTheme="majorHAnsi" w:eastAsiaTheme="majorEastAsia" w:hAnsiTheme="majorHAnsi" w:cstheme="majorBidi"/>
      <w:color w:val="2F5496" w:themeColor="accent1" w:themeShade="BF"/>
      <w:sz w:val="24"/>
      <w:szCs w:val="24"/>
      <w:lang w:eastAsia="ru-RU"/>
    </w:rPr>
  </w:style>
  <w:style w:type="character" w:customStyle="1" w:styleId="Heading6Char">
    <w:name w:val="Heading 6 Char"/>
    <w:basedOn w:val="DefaultParagraphFont"/>
    <w:link w:val="Heading6"/>
    <w:uiPriority w:val="9"/>
    <w:semiHidden/>
    <w:rsid w:val="00E319CD"/>
    <w:rPr>
      <w:rFonts w:asciiTheme="majorHAnsi" w:eastAsiaTheme="majorEastAsia" w:hAnsiTheme="majorHAnsi" w:cstheme="majorBidi"/>
      <w:color w:val="1F3763" w:themeColor="accent1" w:themeShade="7F"/>
      <w:sz w:val="24"/>
      <w:szCs w:val="24"/>
      <w:lang w:eastAsia="ru-RU"/>
    </w:rPr>
  </w:style>
  <w:style w:type="paragraph" w:styleId="TOC4">
    <w:name w:val="toc 4"/>
    <w:basedOn w:val="Normal"/>
    <w:next w:val="Normal"/>
    <w:autoRedefine/>
    <w:uiPriority w:val="39"/>
    <w:unhideWhenUsed/>
    <w:rsid w:val="00E319CD"/>
    <w:pPr>
      <w:spacing w:after="100"/>
      <w:ind w:left="720"/>
    </w:pPr>
  </w:style>
  <w:style w:type="character" w:styleId="Hyperlink">
    <w:name w:val="Hyperlink"/>
    <w:basedOn w:val="DefaultParagraphFont"/>
    <w:uiPriority w:val="99"/>
    <w:unhideWhenUsed/>
    <w:rsid w:val="00E319CD"/>
    <w:rPr>
      <w:color w:val="0563C1" w:themeColor="hyperlink"/>
      <w:u w:val="single"/>
    </w:rPr>
  </w:style>
  <w:style w:type="paragraph" w:styleId="TOC5">
    <w:name w:val="toc 5"/>
    <w:basedOn w:val="Normal"/>
    <w:next w:val="Normal"/>
    <w:autoRedefine/>
    <w:uiPriority w:val="39"/>
    <w:unhideWhenUsed/>
    <w:rsid w:val="00F722E1"/>
    <w:pPr>
      <w:tabs>
        <w:tab w:val="right" w:leader="dot" w:pos="9345"/>
      </w:tabs>
      <w:spacing w:after="100"/>
      <w:ind w:left="960"/>
    </w:pPr>
  </w:style>
  <w:style w:type="paragraph" w:styleId="BalloonText">
    <w:name w:val="Balloon Text"/>
    <w:basedOn w:val="Normal"/>
    <w:link w:val="BalloonTextChar"/>
    <w:uiPriority w:val="99"/>
    <w:semiHidden/>
    <w:unhideWhenUsed/>
    <w:rsid w:val="000870C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70CB"/>
    <w:rPr>
      <w:rFonts w:ascii="Segoe UI" w:eastAsia="Times New Roman" w:hAnsi="Segoe UI" w:cs="Segoe UI"/>
      <w:sz w:val="18"/>
      <w:szCs w:val="18"/>
      <w:lang w:eastAsia="ru-RU"/>
    </w:rPr>
  </w:style>
  <w:style w:type="character" w:customStyle="1" w:styleId="fontstyle01">
    <w:name w:val="fontstyle01"/>
    <w:basedOn w:val="DefaultParagraphFont"/>
    <w:rsid w:val="0000289B"/>
    <w:rPr>
      <w:rFonts w:ascii="TimesNewRomanPSMT" w:eastAsia="TimesNewRomanPSMT" w:hAnsi="TimesNewRomanPSMT" w:hint="eastAsia"/>
      <w:b w:val="0"/>
      <w:bCs w:val="0"/>
      <w:i w:val="0"/>
      <w:iCs w:val="0"/>
      <w:color w:val="000000"/>
      <w:sz w:val="28"/>
      <w:szCs w:val="28"/>
    </w:rPr>
  </w:style>
  <w:style w:type="table" w:styleId="TableGrid">
    <w:name w:val="Table Grid"/>
    <w:basedOn w:val="TableNormal"/>
    <w:uiPriority w:val="39"/>
    <w:rsid w:val="001D4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9487">
      <w:bodyDiv w:val="1"/>
      <w:marLeft w:val="0"/>
      <w:marRight w:val="0"/>
      <w:marTop w:val="0"/>
      <w:marBottom w:val="0"/>
      <w:divBdr>
        <w:top w:val="none" w:sz="0" w:space="0" w:color="auto"/>
        <w:left w:val="none" w:sz="0" w:space="0" w:color="auto"/>
        <w:bottom w:val="none" w:sz="0" w:space="0" w:color="auto"/>
        <w:right w:val="none" w:sz="0" w:space="0" w:color="auto"/>
      </w:divBdr>
    </w:div>
    <w:div w:id="125633092">
      <w:bodyDiv w:val="1"/>
      <w:marLeft w:val="0"/>
      <w:marRight w:val="0"/>
      <w:marTop w:val="0"/>
      <w:marBottom w:val="0"/>
      <w:divBdr>
        <w:top w:val="none" w:sz="0" w:space="0" w:color="auto"/>
        <w:left w:val="none" w:sz="0" w:space="0" w:color="auto"/>
        <w:bottom w:val="none" w:sz="0" w:space="0" w:color="auto"/>
        <w:right w:val="none" w:sz="0" w:space="0" w:color="auto"/>
      </w:divBdr>
    </w:div>
    <w:div w:id="295110649">
      <w:bodyDiv w:val="1"/>
      <w:marLeft w:val="0"/>
      <w:marRight w:val="0"/>
      <w:marTop w:val="0"/>
      <w:marBottom w:val="0"/>
      <w:divBdr>
        <w:top w:val="none" w:sz="0" w:space="0" w:color="auto"/>
        <w:left w:val="none" w:sz="0" w:space="0" w:color="auto"/>
        <w:bottom w:val="none" w:sz="0" w:space="0" w:color="auto"/>
        <w:right w:val="none" w:sz="0" w:space="0" w:color="auto"/>
      </w:divBdr>
    </w:div>
    <w:div w:id="376591886">
      <w:bodyDiv w:val="1"/>
      <w:marLeft w:val="0"/>
      <w:marRight w:val="0"/>
      <w:marTop w:val="0"/>
      <w:marBottom w:val="0"/>
      <w:divBdr>
        <w:top w:val="none" w:sz="0" w:space="0" w:color="auto"/>
        <w:left w:val="none" w:sz="0" w:space="0" w:color="auto"/>
        <w:bottom w:val="none" w:sz="0" w:space="0" w:color="auto"/>
        <w:right w:val="none" w:sz="0" w:space="0" w:color="auto"/>
      </w:divBdr>
    </w:div>
    <w:div w:id="529879964">
      <w:bodyDiv w:val="1"/>
      <w:marLeft w:val="0"/>
      <w:marRight w:val="0"/>
      <w:marTop w:val="0"/>
      <w:marBottom w:val="0"/>
      <w:divBdr>
        <w:top w:val="none" w:sz="0" w:space="0" w:color="auto"/>
        <w:left w:val="none" w:sz="0" w:space="0" w:color="auto"/>
        <w:bottom w:val="none" w:sz="0" w:space="0" w:color="auto"/>
        <w:right w:val="none" w:sz="0" w:space="0" w:color="auto"/>
      </w:divBdr>
    </w:div>
    <w:div w:id="536699984">
      <w:bodyDiv w:val="1"/>
      <w:marLeft w:val="0"/>
      <w:marRight w:val="0"/>
      <w:marTop w:val="0"/>
      <w:marBottom w:val="0"/>
      <w:divBdr>
        <w:top w:val="none" w:sz="0" w:space="0" w:color="auto"/>
        <w:left w:val="none" w:sz="0" w:space="0" w:color="auto"/>
        <w:bottom w:val="none" w:sz="0" w:space="0" w:color="auto"/>
        <w:right w:val="none" w:sz="0" w:space="0" w:color="auto"/>
      </w:divBdr>
    </w:div>
    <w:div w:id="613101835">
      <w:bodyDiv w:val="1"/>
      <w:marLeft w:val="0"/>
      <w:marRight w:val="0"/>
      <w:marTop w:val="0"/>
      <w:marBottom w:val="0"/>
      <w:divBdr>
        <w:top w:val="none" w:sz="0" w:space="0" w:color="auto"/>
        <w:left w:val="none" w:sz="0" w:space="0" w:color="auto"/>
        <w:bottom w:val="none" w:sz="0" w:space="0" w:color="auto"/>
        <w:right w:val="none" w:sz="0" w:space="0" w:color="auto"/>
      </w:divBdr>
    </w:div>
    <w:div w:id="647787978">
      <w:bodyDiv w:val="1"/>
      <w:marLeft w:val="0"/>
      <w:marRight w:val="0"/>
      <w:marTop w:val="0"/>
      <w:marBottom w:val="0"/>
      <w:divBdr>
        <w:top w:val="none" w:sz="0" w:space="0" w:color="auto"/>
        <w:left w:val="none" w:sz="0" w:space="0" w:color="auto"/>
        <w:bottom w:val="none" w:sz="0" w:space="0" w:color="auto"/>
        <w:right w:val="none" w:sz="0" w:space="0" w:color="auto"/>
      </w:divBdr>
    </w:div>
    <w:div w:id="650331755">
      <w:bodyDiv w:val="1"/>
      <w:marLeft w:val="0"/>
      <w:marRight w:val="0"/>
      <w:marTop w:val="0"/>
      <w:marBottom w:val="0"/>
      <w:divBdr>
        <w:top w:val="none" w:sz="0" w:space="0" w:color="auto"/>
        <w:left w:val="none" w:sz="0" w:space="0" w:color="auto"/>
        <w:bottom w:val="none" w:sz="0" w:space="0" w:color="auto"/>
        <w:right w:val="none" w:sz="0" w:space="0" w:color="auto"/>
      </w:divBdr>
    </w:div>
    <w:div w:id="671300534">
      <w:bodyDiv w:val="1"/>
      <w:marLeft w:val="0"/>
      <w:marRight w:val="0"/>
      <w:marTop w:val="0"/>
      <w:marBottom w:val="0"/>
      <w:divBdr>
        <w:top w:val="none" w:sz="0" w:space="0" w:color="auto"/>
        <w:left w:val="none" w:sz="0" w:space="0" w:color="auto"/>
        <w:bottom w:val="none" w:sz="0" w:space="0" w:color="auto"/>
        <w:right w:val="none" w:sz="0" w:space="0" w:color="auto"/>
      </w:divBdr>
    </w:div>
    <w:div w:id="762650975">
      <w:bodyDiv w:val="1"/>
      <w:marLeft w:val="0"/>
      <w:marRight w:val="0"/>
      <w:marTop w:val="0"/>
      <w:marBottom w:val="0"/>
      <w:divBdr>
        <w:top w:val="none" w:sz="0" w:space="0" w:color="auto"/>
        <w:left w:val="none" w:sz="0" w:space="0" w:color="auto"/>
        <w:bottom w:val="none" w:sz="0" w:space="0" w:color="auto"/>
        <w:right w:val="none" w:sz="0" w:space="0" w:color="auto"/>
      </w:divBdr>
    </w:div>
    <w:div w:id="797115377">
      <w:bodyDiv w:val="1"/>
      <w:marLeft w:val="0"/>
      <w:marRight w:val="0"/>
      <w:marTop w:val="0"/>
      <w:marBottom w:val="0"/>
      <w:divBdr>
        <w:top w:val="none" w:sz="0" w:space="0" w:color="auto"/>
        <w:left w:val="none" w:sz="0" w:space="0" w:color="auto"/>
        <w:bottom w:val="none" w:sz="0" w:space="0" w:color="auto"/>
        <w:right w:val="none" w:sz="0" w:space="0" w:color="auto"/>
      </w:divBdr>
    </w:div>
    <w:div w:id="1078672712">
      <w:bodyDiv w:val="1"/>
      <w:marLeft w:val="0"/>
      <w:marRight w:val="0"/>
      <w:marTop w:val="0"/>
      <w:marBottom w:val="0"/>
      <w:divBdr>
        <w:top w:val="none" w:sz="0" w:space="0" w:color="auto"/>
        <w:left w:val="none" w:sz="0" w:space="0" w:color="auto"/>
        <w:bottom w:val="none" w:sz="0" w:space="0" w:color="auto"/>
        <w:right w:val="none" w:sz="0" w:space="0" w:color="auto"/>
      </w:divBdr>
    </w:div>
    <w:div w:id="1097292072">
      <w:bodyDiv w:val="1"/>
      <w:marLeft w:val="0"/>
      <w:marRight w:val="0"/>
      <w:marTop w:val="0"/>
      <w:marBottom w:val="0"/>
      <w:divBdr>
        <w:top w:val="none" w:sz="0" w:space="0" w:color="auto"/>
        <w:left w:val="none" w:sz="0" w:space="0" w:color="auto"/>
        <w:bottom w:val="none" w:sz="0" w:space="0" w:color="auto"/>
        <w:right w:val="none" w:sz="0" w:space="0" w:color="auto"/>
      </w:divBdr>
    </w:div>
    <w:div w:id="1144203792">
      <w:bodyDiv w:val="1"/>
      <w:marLeft w:val="0"/>
      <w:marRight w:val="0"/>
      <w:marTop w:val="0"/>
      <w:marBottom w:val="0"/>
      <w:divBdr>
        <w:top w:val="none" w:sz="0" w:space="0" w:color="auto"/>
        <w:left w:val="none" w:sz="0" w:space="0" w:color="auto"/>
        <w:bottom w:val="none" w:sz="0" w:space="0" w:color="auto"/>
        <w:right w:val="none" w:sz="0" w:space="0" w:color="auto"/>
      </w:divBdr>
    </w:div>
    <w:div w:id="1151099923">
      <w:bodyDiv w:val="1"/>
      <w:marLeft w:val="0"/>
      <w:marRight w:val="0"/>
      <w:marTop w:val="0"/>
      <w:marBottom w:val="0"/>
      <w:divBdr>
        <w:top w:val="none" w:sz="0" w:space="0" w:color="auto"/>
        <w:left w:val="none" w:sz="0" w:space="0" w:color="auto"/>
        <w:bottom w:val="none" w:sz="0" w:space="0" w:color="auto"/>
        <w:right w:val="none" w:sz="0" w:space="0" w:color="auto"/>
      </w:divBdr>
    </w:div>
    <w:div w:id="1402021811">
      <w:bodyDiv w:val="1"/>
      <w:marLeft w:val="0"/>
      <w:marRight w:val="0"/>
      <w:marTop w:val="0"/>
      <w:marBottom w:val="0"/>
      <w:divBdr>
        <w:top w:val="none" w:sz="0" w:space="0" w:color="auto"/>
        <w:left w:val="none" w:sz="0" w:space="0" w:color="auto"/>
        <w:bottom w:val="none" w:sz="0" w:space="0" w:color="auto"/>
        <w:right w:val="none" w:sz="0" w:space="0" w:color="auto"/>
      </w:divBdr>
    </w:div>
    <w:div w:id="1428119231">
      <w:bodyDiv w:val="1"/>
      <w:marLeft w:val="0"/>
      <w:marRight w:val="0"/>
      <w:marTop w:val="0"/>
      <w:marBottom w:val="0"/>
      <w:divBdr>
        <w:top w:val="none" w:sz="0" w:space="0" w:color="auto"/>
        <w:left w:val="none" w:sz="0" w:space="0" w:color="auto"/>
        <w:bottom w:val="none" w:sz="0" w:space="0" w:color="auto"/>
        <w:right w:val="none" w:sz="0" w:space="0" w:color="auto"/>
      </w:divBdr>
    </w:div>
    <w:div w:id="1503549809">
      <w:bodyDiv w:val="1"/>
      <w:marLeft w:val="0"/>
      <w:marRight w:val="0"/>
      <w:marTop w:val="0"/>
      <w:marBottom w:val="0"/>
      <w:divBdr>
        <w:top w:val="none" w:sz="0" w:space="0" w:color="auto"/>
        <w:left w:val="none" w:sz="0" w:space="0" w:color="auto"/>
        <w:bottom w:val="none" w:sz="0" w:space="0" w:color="auto"/>
        <w:right w:val="none" w:sz="0" w:space="0" w:color="auto"/>
      </w:divBdr>
    </w:div>
    <w:div w:id="1576355325">
      <w:bodyDiv w:val="1"/>
      <w:marLeft w:val="0"/>
      <w:marRight w:val="0"/>
      <w:marTop w:val="0"/>
      <w:marBottom w:val="0"/>
      <w:divBdr>
        <w:top w:val="none" w:sz="0" w:space="0" w:color="auto"/>
        <w:left w:val="none" w:sz="0" w:space="0" w:color="auto"/>
        <w:bottom w:val="none" w:sz="0" w:space="0" w:color="auto"/>
        <w:right w:val="none" w:sz="0" w:space="0" w:color="auto"/>
      </w:divBdr>
    </w:div>
    <w:div w:id="1588614369">
      <w:bodyDiv w:val="1"/>
      <w:marLeft w:val="0"/>
      <w:marRight w:val="0"/>
      <w:marTop w:val="0"/>
      <w:marBottom w:val="0"/>
      <w:divBdr>
        <w:top w:val="none" w:sz="0" w:space="0" w:color="auto"/>
        <w:left w:val="none" w:sz="0" w:space="0" w:color="auto"/>
        <w:bottom w:val="none" w:sz="0" w:space="0" w:color="auto"/>
        <w:right w:val="none" w:sz="0" w:space="0" w:color="auto"/>
      </w:divBdr>
    </w:div>
    <w:div w:id="1641038110">
      <w:bodyDiv w:val="1"/>
      <w:marLeft w:val="0"/>
      <w:marRight w:val="0"/>
      <w:marTop w:val="0"/>
      <w:marBottom w:val="0"/>
      <w:divBdr>
        <w:top w:val="none" w:sz="0" w:space="0" w:color="auto"/>
        <w:left w:val="none" w:sz="0" w:space="0" w:color="auto"/>
        <w:bottom w:val="none" w:sz="0" w:space="0" w:color="auto"/>
        <w:right w:val="none" w:sz="0" w:space="0" w:color="auto"/>
      </w:divBdr>
    </w:div>
    <w:div w:id="1714303516">
      <w:bodyDiv w:val="1"/>
      <w:marLeft w:val="0"/>
      <w:marRight w:val="0"/>
      <w:marTop w:val="0"/>
      <w:marBottom w:val="0"/>
      <w:divBdr>
        <w:top w:val="none" w:sz="0" w:space="0" w:color="auto"/>
        <w:left w:val="none" w:sz="0" w:space="0" w:color="auto"/>
        <w:bottom w:val="none" w:sz="0" w:space="0" w:color="auto"/>
        <w:right w:val="none" w:sz="0" w:space="0" w:color="auto"/>
      </w:divBdr>
    </w:div>
    <w:div w:id="1723868405">
      <w:bodyDiv w:val="1"/>
      <w:marLeft w:val="0"/>
      <w:marRight w:val="0"/>
      <w:marTop w:val="0"/>
      <w:marBottom w:val="0"/>
      <w:divBdr>
        <w:top w:val="none" w:sz="0" w:space="0" w:color="auto"/>
        <w:left w:val="none" w:sz="0" w:space="0" w:color="auto"/>
        <w:bottom w:val="none" w:sz="0" w:space="0" w:color="auto"/>
        <w:right w:val="none" w:sz="0" w:space="0" w:color="auto"/>
      </w:divBdr>
    </w:div>
    <w:div w:id="1761096411">
      <w:bodyDiv w:val="1"/>
      <w:marLeft w:val="0"/>
      <w:marRight w:val="0"/>
      <w:marTop w:val="0"/>
      <w:marBottom w:val="0"/>
      <w:divBdr>
        <w:top w:val="none" w:sz="0" w:space="0" w:color="auto"/>
        <w:left w:val="none" w:sz="0" w:space="0" w:color="auto"/>
        <w:bottom w:val="none" w:sz="0" w:space="0" w:color="auto"/>
        <w:right w:val="none" w:sz="0" w:space="0" w:color="auto"/>
      </w:divBdr>
    </w:div>
    <w:div w:id="1822498283">
      <w:bodyDiv w:val="1"/>
      <w:marLeft w:val="0"/>
      <w:marRight w:val="0"/>
      <w:marTop w:val="0"/>
      <w:marBottom w:val="0"/>
      <w:divBdr>
        <w:top w:val="none" w:sz="0" w:space="0" w:color="auto"/>
        <w:left w:val="none" w:sz="0" w:space="0" w:color="auto"/>
        <w:bottom w:val="none" w:sz="0" w:space="0" w:color="auto"/>
        <w:right w:val="none" w:sz="0" w:space="0" w:color="auto"/>
      </w:divBdr>
    </w:div>
    <w:div w:id="2002077394">
      <w:bodyDiv w:val="1"/>
      <w:marLeft w:val="0"/>
      <w:marRight w:val="0"/>
      <w:marTop w:val="0"/>
      <w:marBottom w:val="0"/>
      <w:divBdr>
        <w:top w:val="none" w:sz="0" w:space="0" w:color="auto"/>
        <w:left w:val="none" w:sz="0" w:space="0" w:color="auto"/>
        <w:bottom w:val="none" w:sz="0" w:space="0" w:color="auto"/>
        <w:right w:val="none" w:sz="0" w:space="0" w:color="auto"/>
      </w:divBdr>
    </w:div>
    <w:div w:id="2007248358">
      <w:bodyDiv w:val="1"/>
      <w:marLeft w:val="0"/>
      <w:marRight w:val="0"/>
      <w:marTop w:val="0"/>
      <w:marBottom w:val="0"/>
      <w:divBdr>
        <w:top w:val="none" w:sz="0" w:space="0" w:color="auto"/>
        <w:left w:val="none" w:sz="0" w:space="0" w:color="auto"/>
        <w:bottom w:val="none" w:sz="0" w:space="0" w:color="auto"/>
        <w:right w:val="none" w:sz="0" w:space="0" w:color="auto"/>
      </w:divBdr>
    </w:div>
    <w:div w:id="2058700766">
      <w:bodyDiv w:val="1"/>
      <w:marLeft w:val="0"/>
      <w:marRight w:val="0"/>
      <w:marTop w:val="0"/>
      <w:marBottom w:val="0"/>
      <w:divBdr>
        <w:top w:val="none" w:sz="0" w:space="0" w:color="auto"/>
        <w:left w:val="none" w:sz="0" w:space="0" w:color="auto"/>
        <w:bottom w:val="none" w:sz="0" w:space="0" w:color="auto"/>
        <w:right w:val="none" w:sz="0" w:space="0" w:color="auto"/>
      </w:divBdr>
    </w:div>
    <w:div w:id="2102679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35137-B858-490D-A85E-D477E1A91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838</Words>
  <Characters>4778</Characters>
  <Application>Microsoft Office Word</Application>
  <DocSecurity>0</DocSecurity>
  <Lines>39</Lines>
  <Paragraphs>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Громенко</dc:creator>
  <cp:keywords/>
  <dc:description/>
  <cp:lastModifiedBy>Андрій Шишкін</cp:lastModifiedBy>
  <cp:revision>8</cp:revision>
  <cp:lastPrinted>2020-03-03T18:35:00Z</cp:lastPrinted>
  <dcterms:created xsi:type="dcterms:W3CDTF">2023-02-21T07:29:00Z</dcterms:created>
  <dcterms:modified xsi:type="dcterms:W3CDTF">2024-10-22T18:46:00Z</dcterms:modified>
</cp:coreProperties>
</file>