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Софич</w:t>
      </w:r>
      <w:r>
        <w:t xml:space="preserve"> </w:t>
      </w:r>
      <w:r>
        <w:t xml:space="preserve">Андрей</w:t>
      </w:r>
      <w:r>
        <w:t xml:space="preserve"> </w:t>
      </w:r>
      <w:r>
        <w:t xml:space="preserve">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Создание программы Hello world!</w:t>
      </w:r>
      <w:r>
        <w:br/>
      </w:r>
      <w:r>
        <w:rPr>
          <w:rStyle w:val="VerbatimChar"/>
        </w:rPr>
        <w:t xml:space="preserve">Работа с транслятором NASM</w:t>
      </w:r>
      <w:r>
        <w:br/>
      </w:r>
      <w:r>
        <w:rPr>
          <w:rStyle w:val="VerbatimChar"/>
        </w:rPr>
        <w:t xml:space="preserve">Работа с расширенным синтаксисом командной строки NASM</w:t>
      </w:r>
      <w:r>
        <w:br/>
      </w:r>
      <w:r>
        <w:rPr>
          <w:rStyle w:val="VerbatimChar"/>
        </w:rPr>
        <w:t xml:space="preserve">Работа с компоновщиком LD</w:t>
      </w:r>
      <w:r>
        <w:br/>
      </w:r>
      <w:r>
        <w:rPr>
          <w:rStyle w:val="VerbatimChar"/>
        </w:rPr>
        <w:t xml:space="preserve">Запуск исполняемого файла</w:t>
      </w:r>
      <w:r>
        <w:br/>
      </w:r>
      <w:r>
        <w:rPr>
          <w:rStyle w:val="VerbatimChar"/>
        </w:rP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</w:t>
      </w:r>
      <w:r>
        <w:t xml:space="preserve"> </w:t>
      </w:r>
      <w:r>
        <w:t xml:space="preserve">(ЭВМ) являются центральный процессор, память и периферийные устройства (рис. 4.1).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подклю-</w:t>
      </w:r>
      <w:r>
        <w:t xml:space="preserve"> </w:t>
      </w:r>
      <w:r>
        <w:t xml:space="preserve">чены. Физически шина представляет собой большое количество проводников, соединяющих</w:t>
      </w:r>
      <w:r>
        <w:t xml:space="preserve"> </w:t>
      </w:r>
      <w:r>
        <w:t xml:space="preserve">устройства друг с другом. В современных компьютерах проводники выполнены в виде элек-</w:t>
      </w:r>
      <w:r>
        <w:t xml:space="preserve"> </w:t>
      </w:r>
      <w:r>
        <w:t xml:space="preserve">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  <w:r>
        <w:t xml:space="preserve"> </w:t>
      </w:r>
      <w:r>
        <w:t xml:space="preserve">• арифметико-логическое устройство (АЛУ) — выполняет логические и арифметиче-</w:t>
      </w:r>
      <w:r>
        <w:t xml:space="preserve"> </w:t>
      </w:r>
      <w:r>
        <w:t xml:space="preserve">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со-</w:t>
      </w:r>
      <w:r>
        <w:t xml:space="preserve"> </w:t>
      </w:r>
      <w:r>
        <w:t xml:space="preserve">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</w:p>
    <w:bookmarkEnd w:id="22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2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 помощью команды cd перехожу в каталог и создаю пустой текстовый файл hello.asm(рис. ??).</w:t>
      </w:r>
    </w:p>
    <w:p>
      <w:pPr>
        <w:pStyle w:val="CaptionedFigure"/>
      </w:pPr>
      <w:r>
        <w:drawing>
          <wp:inline>
            <wp:extent cx="3733800" cy="211632"/>
            <wp:effectExtent b="0" l="0" r="0" t="0"/>
            <wp:docPr descr="Перемещение по директориям и создание файл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по директориям и создание файла</w:t>
      </w:r>
    </w:p>
    <w:p>
      <w:pPr>
        <w:pStyle w:val="BodyText"/>
      </w:pPr>
      <w:r>
        <w:t xml:space="preserve">Открываю файл в текстовом редакторе gedit(рис. ??).</w:t>
      </w:r>
    </w:p>
    <w:p>
      <w:pPr>
        <w:pStyle w:val="CaptionedFigure"/>
      </w:pPr>
      <w:r>
        <w:drawing>
          <wp:inline>
            <wp:extent cx="3733800" cy="1411101"/>
            <wp:effectExtent b="0" l="0" r="0" t="0"/>
            <wp:docPr descr="Файл hello,asm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1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hello,asm</w:t>
      </w:r>
    </w:p>
    <w:p>
      <w:pPr>
        <w:pStyle w:val="BodyText"/>
      </w:pPr>
      <w:r>
        <w:t xml:space="preserve">Заполняю файл, заполняю программу для вывода Hello world (рис. ??).</w:t>
      </w:r>
    </w:p>
    <w:p>
      <w:pPr>
        <w:pStyle w:val="CaptionedFigure"/>
      </w:pPr>
      <w:r>
        <w:drawing>
          <wp:inline>
            <wp:extent cx="3733800" cy="2018680"/>
            <wp:effectExtent b="0" l="0" r="0" t="0"/>
            <wp:docPr descr="Программ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8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bookmarkEnd w:id="32"/>
    <w:bookmarkStart w:id="39" w:name="работа-с-транслятором-nasm.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NASM.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и с помощью утилиты ls проверяю создан ли файл hello.o (рис. ??).</w:t>
      </w:r>
    </w:p>
    <w:p>
      <w:pPr>
        <w:pStyle w:val="CaptionedFigure"/>
      </w:pPr>
      <w:r>
        <w:drawing>
          <wp:inline>
            <wp:extent cx="3733800" cy="766601"/>
            <wp:effectExtent b="0" l="0" r="0" t="0"/>
            <wp:docPr descr="Создание бинарного файла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6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бинарного файла</w:t>
      </w:r>
    </w:p>
    <w:p>
      <w:pPr>
        <w:pStyle w:val="BodyText"/>
      </w:pPr>
      <w:r>
        <w:t xml:space="preserve">##Работа с расширенным синтаксисом командной строки NASM.</w:t>
      </w:r>
      <w:r>
        <w:t xml:space="preserve"> </w:t>
      </w: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и правильность выполнения команды. (рис. ??).</w:t>
      </w:r>
    </w:p>
    <w:p>
      <w:pPr>
        <w:pStyle w:val="CaptionedFigure"/>
      </w:pPr>
      <w:r>
        <w:drawing>
          <wp:inline>
            <wp:extent cx="3733800" cy="544767"/>
            <wp:effectExtent b="0" l="0" r="0" t="0"/>
            <wp:docPr descr="Создание файла листинга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листинга</w:t>
      </w:r>
    </w:p>
    <w:bookmarkEnd w:id="39"/>
    <w:bookmarkStart w:id="46" w:name="работа-с-компоновщиком-ld.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компоновщиком LD.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hello. Ключ -о задает имя создаваемого исполняемого файла. Далее проверяю с помощью утилиты ls правильность выполнения команды. (рис. ??).</w:t>
      </w:r>
    </w:p>
    <w:p>
      <w:pPr>
        <w:pStyle w:val="CaptionedFigure"/>
      </w:pPr>
      <w:r>
        <w:drawing>
          <wp:inline>
            <wp:extent cx="3733800" cy="278337"/>
            <wp:effectExtent b="0" l="0" r="0" t="0"/>
            <wp:docPr descr="Получение исполняемого файла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исполняемого файла</w:t>
      </w:r>
    </w:p>
    <w:p>
      <w:pPr>
        <w:pStyle w:val="BodyText"/>
      </w:pPr>
      <w:r>
        <w:t xml:space="preserve">Выполняю следующую команду Исполняемый файл будет иметь имя main, т.к. после ключа -о было задано значение main. Объектный файл, из которого собран этот исполняемый файл, имеет имя obj.o. (рис. ??).</w:t>
      </w:r>
    </w:p>
    <w:p>
      <w:pPr>
        <w:pStyle w:val="CaptionedFigure"/>
      </w:pPr>
      <w:r>
        <w:drawing>
          <wp:inline>
            <wp:extent cx="3733800" cy="363467"/>
            <wp:effectExtent b="0" l="0" r="0" t="0"/>
            <wp:docPr descr="Значение main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Значение main</w:t>
      </w:r>
    </w:p>
    <w:bookmarkEnd w:id="46"/>
    <w:bookmarkStart w:id="50" w:name="запуск-исполняемого-файла.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Запуск исполняемого файла.</w:t>
      </w:r>
    </w:p>
    <w:p>
      <w:pPr>
        <w:pStyle w:val="FirstParagraph"/>
      </w:pPr>
      <w:r>
        <w:t xml:space="preserve">Запускаю созданный файл, чтобы проверить программу. (рис. ??).</w:t>
      </w:r>
    </w:p>
    <w:p>
      <w:pPr>
        <w:pStyle w:val="CaptionedFigure"/>
      </w:pPr>
      <w:r>
        <w:drawing>
          <wp:inline>
            <wp:extent cx="3733800" cy="448445"/>
            <wp:effectExtent b="0" l="0" r="0" t="0"/>
            <wp:docPr descr="Проверка программы" title="fig: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программы</w:t>
      </w:r>
    </w:p>
    <w:bookmarkEnd w:id="50"/>
    <w:bookmarkStart w:id="72" w:name="Xb89792ebb9bd7a9aaf378e3541cc03e24d84206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Создаю копию файла, называю его lab04.asm. (рис. ??)</w:t>
      </w:r>
    </w:p>
    <w:p>
      <w:pPr>
        <w:pStyle w:val="CaptionedFigure"/>
      </w:pPr>
      <w:r>
        <w:drawing>
          <wp:inline>
            <wp:extent cx="3733800" cy="261872"/>
            <wp:effectExtent b="0" l="0" r="0" t="0"/>
            <wp:docPr descr="Копирование файла hello.asm" title="fig: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hello.asm</w:t>
      </w:r>
    </w:p>
    <w:p>
      <w:pPr>
        <w:pStyle w:val="BodyText"/>
      </w:pPr>
      <w:r>
        <w:t xml:space="preserve">С помощью текстового редактора gedit открываю файл lab04.asm и меняю программу так, чтобы она выводила мои имя и фамилию.(рис. ??)</w:t>
      </w:r>
    </w:p>
    <w:p>
      <w:pPr>
        <w:pStyle w:val="CaptionedFigure"/>
      </w:pPr>
      <w:r>
        <w:drawing>
          <wp:inline>
            <wp:extent cx="3733800" cy="2748129"/>
            <wp:effectExtent b="0" l="0" r="0" t="0"/>
            <wp:docPr descr="Изменение программы" title="fig: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8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Компилирую текст программы в объектный файл.Проверяю с помощью утилиты ls, что файл lab04.o создан.(рис. ??)</w:t>
      </w:r>
    </w:p>
    <w:p>
      <w:pPr>
        <w:pStyle w:val="CaptionedFigure"/>
      </w:pPr>
      <w:r>
        <w:drawing>
          <wp:inline>
            <wp:extent cx="3733800" cy="706156"/>
            <wp:effectExtent b="0" l="0" r="0" t="0"/>
            <wp:docPr descr="Создание объектного файла" title="fig: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6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объектного файла</w:t>
      </w:r>
    </w:p>
    <w:p>
      <w:pPr>
        <w:pStyle w:val="BodyText"/>
      </w:pPr>
      <w:r>
        <w:t xml:space="preserve">Передаю объектный файл lab04.o на обработку компоновщику LD, чтобы получить исполняемый файл lab04.(рис. ??)</w:t>
      </w:r>
    </w:p>
    <w:p>
      <w:pPr>
        <w:pStyle w:val="CaptionedFigure"/>
      </w:pPr>
      <w:r>
        <w:drawing>
          <wp:inline>
            <wp:extent cx="3733800" cy="545386"/>
            <wp:effectExtent b="0" l="0" r="0" t="0"/>
            <wp:docPr descr="Получение исполняемого файла" title="fig: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5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исполняемого файла</w:t>
      </w:r>
    </w:p>
    <w:p>
      <w:pPr>
        <w:pStyle w:val="BodyText"/>
      </w:pPr>
      <w:r>
        <w:t xml:space="preserve">Запускаю исполняемый файл lab04, на экран действительно выводятся мои имя и фамилия.(рис. ??)</w:t>
      </w:r>
    </w:p>
    <w:p>
      <w:pPr>
        <w:pStyle w:val="CaptionedFigure"/>
      </w:pPr>
      <w:r>
        <w:drawing>
          <wp:inline>
            <wp:extent cx="3733800" cy="450830"/>
            <wp:effectExtent b="0" l="0" r="0" t="0"/>
            <wp:docPr descr="Проверка программы" title="fig:" id="64" name="Picture"/>
            <a:graphic>
              <a:graphicData uri="http://schemas.openxmlformats.org/drawingml/2006/picture">
                <pic:pic>
                  <pic:nvPicPr>
                    <pic:cNvPr descr="image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0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программы</w:t>
      </w:r>
    </w:p>
    <w:p>
      <w:pPr>
        <w:pStyle w:val="BodyText"/>
      </w:pPr>
      <w:r>
        <w:t xml:space="preserve">Скидываю файлы hello.asm и lab04.asm в каталог 4 лабораторный работы.(рис. ??)</w:t>
      </w:r>
    </w:p>
    <w:p>
      <w:pPr>
        <w:pStyle w:val="CaptionedFigure"/>
      </w:pPr>
      <w:r>
        <w:drawing>
          <wp:inline>
            <wp:extent cx="3733800" cy="2241125"/>
            <wp:effectExtent b="0" l="0" r="0" t="0"/>
            <wp:docPr descr="Добавление файлов в лабораторную работу" title="fig:" id="67" name="Picture"/>
            <a:graphic>
              <a:graphicData uri="http://schemas.openxmlformats.org/drawingml/2006/picture">
                <pic:pic>
                  <pic:nvPicPr>
                    <pic:cNvPr descr="image/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1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файлов в лабораторную работу</w:t>
      </w:r>
    </w:p>
    <w:p>
      <w:pPr>
        <w:pStyle w:val="BodyText"/>
      </w:pPr>
      <w:r>
        <w:t xml:space="preserve">Отправление всех изменений на github. (рис. ??)</w:t>
      </w:r>
    </w:p>
    <w:p>
      <w:pPr>
        <w:pStyle w:val="CaptionedFigure"/>
      </w:pPr>
      <w:r>
        <w:drawing>
          <wp:inline>
            <wp:extent cx="3733800" cy="965239"/>
            <wp:effectExtent b="0" l="0" r="0" t="0"/>
            <wp:docPr descr="Отправление работы на github" title="fig:" id="70" name="Picture"/>
            <a:graphic>
              <a:graphicData uri="http://schemas.openxmlformats.org/drawingml/2006/picture">
                <pic:pic>
                  <pic:nvPicPr>
                    <pic:cNvPr descr="image/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5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Отправление работы на github</w:t>
      </w:r>
    </w:p>
    <w:bookmarkEnd w:id="72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74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{#Архитектура ЭВМ)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Софич Андрей Геннадьевич</dc:creator>
  <dc:language>ru-RU</dc:language>
  <cp:keywords/>
  <dcterms:created xsi:type="dcterms:W3CDTF">2023-10-19T19:37:08Z</dcterms:created>
  <dcterms:modified xsi:type="dcterms:W3CDTF">2023-10-19T19:37:08Z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