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694" w14:textId="70125E01" w:rsidR="006D3B97" w:rsidRPr="00EB1AD0" w:rsidRDefault="00EB1AD0" w:rsidP="00EB1AD0">
      <w:pPr>
        <w:jc w:val="center"/>
        <w:rPr>
          <w:sz w:val="20"/>
          <w:szCs w:val="20"/>
        </w:rPr>
      </w:pPr>
      <w:r w:rsidRPr="00EB1AD0">
        <w:rPr>
          <w:sz w:val="20"/>
          <w:szCs w:val="20"/>
        </w:rPr>
        <w:t xml:space="preserve"> Тест: </w:t>
      </w:r>
      <w:r w:rsidR="00932BE5" w:rsidRPr="00932BE5">
        <w:rPr>
          <w:sz w:val="20"/>
          <w:szCs w:val="20"/>
        </w:rPr>
        <w:t>«</w:t>
      </w:r>
      <w:r w:rsidR="001251B6" w:rsidRPr="001251B6">
        <w:rPr>
          <w:sz w:val="20"/>
          <w:szCs w:val="20"/>
        </w:rPr>
        <w:t>Безопасность на транспорте</w:t>
      </w:r>
      <w:r w:rsidR="00932BE5" w:rsidRPr="00932BE5">
        <w:rPr>
          <w:sz w:val="20"/>
          <w:szCs w:val="20"/>
        </w:rPr>
        <w:t>»</w:t>
      </w:r>
    </w:p>
    <w:p w14:paraId="2E672420" w14:textId="77777777" w:rsidR="001251B6" w:rsidRPr="001251B6" w:rsidRDefault="001251B6" w:rsidP="001251B6">
      <w:pPr>
        <w:rPr>
          <w:b/>
          <w:bCs/>
          <w:sz w:val="20"/>
          <w:szCs w:val="20"/>
        </w:rPr>
      </w:pPr>
      <w:r w:rsidRPr="001251B6">
        <w:rPr>
          <w:b/>
          <w:bCs/>
          <w:sz w:val="20"/>
          <w:szCs w:val="20"/>
        </w:rPr>
        <w:t>1. Что относится к видам транспорта?</w:t>
      </w:r>
      <w:r w:rsidRPr="001251B6">
        <w:rPr>
          <w:b/>
          <w:bCs/>
          <w:sz w:val="20"/>
          <w:szCs w:val="20"/>
        </w:rPr>
        <w:br/>
        <w:t>А) Пешее передвижение</w:t>
      </w:r>
      <w:r w:rsidRPr="001251B6">
        <w:rPr>
          <w:b/>
          <w:bCs/>
          <w:sz w:val="20"/>
          <w:szCs w:val="20"/>
        </w:rPr>
        <w:br/>
        <w:t>Б) Личный и общественный транспорт</w:t>
      </w:r>
      <w:r w:rsidRPr="001251B6">
        <w:rPr>
          <w:b/>
          <w:bCs/>
          <w:sz w:val="20"/>
          <w:szCs w:val="20"/>
        </w:rPr>
        <w:br/>
        <w:t>В) Спортивные игры</w:t>
      </w:r>
      <w:r w:rsidRPr="001251B6">
        <w:rPr>
          <w:b/>
          <w:bCs/>
          <w:sz w:val="20"/>
          <w:szCs w:val="20"/>
        </w:rPr>
        <w:br/>
        <w:t>Г) Домашняя техника</w:t>
      </w:r>
    </w:p>
    <w:p w14:paraId="45E1B69E" w14:textId="77777777" w:rsidR="001251B6" w:rsidRPr="001251B6" w:rsidRDefault="001251B6" w:rsidP="001251B6">
      <w:pPr>
        <w:rPr>
          <w:b/>
          <w:bCs/>
          <w:sz w:val="20"/>
          <w:szCs w:val="20"/>
        </w:rPr>
      </w:pPr>
      <w:r w:rsidRPr="001251B6">
        <w:rPr>
          <w:b/>
          <w:bCs/>
          <w:sz w:val="20"/>
          <w:szCs w:val="20"/>
        </w:rPr>
        <w:t>2. Какое поведение является безопасным в общественном транспорте?</w:t>
      </w:r>
      <w:r w:rsidRPr="001251B6">
        <w:rPr>
          <w:b/>
          <w:bCs/>
          <w:sz w:val="20"/>
          <w:szCs w:val="20"/>
        </w:rPr>
        <w:br/>
        <w:t>А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Высовываться из окон</w:t>
      </w:r>
      <w:r w:rsidRPr="001251B6">
        <w:rPr>
          <w:b/>
          <w:bCs/>
          <w:sz w:val="20"/>
          <w:szCs w:val="20"/>
        </w:rPr>
        <w:br/>
        <w:t>Б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Перемещаться по салону во время движения</w:t>
      </w:r>
      <w:r w:rsidRPr="001251B6">
        <w:rPr>
          <w:b/>
          <w:bCs/>
          <w:sz w:val="20"/>
          <w:szCs w:val="20"/>
        </w:rPr>
        <w:br/>
        <w:t>В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Держаться за поручни</w:t>
      </w:r>
      <w:r w:rsidRPr="001251B6">
        <w:rPr>
          <w:b/>
          <w:bCs/>
          <w:sz w:val="20"/>
          <w:szCs w:val="20"/>
        </w:rPr>
        <w:br/>
        <w:t>Г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Открывать двери самостоятельно</w:t>
      </w:r>
    </w:p>
    <w:p w14:paraId="7F27A0D0" w14:textId="77777777" w:rsidR="001251B6" w:rsidRPr="001251B6" w:rsidRDefault="001251B6" w:rsidP="001251B6">
      <w:pPr>
        <w:rPr>
          <w:b/>
          <w:bCs/>
          <w:sz w:val="20"/>
          <w:szCs w:val="20"/>
        </w:rPr>
      </w:pPr>
      <w:r w:rsidRPr="001251B6">
        <w:rPr>
          <w:b/>
          <w:bCs/>
          <w:sz w:val="20"/>
          <w:szCs w:val="20"/>
        </w:rPr>
        <w:t>3. Что необходимо сделать перед выходом из транспорта?</w:t>
      </w:r>
      <w:r w:rsidRPr="001251B6">
        <w:rPr>
          <w:b/>
          <w:bCs/>
          <w:sz w:val="20"/>
          <w:szCs w:val="20"/>
        </w:rPr>
        <w:br/>
        <w:t>А) Резко выбежать</w:t>
      </w:r>
      <w:r w:rsidRPr="001251B6">
        <w:rPr>
          <w:b/>
          <w:bCs/>
          <w:sz w:val="20"/>
          <w:szCs w:val="20"/>
        </w:rPr>
        <w:br/>
        <w:t>Б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Проверить наличие личных вещей</w:t>
      </w:r>
      <w:r w:rsidRPr="001251B6">
        <w:rPr>
          <w:b/>
          <w:bCs/>
          <w:sz w:val="20"/>
          <w:szCs w:val="20"/>
        </w:rPr>
        <w:br/>
        <w:t>В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Толкать других пассажиров</w:t>
      </w:r>
      <w:r w:rsidRPr="001251B6">
        <w:rPr>
          <w:b/>
          <w:bCs/>
          <w:sz w:val="20"/>
          <w:szCs w:val="20"/>
        </w:rPr>
        <w:br/>
        <w:t>Г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Открыть двери вручную</w:t>
      </w:r>
    </w:p>
    <w:p w14:paraId="2E514E77" w14:textId="77777777" w:rsidR="001251B6" w:rsidRPr="001251B6" w:rsidRDefault="001251B6" w:rsidP="001251B6">
      <w:pPr>
        <w:rPr>
          <w:b/>
          <w:bCs/>
          <w:sz w:val="20"/>
          <w:szCs w:val="20"/>
        </w:rPr>
      </w:pPr>
      <w:r w:rsidRPr="001251B6">
        <w:rPr>
          <w:b/>
          <w:bCs/>
          <w:sz w:val="20"/>
          <w:szCs w:val="20"/>
        </w:rPr>
        <w:t>4. Как следует вести себя на остановке общественного транспорта?</w:t>
      </w:r>
      <w:r w:rsidRPr="001251B6">
        <w:rPr>
          <w:b/>
          <w:bCs/>
          <w:sz w:val="20"/>
          <w:szCs w:val="20"/>
        </w:rPr>
        <w:br/>
        <w:t>А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Стоять близко к проезжей части</w:t>
      </w:r>
      <w:r w:rsidRPr="001251B6">
        <w:rPr>
          <w:b/>
          <w:bCs/>
          <w:sz w:val="20"/>
          <w:szCs w:val="20"/>
        </w:rPr>
        <w:br/>
        <w:t>Б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Выходить на дорогу заранее</w:t>
      </w:r>
      <w:r w:rsidRPr="001251B6">
        <w:rPr>
          <w:b/>
          <w:bCs/>
          <w:sz w:val="20"/>
          <w:szCs w:val="20"/>
        </w:rPr>
        <w:br/>
        <w:t>В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Ожидать транспорт на безопасном расстоянии</w:t>
      </w:r>
      <w:r w:rsidRPr="001251B6">
        <w:rPr>
          <w:b/>
          <w:bCs/>
          <w:sz w:val="20"/>
          <w:szCs w:val="20"/>
        </w:rPr>
        <w:br/>
        <w:t>Г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Играть возле дороги</w:t>
      </w:r>
    </w:p>
    <w:p w14:paraId="003BEB4C" w14:textId="77777777" w:rsidR="001251B6" w:rsidRPr="001251B6" w:rsidRDefault="001251B6" w:rsidP="001251B6">
      <w:pPr>
        <w:rPr>
          <w:b/>
          <w:bCs/>
          <w:sz w:val="20"/>
          <w:szCs w:val="20"/>
        </w:rPr>
      </w:pPr>
      <w:r w:rsidRPr="001251B6">
        <w:rPr>
          <w:b/>
          <w:bCs/>
          <w:sz w:val="20"/>
          <w:szCs w:val="20"/>
        </w:rPr>
        <w:t>5. Что запрещено делать пассажирам транспорта?</w:t>
      </w:r>
      <w:r w:rsidRPr="001251B6">
        <w:rPr>
          <w:b/>
          <w:bCs/>
          <w:sz w:val="20"/>
          <w:szCs w:val="20"/>
        </w:rPr>
        <w:br/>
        <w:t>А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Соблюдать порядок</w:t>
      </w:r>
      <w:r w:rsidRPr="001251B6">
        <w:rPr>
          <w:b/>
          <w:bCs/>
          <w:sz w:val="20"/>
          <w:szCs w:val="20"/>
        </w:rPr>
        <w:br/>
        <w:t>Б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Использовать ремни безопасности</w:t>
      </w:r>
      <w:r w:rsidRPr="001251B6">
        <w:rPr>
          <w:b/>
          <w:bCs/>
          <w:sz w:val="20"/>
          <w:szCs w:val="20"/>
        </w:rPr>
        <w:br/>
        <w:t>В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Отвлекать водителя</w:t>
      </w:r>
      <w:r w:rsidRPr="001251B6">
        <w:rPr>
          <w:b/>
          <w:bCs/>
          <w:sz w:val="20"/>
          <w:szCs w:val="20"/>
        </w:rPr>
        <w:br/>
        <w:t>Г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Следовать указаниям</w:t>
      </w:r>
    </w:p>
    <w:p w14:paraId="15BE81B4" w14:textId="77777777" w:rsidR="001251B6" w:rsidRPr="001251B6" w:rsidRDefault="001251B6" w:rsidP="001251B6">
      <w:pPr>
        <w:rPr>
          <w:b/>
          <w:bCs/>
          <w:sz w:val="20"/>
          <w:szCs w:val="20"/>
        </w:rPr>
      </w:pPr>
      <w:r w:rsidRPr="001251B6">
        <w:rPr>
          <w:b/>
          <w:bCs/>
          <w:sz w:val="20"/>
          <w:szCs w:val="20"/>
        </w:rPr>
        <w:t>6. Как правильно переходить дорогу после выхода из автобуса?</w:t>
      </w:r>
      <w:r w:rsidRPr="001251B6">
        <w:rPr>
          <w:b/>
          <w:bCs/>
          <w:sz w:val="20"/>
          <w:szCs w:val="20"/>
        </w:rPr>
        <w:br/>
        <w:t>А) Сразу перед автобусом</w:t>
      </w:r>
      <w:r w:rsidRPr="001251B6">
        <w:rPr>
          <w:b/>
          <w:bCs/>
          <w:sz w:val="20"/>
          <w:szCs w:val="20"/>
        </w:rPr>
        <w:br/>
        <w:t>Б) Сразу за автобусом</w:t>
      </w:r>
      <w:r w:rsidRPr="001251B6">
        <w:rPr>
          <w:b/>
          <w:bCs/>
          <w:sz w:val="20"/>
          <w:szCs w:val="20"/>
        </w:rPr>
        <w:br/>
        <w:t xml:space="preserve">В) После </w:t>
      </w:r>
      <w:proofErr w:type="gramStart"/>
      <w:r w:rsidRPr="001251B6">
        <w:rPr>
          <w:b/>
          <w:bCs/>
          <w:sz w:val="20"/>
          <w:szCs w:val="20"/>
        </w:rPr>
        <w:t>того</w:t>
      </w:r>
      <w:proofErr w:type="gramEnd"/>
      <w:r w:rsidRPr="001251B6">
        <w:rPr>
          <w:b/>
          <w:bCs/>
          <w:sz w:val="20"/>
          <w:szCs w:val="20"/>
        </w:rPr>
        <w:t xml:space="preserve"> как транспорт отъедет</w:t>
      </w:r>
      <w:r w:rsidRPr="001251B6">
        <w:rPr>
          <w:b/>
          <w:bCs/>
          <w:sz w:val="20"/>
          <w:szCs w:val="20"/>
        </w:rPr>
        <w:br/>
        <w:t>Г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В любом месте</w:t>
      </w:r>
    </w:p>
    <w:p w14:paraId="4882879F" w14:textId="77777777" w:rsidR="001251B6" w:rsidRPr="001251B6" w:rsidRDefault="001251B6" w:rsidP="001251B6">
      <w:pPr>
        <w:rPr>
          <w:b/>
          <w:bCs/>
          <w:sz w:val="20"/>
          <w:szCs w:val="20"/>
        </w:rPr>
      </w:pPr>
      <w:r w:rsidRPr="001251B6">
        <w:rPr>
          <w:b/>
          <w:bCs/>
          <w:sz w:val="20"/>
          <w:szCs w:val="20"/>
        </w:rPr>
        <w:t>7. Что необходимо делать при аварийной ситуации в транспорте?</w:t>
      </w:r>
      <w:r w:rsidRPr="001251B6">
        <w:rPr>
          <w:b/>
          <w:bCs/>
          <w:sz w:val="20"/>
          <w:szCs w:val="20"/>
        </w:rPr>
        <w:br/>
        <w:t>А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Паниковать</w:t>
      </w:r>
      <w:r w:rsidRPr="001251B6">
        <w:rPr>
          <w:b/>
          <w:bCs/>
          <w:sz w:val="20"/>
          <w:szCs w:val="20"/>
        </w:rPr>
        <w:br/>
        <w:t>Б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Выполнять указания водителя или персонала</w:t>
      </w:r>
      <w:r w:rsidRPr="001251B6">
        <w:rPr>
          <w:b/>
          <w:bCs/>
          <w:sz w:val="20"/>
          <w:szCs w:val="20"/>
        </w:rPr>
        <w:br/>
        <w:t>В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Покидать транспорт без команды</w:t>
      </w:r>
      <w:r w:rsidRPr="001251B6">
        <w:rPr>
          <w:b/>
          <w:bCs/>
          <w:sz w:val="20"/>
          <w:szCs w:val="20"/>
        </w:rPr>
        <w:br/>
        <w:t>Г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Мешать другим пассажирам</w:t>
      </w:r>
    </w:p>
    <w:p w14:paraId="5299AD91" w14:textId="77777777" w:rsidR="001251B6" w:rsidRPr="001251B6" w:rsidRDefault="001251B6" w:rsidP="001251B6">
      <w:pPr>
        <w:rPr>
          <w:b/>
          <w:bCs/>
          <w:sz w:val="20"/>
          <w:szCs w:val="20"/>
        </w:rPr>
      </w:pPr>
      <w:r w:rsidRPr="001251B6">
        <w:rPr>
          <w:b/>
          <w:bCs/>
          <w:sz w:val="20"/>
          <w:szCs w:val="20"/>
        </w:rPr>
        <w:t>8. Какой фактор повышает риск травмирования в транспорте?</w:t>
      </w:r>
      <w:r w:rsidRPr="001251B6">
        <w:rPr>
          <w:b/>
          <w:bCs/>
          <w:sz w:val="20"/>
          <w:szCs w:val="20"/>
        </w:rPr>
        <w:br/>
        <w:t>А) Использование ремней безопасности</w:t>
      </w:r>
      <w:r w:rsidRPr="001251B6">
        <w:rPr>
          <w:b/>
          <w:bCs/>
          <w:sz w:val="20"/>
          <w:szCs w:val="20"/>
        </w:rPr>
        <w:br/>
        <w:t>Б) Соблюдение правил поведения</w:t>
      </w:r>
      <w:r w:rsidRPr="001251B6">
        <w:rPr>
          <w:b/>
          <w:bCs/>
          <w:sz w:val="20"/>
          <w:szCs w:val="20"/>
        </w:rPr>
        <w:br/>
        <w:t>В) Непристёгнутый ремень</w:t>
      </w:r>
      <w:r w:rsidRPr="001251B6">
        <w:rPr>
          <w:b/>
          <w:bCs/>
          <w:sz w:val="20"/>
          <w:szCs w:val="20"/>
        </w:rPr>
        <w:br/>
        <w:t>Г) Осторожность пассажиров</w:t>
      </w:r>
    </w:p>
    <w:p w14:paraId="6CA478AD" w14:textId="77777777" w:rsidR="001251B6" w:rsidRPr="001251B6" w:rsidRDefault="001251B6" w:rsidP="001251B6">
      <w:pPr>
        <w:rPr>
          <w:b/>
          <w:bCs/>
          <w:sz w:val="20"/>
          <w:szCs w:val="20"/>
        </w:rPr>
      </w:pPr>
      <w:r w:rsidRPr="001251B6">
        <w:rPr>
          <w:b/>
          <w:bCs/>
          <w:sz w:val="20"/>
          <w:szCs w:val="20"/>
        </w:rPr>
        <w:t>9. Как следует вести себя при поездке на велосипеде или самокате?</w:t>
      </w:r>
      <w:r w:rsidRPr="001251B6">
        <w:rPr>
          <w:b/>
          <w:bCs/>
          <w:sz w:val="20"/>
          <w:szCs w:val="20"/>
        </w:rPr>
        <w:br/>
        <w:t>А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Игнорировать правила дорожного движения</w:t>
      </w:r>
      <w:r w:rsidRPr="001251B6">
        <w:rPr>
          <w:b/>
          <w:bCs/>
          <w:sz w:val="20"/>
          <w:szCs w:val="20"/>
        </w:rPr>
        <w:br/>
        <w:t>Б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Использовать защитное снаряжение</w:t>
      </w:r>
      <w:r w:rsidRPr="001251B6">
        <w:rPr>
          <w:b/>
          <w:bCs/>
          <w:sz w:val="20"/>
          <w:szCs w:val="20"/>
        </w:rPr>
        <w:br/>
        <w:t>В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Ездить по проезжей части без навыков</w:t>
      </w:r>
      <w:r w:rsidRPr="001251B6">
        <w:rPr>
          <w:b/>
          <w:bCs/>
          <w:sz w:val="20"/>
          <w:szCs w:val="20"/>
        </w:rPr>
        <w:br/>
        <w:t>Г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Перевозить пассажиров</w:t>
      </w:r>
    </w:p>
    <w:p w14:paraId="7CB67F5A" w14:textId="77777777" w:rsidR="001251B6" w:rsidRPr="001251B6" w:rsidRDefault="001251B6" w:rsidP="001251B6">
      <w:pPr>
        <w:rPr>
          <w:b/>
          <w:bCs/>
          <w:sz w:val="20"/>
          <w:szCs w:val="20"/>
        </w:rPr>
      </w:pPr>
      <w:r w:rsidRPr="001251B6">
        <w:rPr>
          <w:b/>
          <w:bCs/>
          <w:sz w:val="20"/>
          <w:szCs w:val="20"/>
        </w:rPr>
        <w:t>10. Почему важно соблюдать правила безопасности на транспорте?</w:t>
      </w:r>
      <w:r w:rsidRPr="001251B6">
        <w:rPr>
          <w:b/>
          <w:bCs/>
          <w:sz w:val="20"/>
          <w:szCs w:val="20"/>
        </w:rPr>
        <w:br/>
        <w:t>А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Для экономии времени</w:t>
      </w:r>
      <w:r w:rsidRPr="001251B6">
        <w:rPr>
          <w:b/>
          <w:bCs/>
          <w:sz w:val="20"/>
          <w:szCs w:val="20"/>
        </w:rPr>
        <w:br/>
        <w:t>Б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Для предотвращения травм и аварий</w:t>
      </w:r>
      <w:r w:rsidRPr="001251B6">
        <w:rPr>
          <w:b/>
          <w:bCs/>
          <w:sz w:val="20"/>
          <w:szCs w:val="20"/>
        </w:rPr>
        <w:br/>
        <w:t>В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Для удобства</w:t>
      </w:r>
      <w:r w:rsidRPr="001251B6">
        <w:rPr>
          <w:b/>
          <w:bCs/>
          <w:sz w:val="20"/>
          <w:szCs w:val="20"/>
        </w:rPr>
        <w:br/>
        <w:t>Г</w:t>
      </w:r>
      <w:proofErr w:type="gramStart"/>
      <w:r w:rsidRPr="001251B6">
        <w:rPr>
          <w:b/>
          <w:bCs/>
          <w:sz w:val="20"/>
          <w:szCs w:val="20"/>
        </w:rPr>
        <w:t>)</w:t>
      </w:r>
      <w:proofErr w:type="gramEnd"/>
      <w:r w:rsidRPr="001251B6">
        <w:rPr>
          <w:b/>
          <w:bCs/>
          <w:sz w:val="20"/>
          <w:szCs w:val="20"/>
        </w:rPr>
        <w:t xml:space="preserve"> Для выполнения требований школы</w:t>
      </w:r>
    </w:p>
    <w:p w14:paraId="2255EA7A" w14:textId="77777777" w:rsidR="00EB1AD0" w:rsidRPr="00EB1AD0" w:rsidRDefault="00EB1AD0" w:rsidP="001D0813">
      <w:pPr>
        <w:rPr>
          <w:sz w:val="20"/>
          <w:szCs w:val="20"/>
        </w:rPr>
      </w:pPr>
    </w:p>
    <w:sectPr w:rsidR="00EB1AD0" w:rsidRPr="00EB1AD0" w:rsidSect="00EB1AD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0"/>
    <w:rsid w:val="001251B6"/>
    <w:rsid w:val="00152427"/>
    <w:rsid w:val="001544D4"/>
    <w:rsid w:val="001D0813"/>
    <w:rsid w:val="002E3E49"/>
    <w:rsid w:val="0042075B"/>
    <w:rsid w:val="0046448A"/>
    <w:rsid w:val="00482886"/>
    <w:rsid w:val="004A5524"/>
    <w:rsid w:val="00540E46"/>
    <w:rsid w:val="006D3B97"/>
    <w:rsid w:val="007A6F4C"/>
    <w:rsid w:val="007B4F11"/>
    <w:rsid w:val="00932BE5"/>
    <w:rsid w:val="0099664B"/>
    <w:rsid w:val="009E4D7C"/>
    <w:rsid w:val="00B13078"/>
    <w:rsid w:val="00D8212A"/>
    <w:rsid w:val="00E44129"/>
    <w:rsid w:val="00EB1AD0"/>
    <w:rsid w:val="00F5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186B"/>
  <w15:chartTrackingRefBased/>
  <w15:docId w15:val="{6EF1B660-B9E2-4BD5-8BDB-1E4843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2026-02-04T03:21:00Z</dcterms:created>
  <dcterms:modified xsi:type="dcterms:W3CDTF">2026-02-04T03:21:00Z</dcterms:modified>
</cp:coreProperties>
</file>