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38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Васильев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19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5.1 раза больше скорости браконьерской лодки</w:t>
      </w:r>
    </w:p>
    <w:bookmarkEnd w:id="22"/>
    <w:bookmarkStart w:id="23" w:name="код-программ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from math import *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plot</w:t>
      </w:r>
      <w:r>
        <w:br/>
      </w:r>
      <w:r>
        <w:br/>
      </w:r>
      <w:r>
        <w:rPr>
          <w:rStyle w:val="VerbatimChar"/>
        </w:rPr>
        <w:t xml:space="preserve">n=5.1 #разница в скорости</w:t>
      </w:r>
      <w:r>
        <w:br/>
      </w:r>
      <w:r>
        <w:rPr>
          <w:rStyle w:val="VerbatimChar"/>
        </w:rPr>
        <w:t xml:space="preserve">s=19 #расстояние обнаружения</w:t>
      </w:r>
      <w:r>
        <w:br/>
      </w:r>
      <w:r>
        <w:rPr>
          <w:rStyle w:val="VerbatimChar"/>
        </w:rPr>
        <w:t xml:space="preserve">fi=pi*3/4 #угол движения</w:t>
      </w:r>
      <w:r>
        <w:br/>
      </w:r>
      <w:r>
        <w:br/>
      </w:r>
      <w:r>
        <w:rPr>
          <w:rStyle w:val="VerbatimChar"/>
        </w:rPr>
        <w:t xml:space="preserve">def f(tetha, r): #уравнение катера</w:t>
      </w:r>
      <w:r>
        <w:br/>
      </w:r>
      <w:r>
        <w:rPr>
          <w:rStyle w:val="VerbatimChar"/>
        </w:rPr>
        <w:t xml:space="preserve">    dr=r/sqrt(n**2 - 1)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br/>
      </w:r>
      <w:r>
        <w:rPr>
          <w:rStyle w:val="VerbatimChar"/>
        </w:rPr>
        <w:t xml:space="preserve">def f2(t): #лодка браконьеров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r0=s/(n+1) #первый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(10, 10)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'red')</w:t>
      </w:r>
      <w:r>
        <w:br/>
      </w:r>
      <w:r>
        <w:rPr>
          <w:rStyle w:val="VerbatimChar"/>
        </w:rPr>
        <w:t xml:space="preserve">plot.polar(tetha1, r1, 'green')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plot.savefig("01.png",dpi=400)</w:t>
      </w:r>
      <w:r>
        <w:br/>
      </w:r>
      <w:r>
        <w:br/>
      </w:r>
      <w:r>
        <w:br/>
      </w:r>
      <w:r>
        <w:rPr>
          <w:rStyle w:val="VerbatimChar"/>
        </w:rPr>
        <w:t xml:space="preserve">r0=s/(n-1) #второй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(8, 8)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'red', label = 'катер')</w:t>
      </w:r>
      <w:r>
        <w:br/>
      </w:r>
      <w:r>
        <w:rPr>
          <w:rStyle w:val="VerbatimChar"/>
        </w:rPr>
        <w:t xml:space="preserve">plot.polar(tetha1, r1, 'green', label = 'лодка')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plot.savefig("02.png",dpi=400)</w:t>
      </w:r>
    </w:p>
    <w:bookmarkEnd w:id="23"/>
    <w:bookmarkStart w:id="28" w:name="реш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Решение</w:t>
      </w:r>
    </w:p>
    <w:p>
      <w:pPr>
        <w:pStyle w:val="CaptionedFigure"/>
      </w:pPr>
      <w:bookmarkStart w:id="25" w:name="fig:001"/>
      <w:r>
        <w:drawing>
          <wp:inline>
            <wp:extent cx="5334000" cy="5334000"/>
            <wp:effectExtent b="0" l="0" r="0" t="0"/>
            <wp:docPr descr="Figure 1: траектории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траектории для случая 1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6.139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27" w:name="fig:002"/>
      <w:r>
        <w:drawing>
          <wp:inline>
            <wp:extent cx="5334000" cy="5334000"/>
            <wp:effectExtent b="0" l="0" r="0" t="0"/>
            <wp:docPr descr="Figure 2: траектории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траектории для случая 2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7.658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значительно меньшее расстояние.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Андрей Васильев НПИбд-01-19</dc:creator>
  <dc:language>ru-RU</dc:language>
  <cp:keywords/>
  <dcterms:created xsi:type="dcterms:W3CDTF">2022-02-14T14:15:12Z</dcterms:created>
  <dcterms:modified xsi:type="dcterms:W3CDTF">2022-02-14T14:15:12Z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38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