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ACC" w:rsidRDefault="00340AC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Задача 1.</w:t>
      </w:r>
    </w:p>
    <w:p w:rsidR="00340ACC" w:rsidRDefault="00340AC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Посмотрим сумму по всем задержкам.</w:t>
      </w:r>
    </w:p>
    <w:p w:rsidR="00340ACC" w:rsidRDefault="00340AC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Первая задержка – это задержка распространения, дает нам 5 мс. Посмотрим на две других:</w:t>
      </w:r>
    </w:p>
    <w:p w:rsidR="00340ACC" w:rsidRDefault="00340AC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56 байта это 448 бит. 448/128 ~ 3 ½ мс (там 1000 с и кило сокращаются). 448/1024  7/16.~ Тогда суммарно выходит что-то порядка 8 15/16 мс.</w:t>
      </w:r>
    </w:p>
    <w:p w:rsidR="00340ACC" w:rsidRDefault="00340ACC">
      <w:pPr>
        <w:rPr>
          <w:rFonts w:ascii="Times New Roman" w:hAnsi="Times New Roman" w:cs="Times New Roman"/>
          <w:sz w:val="32"/>
          <w:szCs w:val="32"/>
        </w:rPr>
      </w:pPr>
    </w:p>
    <w:p w:rsidR="00340ACC" w:rsidRDefault="00340AC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Задача 2.</w:t>
      </w:r>
    </w:p>
    <w:p w:rsidR="00340ACC" w:rsidRDefault="00340ACC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10мс + 1</w:t>
      </w:r>
      <w:r w:rsidR="00184652">
        <w:rPr>
          <w:rFonts w:ascii="Times New Roman" w:hAnsi="Times New Roman" w:cs="Times New Roman"/>
          <w:sz w:val="32"/>
          <w:szCs w:val="32"/>
        </w:rPr>
        <w:t xml:space="preserve">000/100мс = 20 мс = 0.02 </w:t>
      </w:r>
      <w:proofErr w:type="gramStart"/>
      <w:r w:rsidR="00184652">
        <w:rPr>
          <w:rFonts w:ascii="Times New Roman" w:hAnsi="Times New Roman" w:cs="Times New Roman"/>
          <w:sz w:val="32"/>
          <w:szCs w:val="32"/>
        </w:rPr>
        <w:t>с</w:t>
      </w:r>
      <w:proofErr w:type="gramEnd"/>
      <w:r w:rsidR="00184652">
        <w:rPr>
          <w:rFonts w:ascii="Times New Roman" w:hAnsi="Times New Roman" w:cs="Times New Roman"/>
          <w:sz w:val="32"/>
          <w:szCs w:val="32"/>
        </w:rPr>
        <w:t>.</w:t>
      </w:r>
    </w:p>
    <w:p w:rsidR="00184652" w:rsidRDefault="0018465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 = 11</w:t>
      </w:r>
    </w:p>
    <w:p w:rsidR="00184652" w:rsidRDefault="0018465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Тогда </w:t>
      </w:r>
      <w:proofErr w:type="spellStart"/>
      <w:r>
        <w:rPr>
          <w:rFonts w:ascii="Times New Roman" w:hAnsi="Times New Roman" w:cs="Times New Roman"/>
          <w:sz w:val="32"/>
          <w:szCs w:val="32"/>
        </w:rPr>
        <w:t>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N/</w:t>
      </w:r>
      <w:proofErr w:type="spellStart"/>
      <w:r>
        <w:rPr>
          <w:rFonts w:ascii="Times New Roman" w:hAnsi="Times New Roman" w:cs="Times New Roman"/>
          <w:sz w:val="32"/>
          <w:szCs w:val="32"/>
        </w:rPr>
        <w:t>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11/0.2 = 550.</w:t>
      </w:r>
    </w:p>
    <w:p w:rsidR="00184652" w:rsidRDefault="00184652">
      <w:pPr>
        <w:rPr>
          <w:rFonts w:ascii="Times New Roman" w:hAnsi="Times New Roman" w:cs="Times New Roman"/>
          <w:sz w:val="32"/>
          <w:szCs w:val="32"/>
        </w:rPr>
      </w:pPr>
    </w:p>
    <w:p w:rsidR="00184652" w:rsidRDefault="0018465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Задача 3.</w:t>
      </w:r>
    </w:p>
    <w:p w:rsidR="00184652" w:rsidRDefault="0018465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а) Первый пакет дойдет через L/</w:t>
      </w:r>
      <w:proofErr w:type="spellStart"/>
      <w:r>
        <w:rPr>
          <w:rFonts w:ascii="Times New Roman" w:hAnsi="Times New Roman" w:cs="Times New Roman"/>
          <w:sz w:val="32"/>
          <w:szCs w:val="32"/>
        </w:rPr>
        <w:t>R_s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+ </w:t>
      </w:r>
      <w:proofErr w:type="spellStart"/>
      <w:r>
        <w:rPr>
          <w:rFonts w:ascii="Times New Roman" w:hAnsi="Times New Roman" w:cs="Times New Roman"/>
          <w:sz w:val="32"/>
          <w:szCs w:val="32"/>
        </w:rPr>
        <w:t>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+ L/</w:t>
      </w:r>
      <w:proofErr w:type="spellStart"/>
      <w:r>
        <w:rPr>
          <w:rFonts w:ascii="Times New Roman" w:hAnsi="Times New Roman" w:cs="Times New Roman"/>
          <w:sz w:val="32"/>
          <w:szCs w:val="32"/>
        </w:rPr>
        <w:t>R_c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+ </w:t>
      </w:r>
      <w:proofErr w:type="spellStart"/>
      <w:r>
        <w:rPr>
          <w:rFonts w:ascii="Times New Roman" w:hAnsi="Times New Roman" w:cs="Times New Roman"/>
          <w:sz w:val="32"/>
          <w:szCs w:val="32"/>
        </w:rPr>
        <w:t>d</w:t>
      </w:r>
      <w:proofErr w:type="spellEnd"/>
      <w:r>
        <w:rPr>
          <w:rFonts w:ascii="Times New Roman" w:hAnsi="Times New Roman" w:cs="Times New Roman"/>
          <w:sz w:val="32"/>
          <w:szCs w:val="32"/>
        </w:rPr>
        <w:t>. Второй пакет дойдет за  L/</w:t>
      </w:r>
      <w:proofErr w:type="spellStart"/>
      <w:r>
        <w:rPr>
          <w:rFonts w:ascii="Times New Roman" w:hAnsi="Times New Roman" w:cs="Times New Roman"/>
          <w:sz w:val="32"/>
          <w:szCs w:val="32"/>
        </w:rPr>
        <w:t>R_s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+ L/</w:t>
      </w:r>
      <w:proofErr w:type="spellStart"/>
      <w:r>
        <w:rPr>
          <w:rFonts w:ascii="Times New Roman" w:hAnsi="Times New Roman" w:cs="Times New Roman"/>
          <w:sz w:val="32"/>
          <w:szCs w:val="32"/>
        </w:rPr>
        <w:t>R_s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+ </w:t>
      </w:r>
      <w:proofErr w:type="spellStart"/>
      <w:r>
        <w:rPr>
          <w:rFonts w:ascii="Times New Roman" w:hAnsi="Times New Roman" w:cs="Times New Roman"/>
          <w:sz w:val="32"/>
          <w:szCs w:val="32"/>
        </w:rPr>
        <w:t>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+ L/</w:t>
      </w:r>
      <w:proofErr w:type="spellStart"/>
      <w:r>
        <w:rPr>
          <w:rFonts w:ascii="Times New Roman" w:hAnsi="Times New Roman" w:cs="Times New Roman"/>
          <w:sz w:val="32"/>
          <w:szCs w:val="32"/>
        </w:rPr>
        <w:t>R_c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+ </w:t>
      </w:r>
      <w:proofErr w:type="spellStart"/>
      <w:r>
        <w:rPr>
          <w:rFonts w:ascii="Times New Roman" w:hAnsi="Times New Roman" w:cs="Times New Roman"/>
          <w:sz w:val="32"/>
          <w:szCs w:val="32"/>
        </w:rPr>
        <w:t>d</w:t>
      </w:r>
      <w:proofErr w:type="spellEnd"/>
      <w:r>
        <w:rPr>
          <w:rFonts w:ascii="Times New Roman" w:hAnsi="Times New Roman" w:cs="Times New Roman"/>
          <w:sz w:val="32"/>
          <w:szCs w:val="32"/>
        </w:rPr>
        <w:t>. Разница в L/</w:t>
      </w:r>
      <w:proofErr w:type="spellStart"/>
      <w:r>
        <w:rPr>
          <w:rFonts w:ascii="Times New Roman" w:hAnsi="Times New Roman" w:cs="Times New Roman"/>
          <w:sz w:val="32"/>
          <w:szCs w:val="32"/>
        </w:rPr>
        <w:t>R_s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184652" w:rsidRDefault="0018465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б) Заметим, что последний бит первого пакета выйдет из коммуникатора через L/</w:t>
      </w:r>
      <w:proofErr w:type="spellStart"/>
      <w:r>
        <w:rPr>
          <w:rFonts w:ascii="Times New Roman" w:hAnsi="Times New Roman" w:cs="Times New Roman"/>
          <w:sz w:val="32"/>
          <w:szCs w:val="32"/>
        </w:rPr>
        <w:t>R_s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+ </w:t>
      </w:r>
      <w:proofErr w:type="spellStart"/>
      <w:r>
        <w:rPr>
          <w:rFonts w:ascii="Times New Roman" w:hAnsi="Times New Roman" w:cs="Times New Roman"/>
          <w:sz w:val="32"/>
          <w:szCs w:val="32"/>
        </w:rPr>
        <w:t>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+ L/</w:t>
      </w:r>
      <w:proofErr w:type="spellStart"/>
      <w:r>
        <w:rPr>
          <w:rFonts w:ascii="Times New Roman" w:hAnsi="Times New Roman" w:cs="Times New Roman"/>
          <w:sz w:val="32"/>
          <w:szCs w:val="32"/>
        </w:rPr>
        <w:t>R_c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r w:rsidR="00EC3A19">
        <w:rPr>
          <w:rFonts w:ascii="Times New Roman" w:hAnsi="Times New Roman" w:cs="Times New Roman"/>
          <w:sz w:val="32"/>
          <w:szCs w:val="32"/>
        </w:rPr>
        <w:t>Чтобы второй пакет не был в буфере, надо чтобы это число было меньше 2L/</w:t>
      </w:r>
      <w:proofErr w:type="spellStart"/>
      <w:r w:rsidR="00EC3A19">
        <w:rPr>
          <w:rFonts w:ascii="Times New Roman" w:hAnsi="Times New Roman" w:cs="Times New Roman"/>
          <w:sz w:val="32"/>
          <w:szCs w:val="32"/>
        </w:rPr>
        <w:t>R_s</w:t>
      </w:r>
      <w:proofErr w:type="spellEnd"/>
      <w:r w:rsidR="00EC3A19">
        <w:rPr>
          <w:rFonts w:ascii="Times New Roman" w:hAnsi="Times New Roman" w:cs="Times New Roman"/>
          <w:sz w:val="32"/>
          <w:szCs w:val="32"/>
        </w:rPr>
        <w:t xml:space="preserve"> + </w:t>
      </w:r>
      <w:proofErr w:type="spellStart"/>
      <w:r w:rsidR="00EC3A19">
        <w:rPr>
          <w:rFonts w:ascii="Times New Roman" w:hAnsi="Times New Roman" w:cs="Times New Roman"/>
          <w:sz w:val="32"/>
          <w:szCs w:val="32"/>
        </w:rPr>
        <w:t>d</w:t>
      </w:r>
      <w:proofErr w:type="spellEnd"/>
      <w:r w:rsidR="00EC3A19">
        <w:rPr>
          <w:rFonts w:ascii="Times New Roman" w:hAnsi="Times New Roman" w:cs="Times New Roman"/>
          <w:sz w:val="32"/>
          <w:szCs w:val="32"/>
        </w:rPr>
        <w:t xml:space="preserve"> + T (</w:t>
      </w:r>
      <w:proofErr w:type="spellStart"/>
      <w:r w:rsidR="00EC3A19">
        <w:rPr>
          <w:rFonts w:ascii="Times New Roman" w:hAnsi="Times New Roman" w:cs="Times New Roman"/>
          <w:sz w:val="32"/>
          <w:szCs w:val="32"/>
        </w:rPr>
        <w:t>R_s</w:t>
      </w:r>
      <w:proofErr w:type="spellEnd"/>
      <w:r w:rsidR="00EC3A19">
        <w:rPr>
          <w:rFonts w:ascii="Times New Roman" w:hAnsi="Times New Roman" w:cs="Times New Roman"/>
          <w:sz w:val="32"/>
          <w:szCs w:val="32"/>
        </w:rPr>
        <w:t xml:space="preserve"> &gt;&gt; </w:t>
      </w:r>
      <w:proofErr w:type="spellStart"/>
      <w:r w:rsidR="00EC3A19">
        <w:rPr>
          <w:rFonts w:ascii="Times New Roman" w:hAnsi="Times New Roman" w:cs="Times New Roman"/>
          <w:sz w:val="32"/>
          <w:szCs w:val="32"/>
        </w:rPr>
        <w:t>R_c</w:t>
      </w:r>
      <w:proofErr w:type="spellEnd"/>
      <w:r w:rsidR="00EC3A19">
        <w:rPr>
          <w:rFonts w:ascii="Times New Roman" w:hAnsi="Times New Roman" w:cs="Times New Roman"/>
          <w:sz w:val="32"/>
          <w:szCs w:val="32"/>
        </w:rPr>
        <w:t>, так что при T-&gt;0 он может попасть в него). Легко заметить, что в данном случае T &gt; L/</w:t>
      </w:r>
      <w:proofErr w:type="spellStart"/>
      <w:r w:rsidR="00EC3A19">
        <w:rPr>
          <w:rFonts w:ascii="Times New Roman" w:hAnsi="Times New Roman" w:cs="Times New Roman"/>
          <w:sz w:val="32"/>
          <w:szCs w:val="32"/>
        </w:rPr>
        <w:t>R_c</w:t>
      </w:r>
      <w:proofErr w:type="spellEnd"/>
      <w:r w:rsidR="00EC3A19">
        <w:rPr>
          <w:rFonts w:ascii="Times New Roman" w:hAnsi="Times New Roman" w:cs="Times New Roman"/>
          <w:sz w:val="32"/>
          <w:szCs w:val="32"/>
        </w:rPr>
        <w:t xml:space="preserve"> – L/</w:t>
      </w:r>
      <w:proofErr w:type="spellStart"/>
      <w:r w:rsidR="00EC3A19">
        <w:rPr>
          <w:rFonts w:ascii="Times New Roman" w:hAnsi="Times New Roman" w:cs="Times New Roman"/>
          <w:sz w:val="32"/>
          <w:szCs w:val="32"/>
        </w:rPr>
        <w:t>R_s</w:t>
      </w:r>
      <w:proofErr w:type="spellEnd"/>
      <w:r w:rsidR="00EC3A19">
        <w:rPr>
          <w:rFonts w:ascii="Times New Roman" w:hAnsi="Times New Roman" w:cs="Times New Roman"/>
          <w:sz w:val="32"/>
          <w:szCs w:val="32"/>
        </w:rPr>
        <w:t>.</w:t>
      </w:r>
    </w:p>
    <w:p w:rsidR="00EC3A19" w:rsidRDefault="00EC3A19">
      <w:pPr>
        <w:rPr>
          <w:rFonts w:ascii="Times New Roman" w:hAnsi="Times New Roman" w:cs="Times New Roman"/>
          <w:sz w:val="32"/>
          <w:szCs w:val="32"/>
        </w:rPr>
      </w:pPr>
    </w:p>
    <w:p w:rsidR="00EC3A19" w:rsidRDefault="00EC3A1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Задача 4. </w:t>
      </w:r>
    </w:p>
    <w:p w:rsidR="00EC3A19" w:rsidRDefault="00EC3A1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а) Там две задержки –</w:t>
      </w:r>
      <w:r w:rsidR="00452FF0">
        <w:rPr>
          <w:rFonts w:ascii="Times New Roman" w:hAnsi="Times New Roman" w:cs="Times New Roman"/>
          <w:sz w:val="32"/>
          <w:szCs w:val="32"/>
        </w:rPr>
        <w:t xml:space="preserve"> одна</w:t>
      </w:r>
      <w:r>
        <w:rPr>
          <w:rFonts w:ascii="Times New Roman" w:hAnsi="Times New Roman" w:cs="Times New Roman"/>
          <w:sz w:val="32"/>
          <w:szCs w:val="32"/>
        </w:rPr>
        <w:t xml:space="preserve"> равна </w:t>
      </w:r>
      <w:r w:rsidR="00452FF0">
        <w:rPr>
          <w:rFonts w:ascii="Times New Roman" w:hAnsi="Times New Roman" w:cs="Times New Roman"/>
          <w:sz w:val="32"/>
          <w:szCs w:val="32"/>
        </w:rPr>
        <w:t>85*10^4/(100*2^20) ~</w:t>
      </w:r>
      <w:r>
        <w:rPr>
          <w:rFonts w:ascii="Times New Roman" w:hAnsi="Times New Roman" w:cs="Times New Roman"/>
          <w:sz w:val="32"/>
          <w:szCs w:val="32"/>
        </w:rPr>
        <w:t xml:space="preserve"> 0.008</w:t>
      </w:r>
      <w:r w:rsidR="00452F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</w:t>
      </w:r>
      <w:proofErr w:type="spellEnd"/>
      <w:r w:rsidR="00452FF0">
        <w:rPr>
          <w:rFonts w:ascii="Times New Roman" w:hAnsi="Times New Roman" w:cs="Times New Roman"/>
          <w:sz w:val="32"/>
          <w:szCs w:val="32"/>
        </w:rPr>
        <w:t>, вторая</w:t>
      </w:r>
      <w:r>
        <w:rPr>
          <w:rFonts w:ascii="Times New Roman" w:hAnsi="Times New Roman" w:cs="Times New Roman"/>
          <w:sz w:val="32"/>
          <w:szCs w:val="32"/>
        </w:rPr>
        <w:t xml:space="preserve"> равна </w:t>
      </w:r>
      <w:r w:rsidR="00452FF0">
        <w:rPr>
          <w:rFonts w:ascii="Times New Roman" w:hAnsi="Times New Roman" w:cs="Times New Roman"/>
          <w:sz w:val="32"/>
          <w:szCs w:val="32"/>
        </w:rPr>
        <w:t>85*10^4/(15*2^20</w:t>
      </w:r>
      <w:r>
        <w:rPr>
          <w:rFonts w:ascii="Times New Roman" w:hAnsi="Times New Roman" w:cs="Times New Roman"/>
          <w:sz w:val="32"/>
          <w:szCs w:val="32"/>
        </w:rPr>
        <w:t>)</w:t>
      </w:r>
      <w:r w:rsidR="00452FF0">
        <w:rPr>
          <w:rFonts w:ascii="Times New Roman" w:hAnsi="Times New Roman" w:cs="Times New Roman"/>
          <w:sz w:val="32"/>
          <w:szCs w:val="32"/>
        </w:rPr>
        <w:t xml:space="preserve"> ~ 0.054. Тогда сумма будет примерно 0.062.</w:t>
      </w:r>
    </w:p>
    <w:p w:rsidR="00452FF0" w:rsidRDefault="00452FF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б) Подставляем в формулу:</w:t>
      </w:r>
    </w:p>
    <w:p w:rsidR="00452FF0" w:rsidRDefault="00452FF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 + 0.062/(1 –</w:t>
      </w:r>
      <w:r w:rsidR="00E92514">
        <w:rPr>
          <w:rFonts w:ascii="Times New Roman" w:hAnsi="Times New Roman" w:cs="Times New Roman"/>
          <w:sz w:val="32"/>
          <w:szCs w:val="32"/>
        </w:rPr>
        <w:t xml:space="preserve"> 0.062*16) = 10.</w:t>
      </w:r>
      <w:r>
        <w:rPr>
          <w:rFonts w:ascii="Times New Roman" w:hAnsi="Times New Roman" w:cs="Times New Roman"/>
          <w:sz w:val="32"/>
          <w:szCs w:val="32"/>
        </w:rPr>
        <w:t>75.</w:t>
      </w:r>
    </w:p>
    <w:p w:rsidR="00452FF0" w:rsidRPr="00340ACC" w:rsidRDefault="00452FF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в) С вероятностью 0.6 мы будем получать ответ со скоростью 0.008 секунд, </w:t>
      </w:r>
      <w:r w:rsidR="00E92514">
        <w:rPr>
          <w:rFonts w:ascii="Times New Roman" w:hAnsi="Times New Roman" w:cs="Times New Roman"/>
          <w:sz w:val="32"/>
          <w:szCs w:val="32"/>
        </w:rPr>
        <w:t>то есть дельта будет равна 0,008/(1 – 0.008*16) ~ 0.009. Тогда получаем 10.75*0.4 + 0.009*0.6 = 4.3.</w:t>
      </w:r>
    </w:p>
    <w:sectPr w:rsidR="00452FF0" w:rsidRPr="00340A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340ACC"/>
    <w:rsid w:val="00184652"/>
    <w:rsid w:val="00340ACC"/>
    <w:rsid w:val="00452FF0"/>
    <w:rsid w:val="00E92514"/>
    <w:rsid w:val="00EC3A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1</cp:revision>
  <dcterms:created xsi:type="dcterms:W3CDTF">2022-03-12T20:19:00Z</dcterms:created>
  <dcterms:modified xsi:type="dcterms:W3CDTF">2022-03-12T21:12:00Z</dcterms:modified>
</cp:coreProperties>
</file>