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jpeg" ContentType="image/jpe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jc w:val="center"/>
        <w:rPr>
          <w:b/>
          <w:bCs/>
          <w:sz w:val="32"/>
          <w:szCs w:val="32"/>
        </w:rPr>
      </w:pPr>
      <w:r>
        <w:rPr>
          <w:b/>
          <w:bCs/>
          <w:sz w:val="32"/>
          <w:szCs w:val="32"/>
        </w:rPr>
        <w:t>DESCRIÇÃO DE CASO DE USO</w:t>
      </w:r>
    </w:p>
    <w:p>
      <w:pPr>
        <w:pStyle w:val="Header"/>
        <w:jc w:val="center"/>
        <w:rPr>
          <w:b/>
          <w:bCs/>
          <w:sz w:val="32"/>
          <w:szCs w:val="32"/>
        </w:rPr>
      </w:pPr>
      <w:r>
        <w:rPr>
          <w:b/>
          <w:bCs/>
          <w:sz w:val="32"/>
          <w:szCs w:val="32"/>
        </w:rPr>
      </w:r>
    </w:p>
    <w:p>
      <w:pPr>
        <w:pStyle w:val="Header"/>
        <w:jc w:val="center"/>
        <w:rPr>
          <w:rFonts w:ascii="Arial" w:hAnsi="Arial" w:cs="Arial"/>
          <w:b/>
          <w:bCs/>
          <w:sz w:val="28"/>
          <w:szCs w:val="28"/>
        </w:rPr>
      </w:pPr>
      <w:r>
        <w:rPr>
          <w:rFonts w:cs="Arial" w:ascii="Arial" w:hAnsi="Arial"/>
          <w:b/>
          <w:bCs/>
          <w:sz w:val="28"/>
          <w:szCs w:val="28"/>
        </w:rPr>
      </w:r>
    </w:p>
    <w:p>
      <w:pPr>
        <w:pStyle w:val="Header"/>
        <w:rPr>
          <w:rFonts w:ascii="Arial" w:hAnsi="Arial" w:cs="Arial"/>
          <w:b/>
          <w:bCs/>
          <w:sz w:val="28"/>
          <w:szCs w:val="28"/>
        </w:rPr>
      </w:pPr>
      <w:r>
        <w:rPr>
          <w:rFonts w:cs="Arial" w:ascii="Arial" w:hAnsi="Arial"/>
          <w:b/>
          <w:bCs/>
          <w:sz w:val="28"/>
          <w:szCs w:val="28"/>
        </w:rPr>
        <w:t>Data: 04/11/2025</w:t>
      </w:r>
    </w:p>
    <w:p>
      <w:pPr>
        <w:pStyle w:val="Header"/>
        <w:rPr>
          <w:rFonts w:ascii="Arial" w:hAnsi="Arial" w:cs="Arial"/>
          <w:b/>
          <w:bCs/>
          <w:sz w:val="28"/>
          <w:szCs w:val="28"/>
        </w:rPr>
      </w:pPr>
      <w:r>
        <w:rPr>
          <w:rFonts w:cs="Arial" w:ascii="Arial" w:hAnsi="Arial"/>
          <w:b/>
          <w:bCs/>
          <w:sz w:val="28"/>
          <w:szCs w:val="28"/>
        </w:rPr>
      </w:r>
    </w:p>
    <w:p>
      <w:pPr>
        <w:pStyle w:val="Header"/>
        <w:rPr>
          <w:rFonts w:ascii="Arial" w:hAnsi="Arial" w:cs="Arial"/>
          <w:b/>
          <w:bCs/>
          <w:sz w:val="28"/>
          <w:szCs w:val="28"/>
        </w:rPr>
      </w:pPr>
      <w:r>
        <w:rPr>
          <w:rFonts w:cs="Arial" w:ascii="Arial" w:hAnsi="Arial"/>
          <w:b/>
          <w:bCs/>
          <w:sz w:val="28"/>
          <w:szCs w:val="28"/>
        </w:rPr>
        <w:t>Nome Grupo: Funcionou na minha Máquina</w:t>
      </w:r>
    </w:p>
    <w:p>
      <w:pPr>
        <w:pStyle w:val="Header"/>
        <w:rPr>
          <w:rFonts w:ascii="Arial" w:hAnsi="Arial" w:cs="Arial"/>
          <w:b/>
          <w:bCs/>
          <w:sz w:val="28"/>
          <w:szCs w:val="28"/>
        </w:rPr>
      </w:pPr>
      <w:r>
        <w:rPr>
          <w:rFonts w:cs="Arial" w:ascii="Arial" w:hAnsi="Arial"/>
          <w:b/>
          <w:bCs/>
          <w:sz w:val="28"/>
          <w:szCs w:val="28"/>
        </w:rPr>
      </w:r>
    </w:p>
    <w:p>
      <w:pPr>
        <w:pStyle w:val="Normal"/>
        <w:spacing w:lineRule="auto" w:line="360"/>
        <w:ind w:firstLine="709"/>
        <w:jc w:val="both"/>
        <w:rPr>
          <w:color w:val="000000"/>
        </w:rPr>
      </w:pPr>
      <w:r>
        <w:rPr>
          <w:color w:val="000000"/>
        </w:rPr>
      </w:r>
    </w:p>
    <w:p>
      <w:pPr>
        <w:pStyle w:val="Header"/>
        <w:rPr>
          <w:rFonts w:ascii="Arial" w:hAnsi="Arial" w:cs="Arial"/>
          <w:b/>
          <w:bCs/>
          <w:sz w:val="28"/>
          <w:szCs w:val="28"/>
        </w:rPr>
      </w:pPr>
      <w:r>
        <w:rPr>
          <w:rFonts w:cs="Arial" w:ascii="Arial" w:hAnsi="Arial"/>
          <w:b/>
          <w:bCs/>
          <w:sz w:val="28"/>
          <w:szCs w:val="28"/>
        </w:rPr>
        <w:t>DESCRIÇÃO DE CASO DE USO</w:t>
      </w:r>
    </w:p>
    <w:p>
      <w:pPr>
        <w:pStyle w:val="Header"/>
        <w:rPr>
          <w:rFonts w:ascii="Arial" w:hAnsi="Arial" w:cs="Arial"/>
          <w:sz w:val="20"/>
          <w:szCs w:val="20"/>
        </w:rPr>
      </w:pPr>
      <w:r>
        <w:rPr>
          <w:rFonts w:cs="Arial" w:ascii="Arial" w:hAnsi="Arial"/>
          <w:sz w:val="20"/>
          <w:szCs w:val="20"/>
        </w:rPr>
      </w:r>
    </w:p>
    <w:p>
      <w:pPr>
        <w:pStyle w:val="Header"/>
        <w:rPr>
          <w:rFonts w:ascii="Arial" w:hAnsi="Arial" w:cs="Arial"/>
          <w:sz w:val="20"/>
          <w:szCs w:val="20"/>
        </w:rPr>
      </w:pPr>
      <w:r>
        <w:rPr>
          <w:rFonts w:cs="Arial" w:ascii="Arial" w:hAnsi="Arial"/>
          <w:sz w:val="20"/>
          <w:szCs w:val="20"/>
        </w:rPr>
        <w:t xml:space="preserve">Obs.: Em engenharia de software, um </w:t>
      </w:r>
      <w:r>
        <w:rPr>
          <w:rFonts w:cs="Arial" w:ascii="Arial" w:hAnsi="Arial"/>
          <w:b/>
          <w:bCs/>
          <w:sz w:val="20"/>
          <w:szCs w:val="20"/>
        </w:rPr>
        <w:t>ator secundário</w:t>
      </w:r>
      <w:r>
        <w:rPr>
          <w:rFonts w:cs="Arial" w:ascii="Arial" w:hAnsi="Arial"/>
          <w:sz w:val="20"/>
          <w:szCs w:val="20"/>
        </w:rPr>
        <w:t xml:space="preserve"> (também conhecido como ator de suporte ou ator estendido) é um tipo de ator que interage com o sistema de forma mais indireta ou menos frequente do que o ator principal.</w:t>
      </w:r>
    </w:p>
    <w:p>
      <w:pPr>
        <w:pStyle w:val="Header"/>
        <w:rPr>
          <w:rFonts w:ascii="Arial" w:hAnsi="Arial" w:cs="Arial"/>
          <w:sz w:val="20"/>
          <w:szCs w:val="20"/>
        </w:rPr>
      </w:pPr>
      <w:r>
        <w:rPr>
          <w:rFonts w:cs="Arial" w:ascii="Arial" w:hAnsi="Arial"/>
          <w:sz w:val="20"/>
          <w:szCs w:val="20"/>
        </w:rPr>
      </w:r>
    </w:p>
    <w:p>
      <w:pPr>
        <w:pStyle w:val="Header"/>
        <w:rPr>
          <w:rFonts w:ascii="Arial" w:hAnsi="Arial" w:cs="Arial"/>
          <w:sz w:val="20"/>
          <w:szCs w:val="20"/>
        </w:rPr>
      </w:pPr>
      <w:r>
        <w:rPr>
          <w:rFonts w:cs="Arial" w:ascii="Arial" w:hAnsi="Arial"/>
          <w:sz w:val="20"/>
          <w:szCs w:val="20"/>
        </w:rPr>
        <w:t>O ator principal é aquele que interage diretamente com o sistema para realizar uma tarefa específica, enquanto o ator secundário é um ator que pode interagir com o sistema de alguma forma, mas não é central para a execução do caso de uso.</w:t>
      </w:r>
    </w:p>
    <w:p>
      <w:pPr>
        <w:pStyle w:val="Header"/>
        <w:rPr>
          <w:rFonts w:ascii="Arial" w:hAnsi="Arial" w:cs="Arial"/>
          <w:sz w:val="20"/>
          <w:szCs w:val="20"/>
        </w:rPr>
      </w:pPr>
      <w:r>
        <w:rPr>
          <w:rFonts w:cs="Arial" w:ascii="Arial" w:hAnsi="Arial"/>
          <w:sz w:val="20"/>
          <w:szCs w:val="20"/>
        </w:rPr>
      </w:r>
    </w:p>
    <w:p>
      <w:pPr>
        <w:pStyle w:val="Header"/>
        <w:rPr>
          <w:rFonts w:ascii="Arial" w:hAnsi="Arial" w:cs="Arial"/>
          <w:sz w:val="20"/>
          <w:szCs w:val="20"/>
        </w:rPr>
      </w:pPr>
      <w:r>
        <w:rPr>
          <w:rFonts w:cs="Arial" w:ascii="Arial" w:hAnsi="Arial"/>
          <w:sz w:val="20"/>
          <w:szCs w:val="20"/>
        </w:rPr>
        <w:t>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pPr>
        <w:pStyle w:val="Header"/>
        <w:rPr>
          <w:rFonts w:ascii="Arial" w:hAnsi="Arial" w:cs="Arial"/>
          <w:b/>
          <w:bCs/>
          <w:sz w:val="28"/>
          <w:szCs w:val="28"/>
        </w:rPr>
      </w:pPr>
      <w:r>
        <w:rPr>
          <w:rFonts w:cs="Arial" w:ascii="Arial" w:hAnsi="Arial"/>
          <w:b/>
          <w:bCs/>
          <w:sz w:val="28"/>
          <w:szCs w:val="28"/>
        </w:rPr>
      </w:r>
    </w:p>
    <w:p>
      <w:pPr>
        <w:pStyle w:val="quadro"/>
        <w:rPr>
          <w:rFonts w:ascii="Arial" w:hAnsi="Arial"/>
        </w:rPr>
      </w:pPr>
      <w:bookmarkStart w:id="0" w:name="_Toc73960583"/>
      <w:r>
        <w:rPr>
          <w:rFonts w:ascii="Arial" w:hAnsi="Arial"/>
        </w:rPr>
        <w:t>Quadro 1 Caso de uso – Fazer Login</w:t>
      </w:r>
      <w:bookmarkEnd w:id="0"/>
    </w:p>
    <w:tbl>
      <w:tblPr>
        <w:tblW w:w="9309" w:type="dxa"/>
        <w:jc w:val="left"/>
        <w:tblInd w:w="28" w:type="dxa"/>
        <w:tblLayout w:type="fixed"/>
        <w:tblCellMar>
          <w:top w:w="28" w:type="dxa"/>
          <w:left w:w="28" w:type="dxa"/>
          <w:bottom w:w="28" w:type="dxa"/>
          <w:right w:w="28" w:type="dxa"/>
        </w:tblCellMar>
      </w:tblPr>
      <w:tblGrid>
        <w:gridCol w:w="4130"/>
        <w:gridCol w:w="5179"/>
      </w:tblGrid>
      <w:tr>
        <w:trPr>
          <w:trHeight w:val="567" w:hRule="atLeast"/>
          <w:cantSplit w:val="true"/>
        </w:trPr>
        <w:tc>
          <w:tcPr>
            <w:tcW w:w="4130" w:type="dxa"/>
            <w:tcBorders/>
            <w:shd w:fill="CCCCCC" w:val="clear"/>
            <w:vAlign w:val="center"/>
          </w:tcPr>
          <w:p>
            <w:pPr>
              <w:pStyle w:val="Ttulodetabela"/>
              <w:spacing w:before="0" w:after="0"/>
              <w:rPr>
                <w:rFonts w:ascii="Arial" w:hAnsi="Arial"/>
                <w:color w:val="auto"/>
                <w:sz w:val="20"/>
                <w:szCs w:val="20"/>
                <w:highlight w:val="none"/>
                <w:shd w:fill="auto" w:val="clear"/>
              </w:rPr>
            </w:pPr>
            <w:r>
              <w:rPr>
                <w:rFonts w:ascii="Arial" w:hAnsi="Arial"/>
                <w:color w:val="000000"/>
                <w:sz w:val="20"/>
                <w:szCs w:val="20"/>
                <w:shd w:fill="auto" w:val="clear"/>
              </w:rPr>
              <w:t>Caso de Uso</w:t>
            </w:r>
          </w:p>
        </w:tc>
        <w:tc>
          <w:tcPr>
            <w:tcW w:w="5179" w:type="dxa"/>
            <w:tcBorders/>
            <w:vAlign w:val="center"/>
          </w:tcPr>
          <w:p>
            <w:pPr>
              <w:pStyle w:val="Ttulodetabela"/>
              <w:spacing w:before="0" w:after="0"/>
              <w:rPr>
                <w:rFonts w:ascii="Arial" w:hAnsi="Arial"/>
                <w:color w:val="000000"/>
                <w:sz w:val="20"/>
                <w:szCs w:val="20"/>
              </w:rPr>
            </w:pPr>
            <w:r>
              <w:rPr>
                <w:rFonts w:ascii="Arial" w:hAnsi="Arial"/>
                <w:color w:val="000000"/>
                <w:sz w:val="20"/>
                <w:szCs w:val="20"/>
              </w:rPr>
              <w:t>RF09: Fazer Login</w:t>
            </w:r>
          </w:p>
        </w:tc>
      </w:tr>
      <w:tr>
        <w:trPr>
          <w:trHeight w:val="567" w:hRule="atLeast"/>
          <w:cantSplit w:val="true"/>
        </w:trPr>
        <w:tc>
          <w:tcPr>
            <w:tcW w:w="4130" w:type="dxa"/>
            <w:tcBorders/>
            <w:shd w:fill="CCCCCC" w:val="clear"/>
            <w:vAlign w:val="center"/>
          </w:tcPr>
          <w:p>
            <w:pPr>
              <w:pStyle w:val="Contedodatabela"/>
              <w:spacing w:before="0" w:after="0"/>
              <w:jc w:val="center"/>
              <w:rPr>
                <w:color w:val="000000"/>
              </w:rPr>
            </w:pPr>
            <w:r>
              <w:rPr>
                <w:rStyle w:val="Strong"/>
                <w:rFonts w:ascii="Arial" w:hAnsi="Arial"/>
                <w:color w:val="000000"/>
                <w:sz w:val="20"/>
                <w:szCs w:val="20"/>
                <w:shd w:fill="auto" w:val="clear"/>
              </w:rPr>
              <w:t>Ator Principal</w:t>
            </w:r>
          </w:p>
        </w:tc>
        <w:tc>
          <w:tcPr>
            <w:tcW w:w="5179" w:type="dxa"/>
            <w:tcBorders/>
            <w:vAlign w:val="center"/>
          </w:tcPr>
          <w:p>
            <w:pPr>
              <w:pStyle w:val="Contedodatabela"/>
              <w:spacing w:before="0" w:after="0"/>
              <w:jc w:val="center"/>
              <w:rPr>
                <w:rFonts w:ascii="Arial" w:hAnsi="Arial"/>
                <w:color w:val="000000"/>
                <w:sz w:val="20"/>
                <w:szCs w:val="20"/>
              </w:rPr>
            </w:pPr>
            <w:r>
              <w:rPr>
                <w:rFonts w:ascii="Arial" w:hAnsi="Arial"/>
                <w:color w:val="000000"/>
                <w:sz w:val="20"/>
                <w:szCs w:val="20"/>
              </w:rPr>
              <w:t xml:space="preserve">Usuário </w:t>
            </w:r>
            <w:r>
              <w:rPr>
                <w:rFonts w:ascii="Arial" w:hAnsi="Arial"/>
                <w:color w:val="000000"/>
                <w:sz w:val="20"/>
                <w:szCs w:val="20"/>
              </w:rPr>
              <w:t>Cadastrado</w:t>
            </w:r>
          </w:p>
        </w:tc>
      </w:tr>
      <w:tr>
        <w:trPr>
          <w:trHeight w:val="567" w:hRule="atLeast"/>
          <w:cantSplit w:val="true"/>
        </w:trPr>
        <w:tc>
          <w:tcPr>
            <w:tcW w:w="4130" w:type="dxa"/>
            <w:tcBorders/>
            <w:shd w:fill="CCCCCC" w:val="clear"/>
            <w:vAlign w:val="center"/>
          </w:tcPr>
          <w:p>
            <w:pPr>
              <w:pStyle w:val="Contedodatabela"/>
              <w:spacing w:before="0" w:after="0"/>
              <w:jc w:val="center"/>
              <w:rPr>
                <w:color w:val="000000"/>
              </w:rPr>
            </w:pPr>
            <w:r>
              <w:rPr>
                <w:rStyle w:val="Strong"/>
                <w:rFonts w:ascii="Arial" w:hAnsi="Arial"/>
                <w:color w:val="000000"/>
                <w:sz w:val="20"/>
                <w:szCs w:val="20"/>
                <w:shd w:fill="auto" w:val="clear"/>
              </w:rPr>
              <w:t>Ator secundário</w:t>
            </w:r>
          </w:p>
        </w:tc>
        <w:tc>
          <w:tcPr>
            <w:tcW w:w="5179" w:type="dxa"/>
            <w:tcBorders/>
            <w:vAlign w:val="center"/>
          </w:tcPr>
          <w:p>
            <w:pPr>
              <w:pStyle w:val="Contedodatabela"/>
              <w:spacing w:before="0" w:after="0"/>
              <w:jc w:val="center"/>
              <w:rPr>
                <w:rFonts w:ascii="Arial" w:hAnsi="Arial"/>
                <w:color w:val="000000"/>
                <w:sz w:val="20"/>
                <w:szCs w:val="20"/>
              </w:rPr>
            </w:pPr>
            <w:r>
              <w:rPr>
                <w:rFonts w:ascii="Arial" w:hAnsi="Arial"/>
                <w:color w:val="000000"/>
                <w:sz w:val="20"/>
                <w:szCs w:val="20"/>
              </w:rPr>
              <w:t>-</w:t>
            </w:r>
          </w:p>
        </w:tc>
      </w:tr>
      <w:tr>
        <w:trPr>
          <w:trHeight w:val="567" w:hRule="atLeast"/>
          <w:cantSplit w:val="true"/>
        </w:trPr>
        <w:tc>
          <w:tcPr>
            <w:tcW w:w="4130" w:type="dxa"/>
            <w:tcBorders/>
            <w:shd w:fill="CCCCCC" w:val="clear"/>
            <w:vAlign w:val="center"/>
          </w:tcPr>
          <w:p>
            <w:pPr>
              <w:pStyle w:val="Contedodatabela"/>
              <w:spacing w:before="0" w:after="0"/>
              <w:jc w:val="center"/>
              <w:rPr>
                <w:color w:val="000000"/>
              </w:rPr>
            </w:pPr>
            <w:r>
              <w:rPr>
                <w:rStyle w:val="Strong"/>
                <w:rFonts w:ascii="Arial" w:hAnsi="Arial"/>
                <w:color w:val="000000"/>
                <w:sz w:val="20"/>
                <w:szCs w:val="20"/>
                <w:shd w:fill="auto" w:val="clear"/>
              </w:rPr>
              <w:t>Pré-condição</w:t>
            </w:r>
          </w:p>
        </w:tc>
        <w:tc>
          <w:tcPr>
            <w:tcW w:w="5179" w:type="dxa"/>
            <w:tcBorders/>
            <w:vAlign w:val="center"/>
          </w:tcPr>
          <w:p>
            <w:pPr>
              <w:pStyle w:val="Contedodatabela"/>
              <w:spacing w:before="0" w:after="0"/>
              <w:jc w:val="center"/>
              <w:rPr>
                <w:rFonts w:ascii="Arial" w:hAnsi="Arial"/>
                <w:color w:val="000000"/>
                <w:sz w:val="20"/>
                <w:szCs w:val="20"/>
              </w:rPr>
            </w:pPr>
            <w:r>
              <w:rPr>
                <w:rFonts w:ascii="Arial" w:hAnsi="Arial"/>
                <w:color w:val="000000"/>
                <w:sz w:val="20"/>
                <w:szCs w:val="20"/>
              </w:rPr>
              <w:t>O usuário deve estar previamente cadastrado ou utilizar a opção de cadastro.</w:t>
            </w:r>
          </w:p>
        </w:tc>
      </w:tr>
      <w:tr>
        <w:trPr>
          <w:trHeight w:val="567" w:hRule="atLeast"/>
          <w:cantSplit w:val="true"/>
        </w:trPr>
        <w:tc>
          <w:tcPr>
            <w:tcW w:w="4130" w:type="dxa"/>
            <w:tcBorders/>
            <w:shd w:fill="CCCCCC" w:val="clear"/>
            <w:vAlign w:val="center"/>
          </w:tcPr>
          <w:p>
            <w:pPr>
              <w:pStyle w:val="Contedodatabela"/>
              <w:spacing w:before="0" w:after="0"/>
              <w:jc w:val="center"/>
              <w:rPr>
                <w:color w:val="000000"/>
              </w:rPr>
            </w:pPr>
            <w:r>
              <w:rPr>
                <w:rStyle w:val="Strong"/>
                <w:rFonts w:ascii="Arial" w:hAnsi="Arial"/>
                <w:color w:val="000000"/>
                <w:sz w:val="20"/>
                <w:szCs w:val="20"/>
                <w:shd w:fill="auto" w:val="clear"/>
              </w:rPr>
              <w:t>Pós-condição</w:t>
            </w:r>
          </w:p>
        </w:tc>
        <w:tc>
          <w:tcPr>
            <w:tcW w:w="5179" w:type="dxa"/>
            <w:tcBorders/>
            <w:vAlign w:val="center"/>
          </w:tcPr>
          <w:p>
            <w:pPr>
              <w:pStyle w:val="Contedodatabela"/>
              <w:spacing w:before="0" w:after="0"/>
              <w:jc w:val="center"/>
              <w:rPr>
                <w:rFonts w:ascii="Arial" w:hAnsi="Arial"/>
                <w:color w:val="000000"/>
                <w:sz w:val="20"/>
                <w:szCs w:val="20"/>
              </w:rPr>
            </w:pPr>
            <w:r>
              <w:rPr>
                <w:rFonts w:ascii="Arial" w:hAnsi="Arial"/>
                <w:color w:val="000000"/>
                <w:sz w:val="20"/>
                <w:szCs w:val="20"/>
              </w:rPr>
              <w:t>O usuário está autenticado e logado no sistema.</w:t>
            </w:r>
          </w:p>
        </w:tc>
      </w:tr>
      <w:tr>
        <w:trPr>
          <w:trHeight w:val="567" w:hRule="atLeast"/>
          <w:cantSplit w:val="true"/>
        </w:trPr>
        <w:tc>
          <w:tcPr>
            <w:tcW w:w="4130" w:type="dxa"/>
            <w:tcBorders/>
            <w:shd w:fill="CCCCCC" w:val="clear"/>
            <w:vAlign w:val="center"/>
          </w:tcPr>
          <w:p>
            <w:pPr>
              <w:pStyle w:val="Contedodatabela"/>
              <w:spacing w:before="0" w:after="0"/>
              <w:jc w:val="center"/>
              <w:rPr>
                <w:color w:val="000000"/>
              </w:rPr>
            </w:pPr>
            <w:r>
              <w:rPr>
                <w:rStyle w:val="Strong"/>
                <w:rFonts w:ascii="Arial" w:hAnsi="Arial"/>
                <w:color w:val="000000"/>
                <w:sz w:val="20"/>
                <w:szCs w:val="20"/>
                <w:shd w:fill="auto" w:val="clear"/>
              </w:rPr>
              <w:t>Ações do Ator</w:t>
            </w:r>
          </w:p>
        </w:tc>
        <w:tc>
          <w:tcPr>
            <w:tcW w:w="5179" w:type="dxa"/>
            <w:tcBorders/>
            <w:shd w:fill="CCCCCC" w:val="clear"/>
            <w:vAlign w:val="center"/>
          </w:tcPr>
          <w:p>
            <w:pPr>
              <w:pStyle w:val="Contedodatabela"/>
              <w:spacing w:before="0" w:after="0"/>
              <w:jc w:val="center"/>
              <w:rPr>
                <w:color w:val="000000"/>
              </w:rPr>
            </w:pPr>
            <w:r>
              <w:rPr>
                <w:rStyle w:val="Strong"/>
                <w:rFonts w:ascii="Arial" w:hAnsi="Arial"/>
                <w:color w:val="000000"/>
                <w:sz w:val="20"/>
                <w:szCs w:val="20"/>
              </w:rPr>
              <w:t>Ações do Sistema</w:t>
            </w:r>
          </w:p>
        </w:tc>
      </w:tr>
      <w:tr>
        <w:trPr>
          <w:trHeight w:val="567" w:hRule="atLeast"/>
          <w:cantSplit w:val="true"/>
        </w:trPr>
        <w:tc>
          <w:tcPr>
            <w:tcW w:w="4130" w:type="dxa"/>
            <w:tcBorders/>
            <w:vAlign w:val="center"/>
          </w:tcPr>
          <w:p>
            <w:pPr>
              <w:pStyle w:val="Contedodatabela"/>
              <w:spacing w:before="0" w:after="0"/>
              <w:jc w:val="center"/>
              <w:rPr>
                <w:rFonts w:ascii="Arial" w:hAnsi="Arial"/>
                <w:color w:val="000000"/>
                <w:sz w:val="20"/>
                <w:szCs w:val="20"/>
              </w:rPr>
            </w:pPr>
            <w:r>
              <w:rPr>
                <w:rFonts w:ascii="Arial" w:hAnsi="Arial"/>
                <w:color w:val="000000"/>
                <w:sz w:val="20"/>
                <w:szCs w:val="20"/>
              </w:rPr>
              <w:t>1. O Usuário acessa o sistema/aplicativo.</w:t>
            </w:r>
          </w:p>
        </w:tc>
        <w:tc>
          <w:tcPr>
            <w:tcW w:w="5179" w:type="dxa"/>
            <w:tcBorders/>
            <w:vAlign w:val="center"/>
          </w:tcPr>
          <w:p>
            <w:pPr>
              <w:pStyle w:val="Contedodatabela"/>
              <w:spacing w:before="0" w:after="0"/>
              <w:jc w:val="center"/>
              <w:rPr>
                <w:rFonts w:ascii="Arial" w:hAnsi="Arial"/>
                <w:color w:val="000000"/>
                <w:sz w:val="20"/>
                <w:szCs w:val="20"/>
              </w:rPr>
            </w:pPr>
            <w:r>
              <w:rPr>
                <w:rFonts w:ascii="Arial" w:hAnsi="Arial"/>
                <w:color w:val="000000"/>
                <w:sz w:val="20"/>
                <w:szCs w:val="20"/>
              </w:rPr>
            </w:r>
          </w:p>
        </w:tc>
      </w:tr>
      <w:tr>
        <w:trPr>
          <w:trHeight w:val="567" w:hRule="atLeast"/>
          <w:cantSplit w:val="true"/>
        </w:trPr>
        <w:tc>
          <w:tcPr>
            <w:tcW w:w="4130" w:type="dxa"/>
            <w:tcBorders/>
            <w:vAlign w:val="center"/>
          </w:tcPr>
          <w:p>
            <w:pPr>
              <w:pStyle w:val="Contedodatabela"/>
              <w:spacing w:before="0" w:after="0"/>
              <w:jc w:val="center"/>
              <w:rPr>
                <w:rFonts w:ascii="Arial" w:hAnsi="Arial"/>
                <w:color w:val="000000"/>
                <w:sz w:val="20"/>
                <w:szCs w:val="20"/>
              </w:rPr>
            </w:pPr>
            <w:r>
              <w:rPr>
                <w:rFonts w:ascii="Arial" w:hAnsi="Arial"/>
                <w:color w:val="000000"/>
                <w:sz w:val="20"/>
                <w:szCs w:val="20"/>
              </w:rPr>
            </w:r>
          </w:p>
        </w:tc>
        <w:tc>
          <w:tcPr>
            <w:tcW w:w="5179" w:type="dxa"/>
            <w:tcBorders/>
            <w:vAlign w:val="center"/>
          </w:tcPr>
          <w:p>
            <w:pPr>
              <w:pStyle w:val="Contedodatabela"/>
              <w:spacing w:before="0" w:after="0"/>
              <w:jc w:val="center"/>
              <w:rPr>
                <w:rFonts w:ascii="Arial" w:hAnsi="Arial"/>
                <w:color w:val="000000"/>
                <w:sz w:val="20"/>
                <w:szCs w:val="20"/>
              </w:rPr>
            </w:pPr>
            <w:r>
              <w:rPr>
                <w:rFonts w:ascii="Arial" w:hAnsi="Arial"/>
                <w:color w:val="000000"/>
                <w:sz w:val="20"/>
                <w:szCs w:val="20"/>
              </w:rPr>
              <w:t>2. O sistema mostra a tela de login.</w:t>
            </w:r>
          </w:p>
        </w:tc>
      </w:tr>
      <w:tr>
        <w:trPr>
          <w:trHeight w:val="567" w:hRule="atLeast"/>
          <w:cantSplit w:val="true"/>
        </w:trPr>
        <w:tc>
          <w:tcPr>
            <w:tcW w:w="4130" w:type="dxa"/>
            <w:tcBorders/>
            <w:vAlign w:val="center"/>
          </w:tcPr>
          <w:p>
            <w:pPr>
              <w:pStyle w:val="Contedodatabela"/>
              <w:spacing w:before="0" w:after="0"/>
              <w:jc w:val="center"/>
              <w:rPr>
                <w:rFonts w:ascii="Arial" w:hAnsi="Arial"/>
                <w:color w:val="000000"/>
                <w:sz w:val="20"/>
                <w:szCs w:val="20"/>
              </w:rPr>
            </w:pPr>
            <w:r>
              <w:rPr>
                <w:rFonts w:ascii="Arial" w:hAnsi="Arial"/>
                <w:color w:val="000000"/>
                <w:sz w:val="20"/>
                <w:szCs w:val="20"/>
              </w:rPr>
              <w:t>3. O usuário coloca o e-mail/usuário e a senha.</w:t>
            </w:r>
          </w:p>
        </w:tc>
        <w:tc>
          <w:tcPr>
            <w:tcW w:w="5179" w:type="dxa"/>
            <w:tcBorders/>
            <w:vAlign w:val="center"/>
          </w:tcPr>
          <w:p>
            <w:pPr>
              <w:pStyle w:val="Contedodatabela"/>
              <w:spacing w:before="0" w:after="0"/>
              <w:jc w:val="center"/>
              <w:rPr>
                <w:rFonts w:ascii="Arial" w:hAnsi="Arial"/>
                <w:color w:val="000000"/>
                <w:sz w:val="20"/>
                <w:szCs w:val="20"/>
              </w:rPr>
            </w:pPr>
            <w:r>
              <w:rPr>
                <w:rFonts w:ascii="Arial" w:hAnsi="Arial"/>
                <w:color w:val="000000"/>
                <w:sz w:val="20"/>
                <w:szCs w:val="20"/>
              </w:rPr>
            </w:r>
          </w:p>
        </w:tc>
      </w:tr>
      <w:tr>
        <w:trPr>
          <w:trHeight w:val="567" w:hRule="atLeast"/>
          <w:cantSplit w:val="true"/>
        </w:trPr>
        <w:tc>
          <w:tcPr>
            <w:tcW w:w="4130" w:type="dxa"/>
            <w:tcBorders/>
            <w:vAlign w:val="center"/>
          </w:tcPr>
          <w:p>
            <w:pPr>
              <w:pStyle w:val="Contedodatabela"/>
              <w:spacing w:before="0" w:after="0"/>
              <w:jc w:val="center"/>
              <w:rPr>
                <w:rFonts w:ascii="Arial" w:hAnsi="Arial"/>
                <w:color w:val="000000"/>
                <w:sz w:val="20"/>
                <w:szCs w:val="20"/>
              </w:rPr>
            </w:pPr>
            <w:r>
              <w:rPr>
                <w:rFonts w:ascii="Arial" w:hAnsi="Arial"/>
                <w:color w:val="000000"/>
                <w:sz w:val="20"/>
                <w:szCs w:val="20"/>
              </w:rPr>
            </w:r>
          </w:p>
        </w:tc>
        <w:tc>
          <w:tcPr>
            <w:tcW w:w="5179" w:type="dxa"/>
            <w:tcBorders/>
            <w:vAlign w:val="center"/>
          </w:tcPr>
          <w:p>
            <w:pPr>
              <w:pStyle w:val="Contedodatabela"/>
              <w:spacing w:before="0" w:after="0"/>
              <w:jc w:val="center"/>
              <w:rPr>
                <w:rFonts w:ascii="Arial" w:hAnsi="Arial"/>
                <w:color w:val="000000"/>
                <w:sz w:val="20"/>
                <w:szCs w:val="20"/>
              </w:rPr>
            </w:pPr>
            <w:r>
              <w:rPr>
                <w:rFonts w:ascii="Arial" w:hAnsi="Arial"/>
                <w:color w:val="000000"/>
                <w:sz w:val="20"/>
                <w:szCs w:val="20"/>
              </w:rPr>
              <w:t>4. O sistema faz a validação das credenciais.</w:t>
            </w:r>
          </w:p>
        </w:tc>
      </w:tr>
      <w:tr>
        <w:trPr>
          <w:trHeight w:val="567" w:hRule="atLeast"/>
          <w:cantSplit w:val="true"/>
        </w:trPr>
        <w:tc>
          <w:tcPr>
            <w:tcW w:w="4130" w:type="dxa"/>
            <w:tcBorders/>
            <w:vAlign w:val="center"/>
          </w:tcPr>
          <w:p>
            <w:pPr>
              <w:pStyle w:val="Contedodatabela"/>
              <w:spacing w:before="0" w:after="0"/>
              <w:jc w:val="center"/>
              <w:rPr>
                <w:rFonts w:ascii="Arial" w:hAnsi="Arial"/>
                <w:color w:val="000000"/>
                <w:sz w:val="20"/>
                <w:szCs w:val="20"/>
              </w:rPr>
            </w:pPr>
            <w:r>
              <w:rPr>
                <w:rFonts w:ascii="Arial" w:hAnsi="Arial"/>
                <w:color w:val="000000"/>
                <w:sz w:val="20"/>
                <w:szCs w:val="20"/>
              </w:rPr>
              <w:t>5. O usuário confirma a entrada (seleciona o botão Login).</w:t>
            </w:r>
          </w:p>
        </w:tc>
        <w:tc>
          <w:tcPr>
            <w:tcW w:w="5179" w:type="dxa"/>
            <w:tcBorders/>
            <w:vAlign w:val="center"/>
          </w:tcPr>
          <w:p>
            <w:pPr>
              <w:pStyle w:val="Contedodatabela"/>
              <w:spacing w:before="0" w:after="0"/>
              <w:jc w:val="center"/>
              <w:rPr>
                <w:rFonts w:ascii="Arial" w:hAnsi="Arial"/>
                <w:color w:val="000000"/>
                <w:sz w:val="20"/>
                <w:szCs w:val="20"/>
              </w:rPr>
            </w:pPr>
            <w:r>
              <w:rPr>
                <w:rFonts w:ascii="Arial" w:hAnsi="Arial"/>
                <w:color w:val="000000"/>
                <w:sz w:val="20"/>
                <w:szCs w:val="20"/>
              </w:rPr>
              <w:t>6. O sistema concede acesso e exibe a tela principal.</w:t>
            </w:r>
          </w:p>
        </w:tc>
      </w:tr>
    </w:tbl>
    <w:p>
      <w:pPr>
        <w:pStyle w:val="Normal"/>
        <w:widowControl w:val="false"/>
        <w:spacing w:before="0" w:after="0"/>
        <w:jc w:val="center"/>
        <w:rPr>
          <w:rFonts w:ascii="Arial" w:hAnsi="Arial" w:cs="Arial"/>
          <w:b/>
          <w:bCs/>
          <w:color w:val="000000"/>
          <w:sz w:val="28"/>
          <w:szCs w:val="28"/>
          <w:highlight w:val="yellow"/>
        </w:rPr>
      </w:pPr>
      <w:r>
        <w:rPr>
          <w:rFonts w:cs="Arial" w:ascii="Arial" w:hAnsi="Arial"/>
          <w:b/>
          <w:bCs/>
          <w:color w:val="000000"/>
          <w:sz w:val="28"/>
          <w:szCs w:val="28"/>
          <w:highlight w:val="yellow"/>
        </w:rPr>
      </w:r>
      <w:r>
        <w:br w:type="page"/>
      </w:r>
    </w:p>
    <w:p>
      <w:pPr>
        <w:pStyle w:val="Normal"/>
        <w:widowControl w:val="false"/>
        <w:spacing w:before="0" w:after="0"/>
        <w:jc w:val="center"/>
        <w:rPr>
          <w:rFonts w:ascii="Arial" w:hAnsi="Arial" w:cs="Arial"/>
          <w:b/>
          <w:bCs/>
          <w:color w:val="000000"/>
          <w:sz w:val="28"/>
          <w:szCs w:val="28"/>
          <w:highlight w:val="yellow"/>
        </w:rPr>
      </w:pPr>
      <w:r>
        <w:rPr>
          <w:rFonts w:cs="Arial" w:ascii="Arial" w:hAnsi="Arial"/>
          <w:b/>
          <w:bCs/>
          <w:color w:val="000000"/>
          <w:sz w:val="28"/>
          <w:szCs w:val="28"/>
          <w:highlight w:val="yellow"/>
        </w:rPr>
      </w:r>
    </w:p>
    <w:p>
      <w:pPr>
        <w:pStyle w:val="quadro"/>
        <w:rPr>
          <w:rFonts w:ascii="Arial" w:hAnsi="Arial"/>
        </w:rPr>
      </w:pPr>
      <w:bookmarkStart w:id="1" w:name="_Toc73960583_Copia_1"/>
      <w:r>
        <w:rPr>
          <w:rFonts w:ascii="Arial" w:hAnsi="Arial"/>
        </w:rPr>
        <w:t xml:space="preserve">Quadro </w:t>
      </w:r>
      <w:r>
        <w:rPr>
          <w:rFonts w:ascii="Arial" w:hAnsi="Arial"/>
        </w:rPr>
        <w:t>2</w:t>
      </w:r>
      <w:r>
        <w:rPr>
          <w:rFonts w:ascii="Arial" w:hAnsi="Arial"/>
        </w:rPr>
        <w:t xml:space="preserve"> Caso de uso – Fazer Lo</w:t>
      </w:r>
      <w:bookmarkEnd w:id="1"/>
      <w:r>
        <w:rPr>
          <w:rFonts w:ascii="Arial" w:hAnsi="Arial"/>
        </w:rPr>
        <w:t>gout</w:t>
      </w:r>
    </w:p>
    <w:tbl>
      <w:tblPr>
        <w:tblW w:w="9310" w:type="dxa"/>
        <w:jc w:val="left"/>
        <w:tblInd w:w="28" w:type="dxa"/>
        <w:tblLayout w:type="fixed"/>
        <w:tblCellMar>
          <w:top w:w="28" w:type="dxa"/>
          <w:left w:w="28" w:type="dxa"/>
          <w:bottom w:w="28" w:type="dxa"/>
          <w:right w:w="28" w:type="dxa"/>
        </w:tblCellMar>
      </w:tblPr>
      <w:tblGrid>
        <w:gridCol w:w="3964"/>
        <w:gridCol w:w="5346"/>
      </w:tblGrid>
      <w:tr>
        <w:trPr>
          <w:trHeight w:val="567" w:hRule="atLeast"/>
        </w:trPr>
        <w:tc>
          <w:tcPr>
            <w:tcW w:w="3964" w:type="dxa"/>
            <w:tcBorders/>
            <w:shd w:fill="CCCCCC" w:val="clear"/>
            <w:vAlign w:val="center"/>
          </w:tcPr>
          <w:p>
            <w:pPr>
              <w:pStyle w:val="Ttulodetabela"/>
              <w:spacing w:before="0" w:after="0"/>
              <w:rPr>
                <w:rFonts w:ascii="Arial" w:hAnsi="Arial" w:cs="Arial"/>
                <w:b/>
                <w:bCs/>
                <w:color w:val="000000"/>
                <w:sz w:val="20"/>
                <w:szCs w:val="20"/>
                <w:highlight w:val="none"/>
                <w:shd w:fill="auto" w:val="clear"/>
              </w:rPr>
            </w:pPr>
            <w:r>
              <w:rPr>
                <w:rFonts w:cs="Arial" w:ascii="Arial" w:hAnsi="Arial"/>
                <w:b/>
                <w:bCs/>
                <w:color w:val="000000"/>
                <w:sz w:val="20"/>
                <w:szCs w:val="20"/>
                <w:shd w:fill="auto" w:val="clear"/>
              </w:rPr>
              <w:t>Caso de Uso</w:t>
            </w:r>
          </w:p>
        </w:tc>
        <w:tc>
          <w:tcPr>
            <w:tcW w:w="5346" w:type="dxa"/>
            <w:tcBorders/>
            <w:vAlign w:val="center"/>
          </w:tcPr>
          <w:p>
            <w:pPr>
              <w:pStyle w:val="Ttulodetabela"/>
              <w:spacing w:before="0" w:after="0"/>
              <w:rPr>
                <w:rFonts w:ascii="Arial" w:hAnsi="Arial" w:cs="Arial"/>
                <w:b/>
                <w:bCs/>
                <w:color w:val="000000"/>
                <w:sz w:val="20"/>
                <w:szCs w:val="20"/>
                <w:highlight w:val="none"/>
                <w:shd w:fill="auto" w:val="clear"/>
              </w:rPr>
            </w:pPr>
            <w:r>
              <w:rPr>
                <w:rFonts w:cs="Arial" w:ascii="Arial" w:hAnsi="Arial"/>
                <w:b/>
                <w:bCs/>
                <w:color w:val="000000"/>
                <w:sz w:val="20"/>
                <w:szCs w:val="20"/>
                <w:shd w:fill="auto" w:val="clear"/>
              </w:rPr>
              <w:t>RF10: Fazer Logout</w:t>
            </w:r>
          </w:p>
        </w:tc>
      </w:tr>
      <w:tr>
        <w:trPr>
          <w:trHeight w:val="567" w:hRule="atLeast"/>
        </w:trPr>
        <w:tc>
          <w:tcPr>
            <w:tcW w:w="3964" w:type="dxa"/>
            <w:tcBorders/>
            <w:shd w:fill="CCCCCC" w:val="clear"/>
            <w:vAlign w:val="center"/>
          </w:tcPr>
          <w:p>
            <w:pPr>
              <w:pStyle w:val="Contedodatabela"/>
              <w:spacing w:before="0" w:after="0"/>
              <w:jc w:val="center"/>
              <w:rPr>
                <w:rFonts w:ascii="Arial" w:hAnsi="Arial" w:cs="Arial"/>
                <w:b/>
                <w:bCs/>
                <w:color w:val="000000"/>
                <w:sz w:val="28"/>
                <w:szCs w:val="28"/>
                <w:highlight w:val="yellow"/>
              </w:rPr>
            </w:pPr>
            <w:r>
              <w:rPr>
                <w:rStyle w:val="Strong"/>
                <w:rFonts w:cs="Arial" w:ascii="Arial" w:hAnsi="Arial"/>
                <w:b/>
                <w:bCs/>
                <w:color w:val="000000"/>
                <w:sz w:val="20"/>
                <w:szCs w:val="20"/>
                <w:shd w:fill="auto" w:val="clear"/>
              </w:rPr>
              <w:t>Ator Principal</w:t>
            </w:r>
          </w:p>
        </w:tc>
        <w:tc>
          <w:tcPr>
            <w:tcW w:w="5346" w:type="dxa"/>
            <w:tcBorders/>
            <w:vAlign w:val="center"/>
          </w:tcPr>
          <w:p>
            <w:pPr>
              <w:pStyle w:val="Contedodatabela"/>
              <w:spacing w:before="0" w:after="0"/>
              <w:jc w:val="center"/>
              <w:rPr>
                <w:rFonts w:ascii="Arial" w:hAnsi="Arial" w:cs="Arial"/>
                <w:b w:val="false"/>
                <w:bCs w:val="false"/>
                <w:color w:val="000000"/>
                <w:sz w:val="20"/>
                <w:szCs w:val="20"/>
                <w:highlight w:val="none"/>
                <w:shd w:fill="auto" w:val="clear"/>
              </w:rPr>
            </w:pPr>
            <w:r>
              <w:rPr>
                <w:rFonts w:cs="Arial" w:ascii="Arial" w:hAnsi="Arial"/>
                <w:b w:val="false"/>
                <w:bCs w:val="false"/>
                <w:color w:val="000000"/>
                <w:sz w:val="20"/>
                <w:szCs w:val="20"/>
                <w:shd w:fill="auto" w:val="clear"/>
              </w:rPr>
              <w:t xml:space="preserve">Usuário </w:t>
            </w:r>
            <w:r>
              <w:rPr>
                <w:rFonts w:cs="Arial" w:ascii="Arial" w:hAnsi="Arial"/>
                <w:b w:val="false"/>
                <w:bCs w:val="false"/>
                <w:color w:val="000000"/>
                <w:sz w:val="20"/>
                <w:szCs w:val="20"/>
                <w:shd w:fill="auto" w:val="clear"/>
              </w:rPr>
              <w:t>Cadastrado</w:t>
            </w:r>
          </w:p>
        </w:tc>
      </w:tr>
      <w:tr>
        <w:trPr>
          <w:trHeight w:val="567" w:hRule="atLeast"/>
        </w:trPr>
        <w:tc>
          <w:tcPr>
            <w:tcW w:w="3964" w:type="dxa"/>
            <w:tcBorders/>
            <w:shd w:fill="CCCCCC" w:val="clear"/>
            <w:vAlign w:val="center"/>
          </w:tcPr>
          <w:p>
            <w:pPr>
              <w:pStyle w:val="Contedodatabela"/>
              <w:spacing w:before="0" w:after="0"/>
              <w:jc w:val="center"/>
              <w:rPr>
                <w:rFonts w:ascii="Arial" w:hAnsi="Arial" w:cs="Arial"/>
                <w:b/>
                <w:bCs/>
                <w:color w:val="000000"/>
                <w:sz w:val="28"/>
                <w:szCs w:val="28"/>
                <w:highlight w:val="yellow"/>
              </w:rPr>
            </w:pPr>
            <w:r>
              <w:rPr>
                <w:rStyle w:val="Strong"/>
                <w:rFonts w:cs="Arial" w:ascii="Arial" w:hAnsi="Arial"/>
                <w:b/>
                <w:bCs/>
                <w:color w:val="000000"/>
                <w:sz w:val="20"/>
                <w:szCs w:val="20"/>
                <w:shd w:fill="auto" w:val="clear"/>
              </w:rPr>
              <w:t>Ator secundário</w:t>
            </w:r>
          </w:p>
        </w:tc>
        <w:tc>
          <w:tcPr>
            <w:tcW w:w="5346" w:type="dxa"/>
            <w:tcBorders/>
            <w:vAlign w:val="center"/>
          </w:tcPr>
          <w:p>
            <w:pPr>
              <w:pStyle w:val="Contedodatabela"/>
              <w:spacing w:before="0" w:after="0"/>
              <w:jc w:val="center"/>
              <w:rPr>
                <w:rFonts w:ascii="Arial" w:hAnsi="Arial" w:cs="Arial"/>
                <w:b w:val="false"/>
                <w:bCs w:val="false"/>
                <w:color w:val="000000"/>
                <w:sz w:val="20"/>
                <w:szCs w:val="20"/>
                <w:highlight w:val="none"/>
                <w:shd w:fill="auto" w:val="clear"/>
              </w:rPr>
            </w:pPr>
            <w:r>
              <w:rPr>
                <w:rFonts w:cs="Arial" w:ascii="Arial" w:hAnsi="Arial"/>
                <w:b w:val="false"/>
                <w:bCs w:val="false"/>
                <w:color w:val="000000"/>
                <w:sz w:val="20"/>
                <w:szCs w:val="20"/>
                <w:shd w:fill="auto" w:val="clear"/>
              </w:rPr>
              <w:t>-</w:t>
            </w:r>
          </w:p>
        </w:tc>
      </w:tr>
      <w:tr>
        <w:trPr>
          <w:trHeight w:val="567" w:hRule="atLeast"/>
        </w:trPr>
        <w:tc>
          <w:tcPr>
            <w:tcW w:w="3964" w:type="dxa"/>
            <w:tcBorders/>
            <w:shd w:fill="CCCCCC" w:val="clear"/>
            <w:vAlign w:val="center"/>
          </w:tcPr>
          <w:p>
            <w:pPr>
              <w:pStyle w:val="Contedodatabela"/>
              <w:spacing w:before="0" w:after="0"/>
              <w:jc w:val="center"/>
              <w:rPr>
                <w:rFonts w:ascii="Arial" w:hAnsi="Arial" w:cs="Arial"/>
                <w:b/>
                <w:bCs/>
                <w:color w:val="000000"/>
                <w:sz w:val="28"/>
                <w:szCs w:val="28"/>
                <w:highlight w:val="yellow"/>
              </w:rPr>
            </w:pPr>
            <w:r>
              <w:rPr>
                <w:rStyle w:val="Strong"/>
                <w:rFonts w:cs="Arial" w:ascii="Arial" w:hAnsi="Arial"/>
                <w:b/>
                <w:bCs/>
                <w:color w:val="000000"/>
                <w:sz w:val="20"/>
                <w:szCs w:val="20"/>
                <w:shd w:fill="auto" w:val="clear"/>
              </w:rPr>
              <w:t>Pré-condição</w:t>
            </w:r>
          </w:p>
        </w:tc>
        <w:tc>
          <w:tcPr>
            <w:tcW w:w="5346" w:type="dxa"/>
            <w:tcBorders/>
            <w:vAlign w:val="center"/>
          </w:tcPr>
          <w:p>
            <w:pPr>
              <w:pStyle w:val="Contedodatabela"/>
              <w:spacing w:before="0" w:after="0"/>
              <w:jc w:val="center"/>
              <w:rPr>
                <w:rFonts w:ascii="Arial" w:hAnsi="Arial" w:cs="Arial"/>
                <w:b w:val="false"/>
                <w:bCs w:val="false"/>
                <w:color w:val="000000"/>
                <w:sz w:val="20"/>
                <w:szCs w:val="20"/>
                <w:highlight w:val="none"/>
                <w:shd w:fill="auto" w:val="clear"/>
              </w:rPr>
            </w:pPr>
            <w:r>
              <w:rPr>
                <w:rFonts w:cs="Arial" w:ascii="Arial" w:hAnsi="Arial"/>
                <w:b w:val="false"/>
                <w:bCs w:val="false"/>
                <w:color w:val="000000"/>
                <w:sz w:val="20"/>
                <w:szCs w:val="20"/>
                <w:shd w:fill="auto" w:val="clear"/>
              </w:rPr>
              <w:t>O Usuário deve estar logado no sistema.</w:t>
            </w:r>
          </w:p>
        </w:tc>
      </w:tr>
      <w:tr>
        <w:trPr>
          <w:trHeight w:val="567" w:hRule="atLeast"/>
        </w:trPr>
        <w:tc>
          <w:tcPr>
            <w:tcW w:w="3964" w:type="dxa"/>
            <w:tcBorders/>
            <w:shd w:fill="CCCCCC" w:val="clear"/>
            <w:vAlign w:val="center"/>
          </w:tcPr>
          <w:p>
            <w:pPr>
              <w:pStyle w:val="Contedodatabela"/>
              <w:spacing w:before="0" w:after="0"/>
              <w:jc w:val="center"/>
              <w:rPr>
                <w:rFonts w:ascii="Arial" w:hAnsi="Arial" w:cs="Arial"/>
                <w:b/>
                <w:bCs/>
                <w:color w:val="000000"/>
                <w:sz w:val="28"/>
                <w:szCs w:val="28"/>
                <w:highlight w:val="yellow"/>
              </w:rPr>
            </w:pPr>
            <w:r>
              <w:rPr>
                <w:rStyle w:val="Strong"/>
                <w:rFonts w:cs="Arial" w:ascii="Arial" w:hAnsi="Arial"/>
                <w:b/>
                <w:bCs/>
                <w:color w:val="000000"/>
                <w:sz w:val="20"/>
                <w:szCs w:val="20"/>
                <w:shd w:fill="auto" w:val="clear"/>
              </w:rPr>
              <w:t>Pós-condição</w:t>
            </w:r>
          </w:p>
        </w:tc>
        <w:tc>
          <w:tcPr>
            <w:tcW w:w="5346" w:type="dxa"/>
            <w:tcBorders/>
            <w:vAlign w:val="center"/>
          </w:tcPr>
          <w:p>
            <w:pPr>
              <w:pStyle w:val="Contedodatabela"/>
              <w:spacing w:before="0" w:after="0"/>
              <w:jc w:val="center"/>
              <w:rPr>
                <w:rFonts w:ascii="Arial" w:hAnsi="Arial" w:cs="Arial"/>
                <w:b w:val="false"/>
                <w:bCs w:val="false"/>
                <w:color w:val="000000"/>
                <w:sz w:val="20"/>
                <w:szCs w:val="20"/>
                <w:highlight w:val="none"/>
                <w:shd w:fill="auto" w:val="clear"/>
              </w:rPr>
            </w:pPr>
            <w:r>
              <w:rPr>
                <w:rFonts w:cs="Arial" w:ascii="Arial" w:hAnsi="Arial"/>
                <w:b w:val="false"/>
                <w:bCs w:val="false"/>
                <w:color w:val="000000"/>
                <w:sz w:val="20"/>
                <w:szCs w:val="20"/>
                <w:shd w:fill="auto" w:val="clear"/>
              </w:rPr>
              <w:t xml:space="preserve">A sessão do usuário é encerrada e o sistema está em estado de Usuário Não </w:t>
            </w:r>
            <w:r>
              <w:rPr>
                <w:rFonts w:cs="Arial" w:ascii="Arial" w:hAnsi="Arial"/>
                <w:b w:val="false"/>
                <w:bCs w:val="false"/>
                <w:color w:val="000000"/>
                <w:sz w:val="20"/>
                <w:szCs w:val="20"/>
                <w:shd w:fill="auto" w:val="clear"/>
              </w:rPr>
              <w:t>Logado</w:t>
            </w:r>
            <w:r>
              <w:rPr>
                <w:rFonts w:cs="Arial" w:ascii="Arial" w:hAnsi="Arial"/>
                <w:b w:val="false"/>
                <w:bCs w:val="false"/>
                <w:color w:val="000000"/>
                <w:sz w:val="20"/>
                <w:szCs w:val="20"/>
                <w:shd w:fill="auto" w:val="clear"/>
              </w:rPr>
              <w:t>.</w:t>
            </w:r>
          </w:p>
        </w:tc>
      </w:tr>
      <w:tr>
        <w:trPr>
          <w:trHeight w:val="567" w:hRule="atLeast"/>
        </w:trPr>
        <w:tc>
          <w:tcPr>
            <w:tcW w:w="3964" w:type="dxa"/>
            <w:tcBorders/>
            <w:shd w:fill="CCCCCC" w:val="clear"/>
            <w:vAlign w:val="center"/>
          </w:tcPr>
          <w:p>
            <w:pPr>
              <w:pStyle w:val="Contedodatabela"/>
              <w:spacing w:before="0" w:after="0"/>
              <w:jc w:val="center"/>
              <w:rPr>
                <w:rFonts w:ascii="Arial" w:hAnsi="Arial" w:cs="Arial"/>
                <w:b/>
                <w:bCs/>
                <w:color w:val="000000"/>
                <w:sz w:val="28"/>
                <w:szCs w:val="28"/>
                <w:highlight w:val="yellow"/>
              </w:rPr>
            </w:pPr>
            <w:r>
              <w:rPr>
                <w:rStyle w:val="Strong"/>
                <w:rFonts w:cs="Arial" w:ascii="Arial" w:hAnsi="Arial"/>
                <w:b/>
                <w:bCs/>
                <w:color w:val="000000"/>
                <w:sz w:val="20"/>
                <w:szCs w:val="20"/>
                <w:shd w:fill="auto" w:val="clear"/>
              </w:rPr>
              <w:t>Ações do Ator</w:t>
            </w:r>
          </w:p>
        </w:tc>
        <w:tc>
          <w:tcPr>
            <w:tcW w:w="5346" w:type="dxa"/>
            <w:tcBorders/>
            <w:shd w:fill="CCCCCC" w:val="clear"/>
            <w:vAlign w:val="center"/>
          </w:tcPr>
          <w:p>
            <w:pPr>
              <w:pStyle w:val="Contedodatabela"/>
              <w:spacing w:before="0" w:after="0"/>
              <w:jc w:val="center"/>
              <w:rPr>
                <w:rFonts w:ascii="Arial" w:hAnsi="Arial" w:cs="Arial"/>
                <w:b/>
                <w:bCs/>
                <w:color w:val="000000"/>
                <w:sz w:val="28"/>
                <w:szCs w:val="28"/>
                <w:highlight w:val="yellow"/>
              </w:rPr>
            </w:pPr>
            <w:r>
              <w:rPr>
                <w:rStyle w:val="Strong"/>
                <w:rFonts w:cs="Arial" w:ascii="Arial" w:hAnsi="Arial"/>
                <w:b/>
                <w:bCs/>
                <w:color w:val="000000"/>
                <w:sz w:val="20"/>
                <w:szCs w:val="20"/>
                <w:shd w:fill="auto" w:val="clear"/>
              </w:rPr>
              <w:t>Ações do Sistema</w:t>
            </w:r>
          </w:p>
        </w:tc>
      </w:tr>
      <w:tr>
        <w:trPr>
          <w:trHeight w:val="567" w:hRule="atLeast"/>
        </w:trPr>
        <w:tc>
          <w:tcPr>
            <w:tcW w:w="3964" w:type="dxa"/>
            <w:tcBorders/>
            <w:vAlign w:val="center"/>
          </w:tcPr>
          <w:p>
            <w:pPr>
              <w:pStyle w:val="Contedodatabela"/>
              <w:spacing w:before="0" w:after="0"/>
              <w:jc w:val="center"/>
              <w:rPr>
                <w:rFonts w:ascii="Arial" w:hAnsi="Arial" w:cs="Arial"/>
                <w:b w:val="false"/>
                <w:bCs w:val="false"/>
                <w:color w:val="000000"/>
                <w:sz w:val="20"/>
                <w:szCs w:val="20"/>
                <w:highlight w:val="none"/>
                <w:shd w:fill="auto" w:val="clear"/>
              </w:rPr>
            </w:pPr>
            <w:r>
              <w:rPr>
                <w:rFonts w:cs="Arial" w:ascii="Arial" w:hAnsi="Arial"/>
                <w:b w:val="false"/>
                <w:bCs w:val="false"/>
                <w:color w:val="000000"/>
                <w:sz w:val="20"/>
                <w:szCs w:val="20"/>
                <w:shd w:fill="auto" w:val="clear"/>
              </w:rPr>
              <w:t>1. O Usuário logado acessa a opção de configurações/perfil.</w:t>
            </w:r>
          </w:p>
        </w:tc>
        <w:tc>
          <w:tcPr>
            <w:tcW w:w="5346" w:type="dxa"/>
            <w:tcBorders/>
            <w:vAlign w:val="center"/>
          </w:tcPr>
          <w:p>
            <w:pPr>
              <w:pStyle w:val="Contedodatabela"/>
              <w:spacing w:before="0" w:after="0"/>
              <w:jc w:val="center"/>
              <w:rPr>
                <w:rFonts w:ascii="Arial" w:hAnsi="Arial" w:cs="Arial"/>
                <w:b w:val="false"/>
                <w:bCs w:val="false"/>
                <w:color w:val="000000"/>
                <w:sz w:val="20"/>
                <w:szCs w:val="20"/>
                <w:highlight w:val="none"/>
                <w:shd w:fill="auto" w:val="clear"/>
              </w:rPr>
            </w:pPr>
            <w:r>
              <w:rPr>
                <w:rFonts w:cs="Arial" w:ascii="Arial" w:hAnsi="Arial"/>
                <w:b w:val="false"/>
                <w:bCs w:val="false"/>
                <w:color w:val="000000"/>
                <w:sz w:val="20"/>
                <w:szCs w:val="20"/>
                <w:shd w:fill="auto" w:val="clear"/>
              </w:rPr>
            </w:r>
          </w:p>
        </w:tc>
      </w:tr>
      <w:tr>
        <w:trPr>
          <w:trHeight w:val="567" w:hRule="atLeast"/>
        </w:trPr>
        <w:tc>
          <w:tcPr>
            <w:tcW w:w="3964" w:type="dxa"/>
            <w:tcBorders/>
            <w:vAlign w:val="center"/>
          </w:tcPr>
          <w:p>
            <w:pPr>
              <w:pStyle w:val="Contedodatabela"/>
              <w:spacing w:before="0" w:after="0"/>
              <w:jc w:val="center"/>
              <w:rPr>
                <w:rFonts w:ascii="Arial" w:hAnsi="Arial" w:cs="Arial"/>
                <w:b w:val="false"/>
                <w:bCs w:val="false"/>
                <w:color w:val="000000"/>
                <w:sz w:val="20"/>
                <w:szCs w:val="20"/>
                <w:highlight w:val="none"/>
                <w:shd w:fill="auto" w:val="clear"/>
              </w:rPr>
            </w:pPr>
            <w:r>
              <w:rPr>
                <w:rFonts w:cs="Arial" w:ascii="Arial" w:hAnsi="Arial"/>
                <w:b w:val="false"/>
                <w:bCs w:val="false"/>
                <w:color w:val="000000"/>
                <w:sz w:val="20"/>
                <w:szCs w:val="20"/>
                <w:shd w:fill="auto" w:val="clear"/>
              </w:rPr>
              <w:t>2. O usuário seleciona a opção “Sair” (Logout).</w:t>
            </w:r>
          </w:p>
        </w:tc>
        <w:tc>
          <w:tcPr>
            <w:tcW w:w="5346" w:type="dxa"/>
            <w:tcBorders/>
            <w:vAlign w:val="center"/>
          </w:tcPr>
          <w:p>
            <w:pPr>
              <w:pStyle w:val="Contedodatabela"/>
              <w:spacing w:before="0" w:after="0"/>
              <w:jc w:val="center"/>
              <w:rPr>
                <w:rFonts w:ascii="Arial" w:hAnsi="Arial" w:cs="Arial"/>
                <w:b w:val="false"/>
                <w:bCs w:val="false"/>
                <w:color w:val="000000"/>
                <w:sz w:val="20"/>
                <w:szCs w:val="20"/>
                <w:highlight w:val="none"/>
                <w:shd w:fill="auto" w:val="clear"/>
              </w:rPr>
            </w:pPr>
            <w:r>
              <w:rPr>
                <w:rFonts w:cs="Arial" w:ascii="Arial" w:hAnsi="Arial"/>
                <w:b w:val="false"/>
                <w:bCs w:val="false"/>
                <w:color w:val="000000"/>
                <w:sz w:val="20"/>
                <w:szCs w:val="20"/>
                <w:shd w:fill="auto" w:val="clear"/>
              </w:rPr>
            </w:r>
          </w:p>
        </w:tc>
      </w:tr>
      <w:tr>
        <w:trPr>
          <w:trHeight w:val="567" w:hRule="atLeast"/>
        </w:trPr>
        <w:tc>
          <w:tcPr>
            <w:tcW w:w="3964" w:type="dxa"/>
            <w:tcBorders/>
            <w:vAlign w:val="center"/>
          </w:tcPr>
          <w:p>
            <w:pPr>
              <w:pStyle w:val="Contedodatabela"/>
              <w:spacing w:before="0" w:after="0"/>
              <w:jc w:val="center"/>
              <w:rPr>
                <w:rFonts w:ascii="Arial" w:hAnsi="Arial" w:cs="Arial"/>
                <w:b w:val="false"/>
                <w:bCs w:val="false"/>
                <w:color w:val="000000"/>
                <w:sz w:val="20"/>
                <w:szCs w:val="20"/>
                <w:highlight w:val="none"/>
                <w:shd w:fill="auto" w:val="clear"/>
              </w:rPr>
            </w:pPr>
            <w:r>
              <w:rPr>
                <w:rFonts w:cs="Arial" w:ascii="Arial" w:hAnsi="Arial"/>
                <w:b w:val="false"/>
                <w:bCs w:val="false"/>
                <w:color w:val="000000"/>
                <w:sz w:val="20"/>
                <w:szCs w:val="20"/>
                <w:shd w:fill="auto" w:val="clear"/>
              </w:rPr>
            </w:r>
          </w:p>
        </w:tc>
        <w:tc>
          <w:tcPr>
            <w:tcW w:w="5346" w:type="dxa"/>
            <w:tcBorders/>
            <w:vAlign w:val="center"/>
          </w:tcPr>
          <w:p>
            <w:pPr>
              <w:pStyle w:val="Contedodatabela"/>
              <w:spacing w:before="0" w:after="0"/>
              <w:jc w:val="center"/>
              <w:rPr>
                <w:rFonts w:ascii="Arial" w:hAnsi="Arial" w:cs="Arial"/>
                <w:b w:val="false"/>
                <w:bCs w:val="false"/>
                <w:color w:val="000000"/>
                <w:sz w:val="20"/>
                <w:szCs w:val="20"/>
                <w:highlight w:val="none"/>
                <w:shd w:fill="auto" w:val="clear"/>
              </w:rPr>
            </w:pPr>
            <w:r>
              <w:rPr>
                <w:rFonts w:cs="Arial" w:ascii="Arial" w:hAnsi="Arial"/>
                <w:b w:val="false"/>
                <w:bCs w:val="false"/>
                <w:color w:val="000000"/>
                <w:sz w:val="20"/>
                <w:szCs w:val="20"/>
                <w:shd w:fill="auto" w:val="clear"/>
              </w:rPr>
              <w:t>3. O sistema encerra a sessão ativa do usuário.</w:t>
            </w:r>
          </w:p>
        </w:tc>
      </w:tr>
      <w:tr>
        <w:trPr>
          <w:trHeight w:val="567" w:hRule="atLeast"/>
        </w:trPr>
        <w:tc>
          <w:tcPr>
            <w:tcW w:w="3964" w:type="dxa"/>
            <w:tcBorders/>
            <w:vAlign w:val="center"/>
          </w:tcPr>
          <w:p>
            <w:pPr>
              <w:pStyle w:val="Contedodatabela"/>
              <w:spacing w:before="0" w:after="0"/>
              <w:jc w:val="center"/>
              <w:rPr>
                <w:rFonts w:ascii="Arial" w:hAnsi="Arial" w:cs="Arial"/>
                <w:b w:val="false"/>
                <w:bCs w:val="false"/>
                <w:color w:val="000000"/>
                <w:sz w:val="20"/>
                <w:szCs w:val="20"/>
                <w:highlight w:val="none"/>
                <w:shd w:fill="auto" w:val="clear"/>
              </w:rPr>
            </w:pPr>
            <w:r>
              <w:rPr>
                <w:rFonts w:cs="Arial" w:ascii="Arial" w:hAnsi="Arial"/>
                <w:b w:val="false"/>
                <w:bCs w:val="false"/>
                <w:color w:val="000000"/>
                <w:sz w:val="20"/>
                <w:szCs w:val="20"/>
                <w:shd w:fill="auto" w:val="clear"/>
              </w:rPr>
            </w:r>
          </w:p>
        </w:tc>
        <w:tc>
          <w:tcPr>
            <w:tcW w:w="5346" w:type="dxa"/>
            <w:tcBorders/>
            <w:vAlign w:val="center"/>
          </w:tcPr>
          <w:p>
            <w:pPr>
              <w:pStyle w:val="Contedodatabela"/>
              <w:spacing w:before="0" w:after="0"/>
              <w:jc w:val="center"/>
              <w:rPr>
                <w:rFonts w:ascii="Arial" w:hAnsi="Arial" w:cs="Arial"/>
                <w:b w:val="false"/>
                <w:bCs w:val="false"/>
                <w:color w:val="000000"/>
                <w:sz w:val="20"/>
                <w:szCs w:val="20"/>
                <w:highlight w:val="none"/>
                <w:shd w:fill="auto" w:val="clear"/>
              </w:rPr>
            </w:pPr>
            <w:r>
              <w:rPr>
                <w:rFonts w:cs="Arial" w:ascii="Arial" w:hAnsi="Arial"/>
                <w:b w:val="false"/>
                <w:bCs w:val="false"/>
                <w:color w:val="000000"/>
                <w:sz w:val="20"/>
                <w:szCs w:val="20"/>
                <w:shd w:fill="auto" w:val="clear"/>
              </w:rPr>
              <w:t>4. O sistema redireciona o usuário para a tela de Login.</w:t>
            </w:r>
          </w:p>
        </w:tc>
      </w:tr>
    </w:tbl>
    <w:p>
      <w:pPr>
        <w:pStyle w:val="Normal"/>
        <w:widowControl w:val="false"/>
        <w:spacing w:before="0" w:after="0"/>
        <w:jc w:val="center"/>
        <w:rPr>
          <w:rFonts w:ascii="Arial" w:hAnsi="Arial" w:cs="Arial"/>
          <w:b/>
          <w:bCs/>
          <w:color w:val="000000"/>
          <w:sz w:val="28"/>
          <w:szCs w:val="28"/>
          <w:highlight w:val="yellow"/>
        </w:rPr>
      </w:pPr>
      <w:r>
        <w:rPr>
          <w:rFonts w:cs="Arial" w:ascii="Arial" w:hAnsi="Arial"/>
          <w:b/>
          <w:bCs/>
          <w:color w:val="000000"/>
          <w:sz w:val="28"/>
          <w:szCs w:val="28"/>
          <w:highlight w:val="yellow"/>
        </w:rPr>
      </w:r>
    </w:p>
    <w:p>
      <w:pPr>
        <w:pStyle w:val="quadro"/>
        <w:rPr>
          <w:rFonts w:ascii="Arial" w:hAnsi="Arial"/>
        </w:rPr>
      </w:pPr>
      <w:bookmarkStart w:id="2" w:name="_Toc73960583_Copia_1_Copia_1"/>
      <w:r>
        <w:rPr>
          <w:rFonts w:ascii="Arial" w:hAnsi="Arial"/>
        </w:rPr>
        <w:t xml:space="preserve">Quadro </w:t>
      </w:r>
      <w:r>
        <w:rPr>
          <w:rFonts w:ascii="Arial" w:hAnsi="Arial"/>
        </w:rPr>
        <w:t>3</w:t>
      </w:r>
      <w:r>
        <w:rPr>
          <w:rFonts w:ascii="Arial" w:hAnsi="Arial"/>
        </w:rPr>
        <w:t xml:space="preserve"> Caso de uso – </w:t>
      </w:r>
      <w:bookmarkEnd w:id="2"/>
      <w:r>
        <w:rPr>
          <w:rFonts w:ascii="Arial" w:hAnsi="Arial"/>
        </w:rPr>
        <w:t>Alterar Senha</w:t>
      </w:r>
    </w:p>
    <w:tbl>
      <w:tblPr>
        <w:tblW w:w="9310" w:type="dxa"/>
        <w:jc w:val="left"/>
        <w:tblInd w:w="28" w:type="dxa"/>
        <w:tblLayout w:type="fixed"/>
        <w:tblCellMar>
          <w:top w:w="28" w:type="dxa"/>
          <w:left w:w="28" w:type="dxa"/>
          <w:bottom w:w="28" w:type="dxa"/>
          <w:right w:w="28" w:type="dxa"/>
        </w:tblCellMar>
      </w:tblPr>
      <w:tblGrid>
        <w:gridCol w:w="3410"/>
        <w:gridCol w:w="5900"/>
      </w:tblGrid>
      <w:tr>
        <w:trPr>
          <w:trHeight w:val="454" w:hRule="atLeast"/>
        </w:trPr>
        <w:tc>
          <w:tcPr>
            <w:tcW w:w="3410" w:type="dxa"/>
            <w:tcBorders/>
            <w:shd w:fill="CCCCCC" w:val="clear"/>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5900" w:type="dxa"/>
            <w:tcBorders/>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RF11: Alterar Senha</w:t>
            </w:r>
          </w:p>
        </w:tc>
      </w:tr>
      <w:tr>
        <w:trPr>
          <w:trHeight w:val="454" w:hRule="atLeast"/>
        </w:trPr>
        <w:tc>
          <w:tcPr>
            <w:tcW w:w="3410" w:type="dxa"/>
            <w:tcBorders/>
            <w:shd w:fill="CCCCCC" w:val="clear"/>
            <w:vAlign w:val="center"/>
          </w:tcPr>
          <w:p>
            <w:pPr>
              <w:pStyle w:val="Contedodatabela"/>
              <w:widowControl/>
              <w:spacing w:lineRule="auto" w:line="240" w:before="0" w:after="0"/>
              <w:jc w:val="center"/>
              <w:rPr>
                <w:rFonts w:ascii="Times New Roman" w:hAnsi="Times New Roman" w:eastAsia="Arial" w:cs="Arial"/>
                <w:color w:val="000000"/>
                <w:sz w:val="20"/>
                <w:szCs w:val="20"/>
                <w:lang w:eastAsia="en-US"/>
              </w:rPr>
            </w:pPr>
            <w:r>
              <w:rPr>
                <w:rStyle w:val="Strong"/>
                <w:rFonts w:eastAsia="Arial" w:cs="Arial" w:ascii="Arial" w:hAnsi="Arial"/>
                <w:color w:val="000000"/>
                <w:sz w:val="20"/>
                <w:szCs w:val="20"/>
                <w:lang w:eastAsia="en-US"/>
              </w:rPr>
              <w:t>Ator Principal</w:t>
            </w:r>
          </w:p>
        </w:tc>
        <w:tc>
          <w:tcPr>
            <w:tcW w:w="5900"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 xml:space="preserve">Usuário </w:t>
            </w:r>
            <w:r>
              <w:rPr>
                <w:rFonts w:eastAsia="Arial" w:cs="Arial" w:ascii="Arial" w:hAnsi="Arial"/>
                <w:color w:val="000000"/>
                <w:sz w:val="20"/>
                <w:szCs w:val="20"/>
                <w:lang w:eastAsia="en-US"/>
              </w:rPr>
              <w:t>Cadastrado</w:t>
            </w:r>
          </w:p>
        </w:tc>
      </w:tr>
      <w:tr>
        <w:trPr>
          <w:trHeight w:val="454" w:hRule="atLeast"/>
        </w:trPr>
        <w:tc>
          <w:tcPr>
            <w:tcW w:w="3410" w:type="dxa"/>
            <w:tcBorders/>
            <w:shd w:fill="CCCCCC" w:val="clear"/>
            <w:vAlign w:val="center"/>
          </w:tcPr>
          <w:p>
            <w:pPr>
              <w:pStyle w:val="Contedodatabela"/>
              <w:widowControl/>
              <w:spacing w:lineRule="auto" w:line="240" w:before="0" w:after="0"/>
              <w:jc w:val="center"/>
              <w:rPr>
                <w:rFonts w:ascii="Times New Roman" w:hAnsi="Times New Roman" w:eastAsia="Arial" w:cs="Arial"/>
                <w:color w:val="000000"/>
                <w:sz w:val="20"/>
                <w:szCs w:val="20"/>
                <w:lang w:eastAsia="en-US"/>
              </w:rPr>
            </w:pPr>
            <w:r>
              <w:rPr>
                <w:rStyle w:val="Strong"/>
                <w:rFonts w:eastAsia="Arial" w:cs="Arial" w:ascii="Arial" w:hAnsi="Arial"/>
                <w:color w:val="000000"/>
                <w:sz w:val="20"/>
                <w:szCs w:val="20"/>
                <w:lang w:eastAsia="en-US"/>
              </w:rPr>
              <w:t>Ator secundário</w:t>
            </w:r>
          </w:p>
        </w:tc>
        <w:tc>
          <w:tcPr>
            <w:tcW w:w="5900"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454" w:hRule="atLeast"/>
        </w:trPr>
        <w:tc>
          <w:tcPr>
            <w:tcW w:w="3410" w:type="dxa"/>
            <w:tcBorders/>
            <w:shd w:fill="CCCCCC" w:val="clear"/>
            <w:vAlign w:val="center"/>
          </w:tcPr>
          <w:p>
            <w:pPr>
              <w:pStyle w:val="Contedodatabela"/>
              <w:widowControl/>
              <w:spacing w:lineRule="auto" w:line="240" w:before="0" w:after="0"/>
              <w:jc w:val="center"/>
              <w:rPr>
                <w:rFonts w:ascii="Times New Roman" w:hAnsi="Times New Roman" w:eastAsia="Arial" w:cs="Arial"/>
                <w:color w:val="000000"/>
                <w:sz w:val="20"/>
                <w:szCs w:val="20"/>
                <w:lang w:eastAsia="en-US"/>
              </w:rPr>
            </w:pPr>
            <w:r>
              <w:rPr>
                <w:rStyle w:val="Strong"/>
                <w:rFonts w:eastAsia="Arial" w:cs="Arial" w:ascii="Arial" w:hAnsi="Arial"/>
                <w:color w:val="000000"/>
                <w:sz w:val="20"/>
                <w:szCs w:val="20"/>
                <w:lang w:eastAsia="en-US"/>
              </w:rPr>
              <w:t>Pré-condição</w:t>
            </w:r>
          </w:p>
        </w:tc>
        <w:tc>
          <w:tcPr>
            <w:tcW w:w="5900"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454" w:hRule="atLeast"/>
        </w:trPr>
        <w:tc>
          <w:tcPr>
            <w:tcW w:w="3410" w:type="dxa"/>
            <w:tcBorders/>
            <w:shd w:fill="CCCCCC" w:val="clear"/>
            <w:vAlign w:val="center"/>
          </w:tcPr>
          <w:p>
            <w:pPr>
              <w:pStyle w:val="Contedodatabela"/>
              <w:widowControl/>
              <w:spacing w:lineRule="auto" w:line="240" w:before="0" w:after="0"/>
              <w:jc w:val="center"/>
              <w:rPr>
                <w:rFonts w:ascii="Times New Roman" w:hAnsi="Times New Roman" w:eastAsia="Arial" w:cs="Arial"/>
                <w:color w:val="000000"/>
                <w:sz w:val="20"/>
                <w:szCs w:val="20"/>
                <w:lang w:eastAsia="en-US"/>
              </w:rPr>
            </w:pPr>
            <w:r>
              <w:rPr>
                <w:rStyle w:val="Strong"/>
                <w:rFonts w:eastAsia="Arial" w:cs="Arial" w:ascii="Arial" w:hAnsi="Arial"/>
                <w:color w:val="000000"/>
                <w:sz w:val="20"/>
                <w:szCs w:val="20"/>
                <w:lang w:eastAsia="en-US"/>
              </w:rPr>
              <w:t>Pós-condição</w:t>
            </w:r>
          </w:p>
        </w:tc>
        <w:tc>
          <w:tcPr>
            <w:tcW w:w="5900"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A senha de acesso do Usuário é atualizada com sucesso no banco de dados.</w:t>
            </w:r>
          </w:p>
        </w:tc>
      </w:tr>
      <w:tr>
        <w:trPr>
          <w:trHeight w:val="454" w:hRule="atLeast"/>
        </w:trPr>
        <w:tc>
          <w:tcPr>
            <w:tcW w:w="3410" w:type="dxa"/>
            <w:tcBorders/>
            <w:shd w:fill="CCCCCC" w:val="clear"/>
            <w:vAlign w:val="center"/>
          </w:tcPr>
          <w:p>
            <w:pPr>
              <w:pStyle w:val="Contedodatabela"/>
              <w:widowControl/>
              <w:spacing w:lineRule="auto" w:line="240" w:before="0" w:after="0"/>
              <w:jc w:val="center"/>
              <w:rPr>
                <w:rFonts w:ascii="Times New Roman" w:hAnsi="Times New Roman" w:eastAsia="Arial" w:cs="Arial"/>
                <w:color w:val="000000"/>
                <w:sz w:val="20"/>
                <w:szCs w:val="20"/>
                <w:lang w:eastAsia="en-US"/>
              </w:rPr>
            </w:pPr>
            <w:r>
              <w:rPr>
                <w:rStyle w:val="Strong"/>
                <w:rFonts w:eastAsia="Arial" w:cs="Arial" w:ascii="Arial" w:hAnsi="Arial"/>
                <w:color w:val="000000"/>
                <w:sz w:val="20"/>
                <w:szCs w:val="20"/>
                <w:lang w:eastAsia="en-US"/>
              </w:rPr>
              <w:t>Ações do Ator</w:t>
            </w:r>
          </w:p>
        </w:tc>
        <w:tc>
          <w:tcPr>
            <w:tcW w:w="5900" w:type="dxa"/>
            <w:tcBorders/>
            <w:shd w:fill="CCCCCC" w:val="clear"/>
            <w:vAlign w:val="center"/>
          </w:tcPr>
          <w:p>
            <w:pPr>
              <w:pStyle w:val="Contedodatabela"/>
              <w:widowControl/>
              <w:spacing w:lineRule="auto" w:line="240" w:before="0" w:after="0"/>
              <w:jc w:val="center"/>
              <w:rPr>
                <w:rFonts w:ascii="Times New Roman" w:hAnsi="Times New Roman" w:eastAsia="Arial" w:cs="Arial"/>
                <w:color w:val="000000"/>
                <w:sz w:val="20"/>
                <w:szCs w:val="20"/>
                <w:lang w:eastAsia="en-US"/>
              </w:rPr>
            </w:pPr>
            <w:r>
              <w:rPr>
                <w:rStyle w:val="Strong"/>
                <w:rFonts w:eastAsia="Arial" w:cs="Arial" w:ascii="Arial" w:hAnsi="Arial"/>
                <w:color w:val="000000"/>
                <w:sz w:val="20"/>
                <w:szCs w:val="20"/>
                <w:lang w:eastAsia="en-US"/>
              </w:rPr>
              <w:t>Ações do Sistema</w:t>
            </w:r>
          </w:p>
        </w:tc>
      </w:tr>
      <w:tr>
        <w:trPr>
          <w:trHeight w:val="454" w:hRule="atLeast"/>
        </w:trPr>
        <w:tc>
          <w:tcPr>
            <w:tcW w:w="3410"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seção de configurações de conta.</w:t>
            </w:r>
          </w:p>
        </w:tc>
        <w:tc>
          <w:tcPr>
            <w:tcW w:w="5900" w:type="dxa"/>
            <w:tcBorders/>
            <w:vAlign w:val="center"/>
          </w:tcPr>
          <w:p>
            <w:pPr>
              <w:pStyle w:val="Contedodatabela"/>
              <w:widowControl/>
              <w:spacing w:lineRule="auto" w:line="240" w:before="0" w:after="0"/>
              <w:jc w:val="center"/>
              <w:rPr>
                <w:rFonts w:ascii="Arial" w:hAnsi="Arial" w:eastAsia="Arial" w:cs="Arial"/>
                <w:color w:val="000000"/>
                <w:sz w:val="4"/>
                <w:szCs w:val="4"/>
                <w:lang w:eastAsia="en-US"/>
              </w:rPr>
            </w:pPr>
            <w:r>
              <w:rPr>
                <w:rFonts w:eastAsia="Arial" w:cs="Arial" w:ascii="Arial" w:hAnsi="Arial"/>
                <w:color w:val="000000"/>
                <w:sz w:val="4"/>
                <w:szCs w:val="4"/>
                <w:lang w:eastAsia="en-US"/>
              </w:rPr>
            </w:r>
          </w:p>
        </w:tc>
      </w:tr>
      <w:tr>
        <w:trPr>
          <w:trHeight w:val="454" w:hRule="atLeast"/>
        </w:trPr>
        <w:tc>
          <w:tcPr>
            <w:tcW w:w="3410"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usuário seleciona a opção "Alterar Senha".</w:t>
            </w:r>
          </w:p>
        </w:tc>
        <w:tc>
          <w:tcPr>
            <w:tcW w:w="5900"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sistema solicita a senha atual e a nova senha (duas vezes).</w:t>
            </w:r>
          </w:p>
        </w:tc>
      </w:tr>
      <w:tr>
        <w:trPr>
          <w:trHeight w:val="454" w:hRule="atLeast"/>
        </w:trPr>
        <w:tc>
          <w:tcPr>
            <w:tcW w:w="3410"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insere as senhas solicitadas e confirma.</w:t>
            </w:r>
          </w:p>
        </w:tc>
        <w:tc>
          <w:tcPr>
            <w:tcW w:w="5900" w:type="dxa"/>
            <w:tcBorders/>
            <w:vAlign w:val="center"/>
          </w:tcPr>
          <w:p>
            <w:pPr>
              <w:pStyle w:val="Contedodatabela"/>
              <w:widowControl/>
              <w:spacing w:lineRule="auto" w:line="240" w:before="0" w:after="0"/>
              <w:jc w:val="center"/>
              <w:rPr>
                <w:rFonts w:ascii="Arial" w:hAnsi="Arial" w:eastAsia="Arial" w:cs="Arial"/>
                <w:color w:val="000000"/>
                <w:sz w:val="4"/>
                <w:szCs w:val="4"/>
                <w:lang w:eastAsia="en-US"/>
              </w:rPr>
            </w:pPr>
            <w:r>
              <w:rPr>
                <w:rFonts w:eastAsia="Arial" w:cs="Arial" w:ascii="Arial" w:hAnsi="Arial"/>
                <w:color w:val="000000"/>
                <w:sz w:val="4"/>
                <w:szCs w:val="4"/>
                <w:lang w:eastAsia="en-US"/>
              </w:rPr>
            </w:r>
          </w:p>
        </w:tc>
      </w:tr>
      <w:tr>
        <w:trPr>
          <w:trHeight w:val="454" w:hRule="atLeast"/>
        </w:trPr>
        <w:tc>
          <w:tcPr>
            <w:tcW w:w="3410" w:type="dxa"/>
            <w:tcBorders/>
            <w:vAlign w:val="center"/>
          </w:tcPr>
          <w:p>
            <w:pPr>
              <w:pStyle w:val="Contedodatabela"/>
              <w:widowControl/>
              <w:spacing w:lineRule="auto" w:line="240" w:before="0" w:after="0"/>
              <w:jc w:val="center"/>
              <w:rPr>
                <w:rFonts w:ascii="Arial" w:hAnsi="Arial" w:eastAsia="Arial" w:cs="Arial"/>
                <w:color w:val="000000"/>
                <w:sz w:val="4"/>
                <w:szCs w:val="4"/>
                <w:lang w:eastAsia="en-US"/>
              </w:rPr>
            </w:pPr>
            <w:r>
              <w:rPr>
                <w:rFonts w:eastAsia="Arial" w:cs="Arial" w:ascii="Arial" w:hAnsi="Arial"/>
                <w:color w:val="000000"/>
                <w:sz w:val="4"/>
                <w:szCs w:val="4"/>
                <w:lang w:eastAsia="en-US"/>
              </w:rPr>
            </w:r>
          </w:p>
        </w:tc>
        <w:tc>
          <w:tcPr>
            <w:tcW w:w="5900"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valida a senha atual e verifica a conformidade da nova senha (padrão de segurança).</w:t>
            </w:r>
          </w:p>
        </w:tc>
      </w:tr>
      <w:tr>
        <w:trPr>
          <w:trHeight w:val="454" w:hRule="atLeast"/>
        </w:trPr>
        <w:tc>
          <w:tcPr>
            <w:tcW w:w="3410" w:type="dxa"/>
            <w:tcBorders/>
            <w:vAlign w:val="center"/>
          </w:tcPr>
          <w:p>
            <w:pPr>
              <w:pStyle w:val="Contedodatabela"/>
              <w:widowControl/>
              <w:spacing w:lineRule="auto" w:line="240" w:before="0" w:after="0"/>
              <w:jc w:val="center"/>
              <w:rPr>
                <w:rFonts w:ascii="Arial" w:hAnsi="Arial" w:eastAsia="Arial" w:cs="Arial"/>
                <w:color w:val="000000"/>
                <w:sz w:val="4"/>
                <w:szCs w:val="4"/>
                <w:lang w:eastAsia="en-US"/>
              </w:rPr>
            </w:pPr>
            <w:r>
              <w:rPr>
                <w:rFonts w:eastAsia="Arial" w:cs="Arial" w:ascii="Arial" w:hAnsi="Arial"/>
                <w:color w:val="000000"/>
                <w:sz w:val="4"/>
                <w:szCs w:val="4"/>
                <w:lang w:eastAsia="en-US"/>
              </w:rPr>
            </w:r>
          </w:p>
        </w:tc>
        <w:tc>
          <w:tcPr>
            <w:tcW w:w="5900"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atualiza a senha no banco de dados e retorna a mensagem “Senha alterada com sucesso”.</w:t>
            </w:r>
          </w:p>
        </w:tc>
      </w:tr>
    </w:tbl>
    <w:p>
      <w:pPr>
        <w:pStyle w:val="quadro"/>
        <w:rPr>
          <w:rFonts w:ascii="Arial" w:hAnsi="Arial"/>
          <w:sz w:val="20"/>
          <w:szCs w:val="20"/>
        </w:rPr>
      </w:pPr>
      <w:r>
        <w:rPr>
          <w:rFonts w:ascii="Arial" w:hAnsi="Arial"/>
          <w:sz w:val="20"/>
          <w:szCs w:val="20"/>
        </w:rPr>
      </w:r>
    </w:p>
    <w:p>
      <w:pPr>
        <w:pStyle w:val="quadro"/>
        <w:rPr>
          <w:rFonts w:ascii="Arial" w:hAnsi="Arial"/>
          <w:sz w:val="20"/>
          <w:szCs w:val="20"/>
        </w:rPr>
      </w:pPr>
      <w:r>
        <w:rPr>
          <w:rFonts w:ascii="Arial" w:hAnsi="Arial"/>
          <w:sz w:val="20"/>
          <w:szCs w:val="20"/>
        </w:rPr>
      </w:r>
    </w:p>
    <w:p>
      <w:pPr>
        <w:pStyle w:val="quadro"/>
        <w:rPr>
          <w:rFonts w:ascii="Arial" w:hAnsi="Arial"/>
        </w:rPr>
      </w:pPr>
      <w:bookmarkStart w:id="3" w:name="_Toc73960583_Copia_1_Copia_1_Copia_1"/>
      <w:r>
        <w:rPr>
          <w:rFonts w:ascii="Arial" w:hAnsi="Arial"/>
        </w:rPr>
        <w:t xml:space="preserve">Quadro </w:t>
      </w:r>
      <w:r>
        <w:rPr>
          <w:rFonts w:ascii="Arial" w:hAnsi="Arial"/>
        </w:rPr>
        <w:t>4</w:t>
      </w:r>
      <w:r>
        <w:rPr>
          <w:rFonts w:ascii="Arial" w:hAnsi="Arial"/>
        </w:rPr>
        <w:t xml:space="preserve"> Caso de uso – </w:t>
      </w:r>
      <w:bookmarkEnd w:id="3"/>
      <w:r>
        <w:rPr>
          <w:rFonts w:ascii="Arial" w:hAnsi="Arial"/>
        </w:rPr>
        <w:t>Gerenciar Tarefas</w:t>
      </w:r>
    </w:p>
    <w:tbl>
      <w:tblPr>
        <w:tblW w:w="9310" w:type="dxa"/>
        <w:jc w:val="left"/>
        <w:tblInd w:w="28" w:type="dxa"/>
        <w:tblLayout w:type="fixed"/>
        <w:tblCellMar>
          <w:top w:w="28" w:type="dxa"/>
          <w:left w:w="28" w:type="dxa"/>
          <w:bottom w:w="28" w:type="dxa"/>
          <w:right w:w="28" w:type="dxa"/>
        </w:tblCellMar>
      </w:tblPr>
      <w:tblGrid>
        <w:gridCol w:w="4568"/>
        <w:gridCol w:w="4742"/>
      </w:tblGrid>
      <w:tr>
        <w:trPr>
          <w:trHeight w:val="567" w:hRule="atLeast"/>
        </w:trPr>
        <w:tc>
          <w:tcPr>
            <w:tcW w:w="4568" w:type="dxa"/>
            <w:tcBorders/>
            <w:shd w:fill="CCCCCC" w:val="clear"/>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4742" w:type="dxa"/>
            <w:tcBorders/>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RF01: Gerenciar Tarefas (Cadastrar/Editar/Excluir/Consultar)</w:t>
            </w:r>
          </w:p>
        </w:tc>
      </w:tr>
      <w:tr>
        <w:trPr>
          <w:trHeight w:val="567" w:hRule="atLeast"/>
        </w:trPr>
        <w:tc>
          <w:tcPr>
            <w:tcW w:w="4568"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474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 xml:space="preserve">Usuário </w:t>
            </w:r>
            <w:r>
              <w:rPr>
                <w:rFonts w:eastAsia="Arial" w:cs="Arial" w:ascii="Arial" w:hAnsi="Arial"/>
                <w:color w:val="000000"/>
                <w:sz w:val="20"/>
                <w:szCs w:val="20"/>
                <w:lang w:eastAsia="en-US"/>
              </w:rPr>
              <w:t>Cadastrado</w:t>
            </w:r>
          </w:p>
        </w:tc>
      </w:tr>
      <w:tr>
        <w:trPr>
          <w:trHeight w:val="567" w:hRule="atLeast"/>
        </w:trPr>
        <w:tc>
          <w:tcPr>
            <w:tcW w:w="4568"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474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567" w:hRule="atLeast"/>
        </w:trPr>
        <w:tc>
          <w:tcPr>
            <w:tcW w:w="4568"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474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567" w:hRule="atLeast"/>
        </w:trPr>
        <w:tc>
          <w:tcPr>
            <w:tcW w:w="4568"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474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A lista de tarefas é atualizada e registrada.</w:t>
            </w:r>
          </w:p>
        </w:tc>
      </w:tr>
      <w:tr>
        <w:trPr>
          <w:trHeight w:val="567" w:hRule="atLeast"/>
        </w:trPr>
        <w:tc>
          <w:tcPr>
            <w:tcW w:w="4568"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4742"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4568"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Cadastrar</w:t>
            </w:r>
          </w:p>
        </w:tc>
        <w:tc>
          <w:tcPr>
            <w:tcW w:w="4742" w:type="dxa"/>
            <w:tcBorders/>
            <w:shd w:fill="CCCCCC" w:val="clear"/>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56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área de “Tarefas” e seleciona Cadastrar.</w:t>
            </w:r>
          </w:p>
        </w:tc>
        <w:tc>
          <w:tcPr>
            <w:tcW w:w="474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exibe o formulário de cadastro.</w:t>
            </w:r>
          </w:p>
        </w:tc>
      </w:tr>
      <w:tr>
        <w:trPr>
          <w:trHeight w:val="567" w:hRule="atLeast"/>
        </w:trPr>
        <w:tc>
          <w:tcPr>
            <w:tcW w:w="456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insere título, descrição, prazo, prioridade e confirma.</w:t>
            </w:r>
          </w:p>
        </w:tc>
        <w:tc>
          <w:tcPr>
            <w:tcW w:w="474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sistema valida os campos, salva a nova tarefa e atualiza a lista.</w:t>
            </w:r>
          </w:p>
        </w:tc>
      </w:tr>
      <w:tr>
        <w:trPr>
          <w:trHeight w:val="567" w:hRule="atLeast"/>
        </w:trPr>
        <w:tc>
          <w:tcPr>
            <w:tcW w:w="4568"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Alterar</w:t>
            </w:r>
          </w:p>
        </w:tc>
        <w:tc>
          <w:tcPr>
            <w:tcW w:w="4742" w:type="dxa"/>
            <w:tcBorders/>
            <w:shd w:fill="CCCCCC" w:val="clear"/>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56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Usuário acessa Tarefas, seleciona uma e escolhe a opção Editar.</w:t>
            </w:r>
          </w:p>
        </w:tc>
        <w:tc>
          <w:tcPr>
            <w:tcW w:w="474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exibe os dados atuais da tarefa.</w:t>
            </w:r>
          </w:p>
        </w:tc>
      </w:tr>
      <w:tr>
        <w:trPr>
          <w:trHeight w:val="567" w:hRule="atLeast"/>
        </w:trPr>
        <w:tc>
          <w:tcPr>
            <w:tcW w:w="456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7. O usuário modifica as informações e confirma.</w:t>
            </w:r>
          </w:p>
        </w:tc>
        <w:tc>
          <w:tcPr>
            <w:tcW w:w="474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8. O sistema valida as modificações, atualiza a tarefa e retorna mensagem.</w:t>
            </w:r>
          </w:p>
        </w:tc>
      </w:tr>
      <w:tr>
        <w:trPr>
          <w:trHeight w:val="567" w:hRule="atLeast"/>
        </w:trPr>
        <w:tc>
          <w:tcPr>
            <w:tcW w:w="4568"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Excluir</w:t>
            </w:r>
          </w:p>
        </w:tc>
        <w:tc>
          <w:tcPr>
            <w:tcW w:w="4742" w:type="dxa"/>
            <w:tcBorders/>
            <w:shd w:fill="CCCCCC" w:val="clear"/>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56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9. O Usuário acessa Tarefas, seleciona uma e escolhe a opção Excluir.</w:t>
            </w:r>
          </w:p>
        </w:tc>
        <w:tc>
          <w:tcPr>
            <w:tcW w:w="474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10. O sistema solicita confirmação de exclusão.</w:t>
            </w:r>
          </w:p>
        </w:tc>
      </w:tr>
      <w:tr>
        <w:trPr>
          <w:trHeight w:val="567" w:hRule="atLeast"/>
        </w:trPr>
        <w:tc>
          <w:tcPr>
            <w:tcW w:w="456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11. O usuário confirma a exclusão.</w:t>
            </w:r>
          </w:p>
        </w:tc>
        <w:tc>
          <w:tcPr>
            <w:tcW w:w="474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12. O sistema remove a tarefa e atualiza a lista exibida.</w:t>
            </w:r>
          </w:p>
        </w:tc>
      </w:tr>
    </w:tbl>
    <w:p>
      <w:pPr>
        <w:pStyle w:val="quadro"/>
        <w:rPr>
          <w:rFonts w:ascii="Arial" w:hAnsi="Arial"/>
        </w:rPr>
      </w:pPr>
      <w:r>
        <w:rPr>
          <w:rFonts w:ascii="Arial" w:hAnsi="Arial"/>
        </w:rPr>
      </w:r>
      <w:r>
        <w:br w:type="page"/>
      </w:r>
    </w:p>
    <w:p>
      <w:pPr>
        <w:pStyle w:val="quadro"/>
        <w:rPr>
          <w:rFonts w:ascii="Arial" w:hAnsi="Arial"/>
        </w:rPr>
      </w:pPr>
      <w:r>
        <w:rPr>
          <w:rFonts w:ascii="Arial" w:hAnsi="Arial"/>
        </w:rPr>
      </w:r>
    </w:p>
    <w:p>
      <w:pPr>
        <w:pStyle w:val="quadro"/>
        <w:rPr>
          <w:rFonts w:ascii="Arial" w:hAnsi="Arial"/>
        </w:rPr>
      </w:pPr>
      <w:bookmarkStart w:id="4" w:name="_Toc73960583_Copia_1_Copia_1_Copia_1_Cop"/>
      <w:r>
        <w:rPr>
          <w:rFonts w:ascii="Arial" w:hAnsi="Arial"/>
        </w:rPr>
        <w:t xml:space="preserve">Quadro </w:t>
      </w:r>
      <w:r>
        <w:rPr>
          <w:rFonts w:ascii="Arial" w:hAnsi="Arial"/>
        </w:rPr>
        <w:t>5</w:t>
      </w:r>
      <w:r>
        <w:rPr>
          <w:rFonts w:ascii="Arial" w:hAnsi="Arial"/>
        </w:rPr>
        <w:t xml:space="preserve"> Caso de uso – </w:t>
      </w:r>
      <w:bookmarkEnd w:id="4"/>
      <w:r>
        <w:rPr>
          <w:rFonts w:ascii="Arial" w:hAnsi="Arial"/>
        </w:rPr>
        <w:t>Gerenciar Hábitos</w:t>
      </w:r>
    </w:p>
    <w:tbl>
      <w:tblPr>
        <w:tblW w:w="9310" w:type="dxa"/>
        <w:jc w:val="left"/>
        <w:tblInd w:w="28" w:type="dxa"/>
        <w:tblLayout w:type="fixed"/>
        <w:tblCellMar>
          <w:top w:w="28" w:type="dxa"/>
          <w:left w:w="28" w:type="dxa"/>
          <w:bottom w:w="28" w:type="dxa"/>
          <w:right w:w="28" w:type="dxa"/>
        </w:tblCellMar>
      </w:tblPr>
      <w:tblGrid>
        <w:gridCol w:w="4213"/>
        <w:gridCol w:w="5097"/>
      </w:tblGrid>
      <w:tr>
        <w:trPr>
          <w:trHeight w:val="567" w:hRule="atLeast"/>
        </w:trPr>
        <w:tc>
          <w:tcPr>
            <w:tcW w:w="4213" w:type="dxa"/>
            <w:tcBorders/>
            <w:shd w:fill="CCCCCC" w:val="clear"/>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5097" w:type="dxa"/>
            <w:tcBorders/>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RF12: Gerenciar Hábitos (Cadastrar/Editar/Excluir/Consultar)</w:t>
            </w:r>
          </w:p>
        </w:tc>
      </w:tr>
      <w:tr>
        <w:trPr>
          <w:trHeight w:val="567" w:hRule="atLeast"/>
        </w:trPr>
        <w:tc>
          <w:tcPr>
            <w:tcW w:w="421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509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 xml:space="preserve">Usuário </w:t>
            </w:r>
            <w:r>
              <w:rPr>
                <w:rFonts w:eastAsia="Arial" w:cs="Arial" w:ascii="Arial" w:hAnsi="Arial"/>
                <w:color w:val="000000"/>
                <w:sz w:val="20"/>
                <w:szCs w:val="20"/>
                <w:lang w:eastAsia="en-US"/>
              </w:rPr>
              <w:t>Cadastrado</w:t>
            </w:r>
          </w:p>
        </w:tc>
      </w:tr>
      <w:tr>
        <w:trPr>
          <w:trHeight w:val="567" w:hRule="atLeast"/>
        </w:trPr>
        <w:tc>
          <w:tcPr>
            <w:tcW w:w="421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509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567" w:hRule="atLeast"/>
        </w:trPr>
        <w:tc>
          <w:tcPr>
            <w:tcW w:w="421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509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567" w:hRule="atLeast"/>
        </w:trPr>
        <w:tc>
          <w:tcPr>
            <w:tcW w:w="421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509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A lista de hábitos é atualizada, e as configurações de rastreio de progresso são salvas.</w:t>
            </w:r>
          </w:p>
        </w:tc>
      </w:tr>
      <w:tr>
        <w:trPr>
          <w:trHeight w:val="567" w:hRule="atLeast"/>
        </w:trPr>
        <w:tc>
          <w:tcPr>
            <w:tcW w:w="421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509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421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Cadastrar</w:t>
            </w:r>
          </w:p>
        </w:tc>
        <w:tc>
          <w:tcPr>
            <w:tcW w:w="5097" w:type="dxa"/>
            <w:tcBorders/>
            <w:shd w:fill="CCCCCC" w:val="clear"/>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21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área de “Hábitos” e seleciona Cadastrar.</w:t>
            </w:r>
          </w:p>
        </w:tc>
        <w:tc>
          <w:tcPr>
            <w:tcW w:w="509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exibe o formulário de cadastro.</w:t>
            </w:r>
          </w:p>
        </w:tc>
      </w:tr>
      <w:tr>
        <w:trPr>
          <w:trHeight w:val="567" w:hRule="atLeast"/>
        </w:trPr>
        <w:tc>
          <w:tcPr>
            <w:tcW w:w="421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insere nome, frequência, horário ideal e confirma.</w:t>
            </w:r>
          </w:p>
        </w:tc>
        <w:tc>
          <w:tcPr>
            <w:tcW w:w="509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sistema valida os dados e configura o rastreio do novo hábito.</w:t>
            </w:r>
          </w:p>
        </w:tc>
      </w:tr>
      <w:tr>
        <w:trPr>
          <w:trHeight w:val="567" w:hRule="atLeast"/>
        </w:trPr>
        <w:tc>
          <w:tcPr>
            <w:tcW w:w="421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Alterar</w:t>
            </w:r>
          </w:p>
        </w:tc>
        <w:tc>
          <w:tcPr>
            <w:tcW w:w="5097" w:type="dxa"/>
            <w:tcBorders/>
            <w:shd w:fill="CCCCCC" w:val="clear"/>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21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Usuário acessa Hábitos, seleciona um e escolhe a opção Editar.</w:t>
            </w:r>
          </w:p>
        </w:tc>
        <w:tc>
          <w:tcPr>
            <w:tcW w:w="509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exibe os dados atuais do hábito.</w:t>
            </w:r>
          </w:p>
        </w:tc>
      </w:tr>
      <w:tr>
        <w:trPr>
          <w:trHeight w:val="567" w:hRule="atLeast"/>
        </w:trPr>
        <w:tc>
          <w:tcPr>
            <w:tcW w:w="421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7. O usuário modifica as configurações e confirma.</w:t>
            </w:r>
          </w:p>
        </w:tc>
        <w:tc>
          <w:tcPr>
            <w:tcW w:w="509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8. O sistema valida as modificações, atualiza o hábito e retorna mensagem.</w:t>
            </w:r>
          </w:p>
        </w:tc>
      </w:tr>
      <w:tr>
        <w:trPr>
          <w:trHeight w:val="567" w:hRule="atLeast"/>
        </w:trPr>
        <w:tc>
          <w:tcPr>
            <w:tcW w:w="421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Excluir</w:t>
            </w:r>
          </w:p>
        </w:tc>
        <w:tc>
          <w:tcPr>
            <w:tcW w:w="5097" w:type="dxa"/>
            <w:tcBorders/>
            <w:shd w:fill="CCCCCC" w:val="clear"/>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21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9. O Usuário acessa Hábitos, seleciona um e escolhe a opção Excluir.</w:t>
            </w:r>
          </w:p>
        </w:tc>
        <w:tc>
          <w:tcPr>
            <w:tcW w:w="509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10. O sistema solicita confirmação de exclusão.</w:t>
            </w:r>
          </w:p>
        </w:tc>
      </w:tr>
      <w:tr>
        <w:trPr>
          <w:trHeight w:val="567" w:hRule="atLeast"/>
        </w:trPr>
        <w:tc>
          <w:tcPr>
            <w:tcW w:w="421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11. O usuário confirma a exclusão.</w:t>
            </w:r>
          </w:p>
        </w:tc>
        <w:tc>
          <w:tcPr>
            <w:tcW w:w="509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12. O sistema remove o hábito e o rastreio associado.</w:t>
            </w:r>
          </w:p>
        </w:tc>
      </w:tr>
    </w:tbl>
    <w:p>
      <w:pPr>
        <w:pStyle w:val="quadro"/>
        <w:rPr>
          <w:rFonts w:ascii="Arial" w:hAnsi="Arial"/>
        </w:rPr>
      </w:pPr>
      <w:r>
        <w:rPr>
          <w:rFonts w:ascii="Arial" w:hAnsi="Arial"/>
        </w:rPr>
      </w:r>
      <w:r>
        <w:br w:type="page"/>
      </w:r>
    </w:p>
    <w:p>
      <w:pPr>
        <w:pStyle w:val="quadro"/>
        <w:rPr>
          <w:rFonts w:ascii="Arial" w:hAnsi="Arial"/>
        </w:rPr>
      </w:pPr>
      <w:bookmarkStart w:id="5" w:name="_Toc73960583_Copia_1_Copia_1_Copia_1_Co1"/>
      <w:r>
        <w:rPr>
          <w:rFonts w:ascii="Arial" w:hAnsi="Arial"/>
        </w:rPr>
        <w:t xml:space="preserve">Quadro </w:t>
      </w:r>
      <w:r>
        <w:rPr>
          <w:rFonts w:ascii="Arial" w:hAnsi="Arial"/>
        </w:rPr>
        <w:t>6</w:t>
      </w:r>
      <w:r>
        <w:rPr>
          <w:rFonts w:ascii="Arial" w:hAnsi="Arial"/>
        </w:rPr>
        <w:t xml:space="preserve"> Caso de uso – </w:t>
      </w:r>
      <w:bookmarkEnd w:id="5"/>
      <w:r>
        <w:rPr>
          <w:rFonts w:ascii="Arial" w:hAnsi="Arial"/>
        </w:rPr>
        <w:t>Entrar Notificação</w:t>
      </w:r>
    </w:p>
    <w:tbl>
      <w:tblPr>
        <w:tblW w:w="9310" w:type="dxa"/>
        <w:jc w:val="left"/>
        <w:tblInd w:w="28" w:type="dxa"/>
        <w:tblLayout w:type="fixed"/>
        <w:tblCellMar>
          <w:top w:w="28" w:type="dxa"/>
          <w:left w:w="28" w:type="dxa"/>
          <w:bottom w:w="28" w:type="dxa"/>
          <w:right w:w="28" w:type="dxa"/>
        </w:tblCellMar>
      </w:tblPr>
      <w:tblGrid>
        <w:gridCol w:w="4299"/>
        <w:gridCol w:w="5011"/>
      </w:tblGrid>
      <w:tr>
        <w:trPr>
          <w:trHeight w:val="567" w:hRule="atLeast"/>
        </w:trPr>
        <w:tc>
          <w:tcPr>
            <w:tcW w:w="4299" w:type="dxa"/>
            <w:tcBorders/>
            <w:shd w:fill="CCCCCC" w:val="clear"/>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5011" w:type="dxa"/>
            <w:tcBorders/>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 xml:space="preserve">RF13: </w:t>
            </w:r>
            <w:r>
              <w:rPr>
                <w:rFonts w:eastAsia="Arial" w:cs="Arial" w:ascii="Arial" w:hAnsi="Arial"/>
                <w:color w:val="000000"/>
                <w:sz w:val="20"/>
                <w:szCs w:val="20"/>
                <w:lang w:eastAsia="en-US"/>
              </w:rPr>
              <w:t>Entrar</w:t>
            </w:r>
            <w:r>
              <w:rPr>
                <w:rFonts w:eastAsia="Arial" w:cs="Arial" w:ascii="Arial" w:hAnsi="Arial"/>
                <w:color w:val="000000"/>
                <w:sz w:val="20"/>
                <w:szCs w:val="20"/>
                <w:lang w:eastAsia="en-US"/>
              </w:rPr>
              <w:t xml:space="preserve"> Notificação</w:t>
            </w:r>
          </w:p>
        </w:tc>
      </w:tr>
      <w:tr>
        <w:trPr>
          <w:trHeight w:val="567" w:hRule="atLeast"/>
        </w:trPr>
        <w:tc>
          <w:tcPr>
            <w:tcW w:w="4299"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5011"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 xml:space="preserve">Usuário </w:t>
            </w:r>
            <w:r>
              <w:rPr>
                <w:rFonts w:eastAsia="Arial" w:cs="Arial" w:ascii="Arial" w:hAnsi="Arial"/>
                <w:color w:val="000000"/>
                <w:sz w:val="20"/>
                <w:szCs w:val="20"/>
                <w:lang w:eastAsia="en-US"/>
              </w:rPr>
              <w:t>Cadastrado</w:t>
            </w:r>
          </w:p>
        </w:tc>
      </w:tr>
      <w:tr>
        <w:trPr>
          <w:trHeight w:val="567" w:hRule="atLeast"/>
        </w:trPr>
        <w:tc>
          <w:tcPr>
            <w:tcW w:w="4299"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5011"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567" w:hRule="atLeast"/>
        </w:trPr>
        <w:tc>
          <w:tcPr>
            <w:tcW w:w="4299"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5011"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567" w:hRule="atLeast"/>
        </w:trPr>
        <w:tc>
          <w:tcPr>
            <w:tcW w:w="4299"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5011"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Uma nova notificação/alerta é agendada para o Usuário.</w:t>
            </w:r>
          </w:p>
        </w:tc>
      </w:tr>
      <w:tr>
        <w:trPr>
          <w:trHeight w:val="567" w:hRule="atLeast"/>
        </w:trPr>
        <w:tc>
          <w:tcPr>
            <w:tcW w:w="4299"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5011"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4299"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função de criação de alerta manual.</w:t>
            </w:r>
          </w:p>
        </w:tc>
        <w:tc>
          <w:tcPr>
            <w:tcW w:w="5011"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exibe o formulário de agendamento de notificação.</w:t>
            </w:r>
          </w:p>
        </w:tc>
      </w:tr>
      <w:tr>
        <w:trPr>
          <w:trHeight w:val="567" w:hRule="atLeast"/>
        </w:trPr>
        <w:tc>
          <w:tcPr>
            <w:tcW w:w="4299"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insere a mensagem, a data e o horário do alerta.</w:t>
            </w:r>
          </w:p>
        </w:tc>
        <w:tc>
          <w:tcPr>
            <w:tcW w:w="5011"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299"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confirma o agendamento.</w:t>
            </w:r>
          </w:p>
        </w:tc>
        <w:tc>
          <w:tcPr>
            <w:tcW w:w="5011"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valida as informações e armazena a notificação agendada.</w:t>
            </w:r>
          </w:p>
        </w:tc>
      </w:tr>
      <w:tr>
        <w:trPr>
          <w:trHeight w:val="567" w:hRule="atLeast"/>
        </w:trPr>
        <w:tc>
          <w:tcPr>
            <w:tcW w:w="4299"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011"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retorna a mensagem “Alerta agendado com sucesso”.</w:t>
            </w:r>
          </w:p>
        </w:tc>
      </w:tr>
    </w:tbl>
    <w:p>
      <w:pPr>
        <w:pStyle w:val="quadro"/>
        <w:rPr>
          <w:rFonts w:ascii="Arial" w:hAnsi="Arial"/>
        </w:rPr>
      </w:pPr>
      <w:r>
        <w:rPr>
          <w:rFonts w:ascii="Arial" w:hAnsi="Arial"/>
        </w:rPr>
      </w:r>
    </w:p>
    <w:p>
      <w:pPr>
        <w:pStyle w:val="quadro"/>
        <w:rPr>
          <w:rFonts w:ascii="Arial" w:hAnsi="Arial"/>
        </w:rPr>
      </w:pPr>
      <w:bookmarkStart w:id="6" w:name="_Toc73960583_Copia_1_Copia_1_Copia_1_Co2"/>
      <w:r>
        <w:rPr>
          <w:rFonts w:ascii="Arial" w:hAnsi="Arial"/>
        </w:rPr>
        <w:t xml:space="preserve">Quadro </w:t>
      </w:r>
      <w:r>
        <w:rPr>
          <w:rFonts w:ascii="Arial" w:hAnsi="Arial"/>
        </w:rPr>
        <w:t>7</w:t>
      </w:r>
      <w:r>
        <w:rPr>
          <w:rFonts w:ascii="Arial" w:hAnsi="Arial"/>
        </w:rPr>
        <w:t xml:space="preserve"> Caso de uso – </w:t>
      </w:r>
      <w:bookmarkEnd w:id="6"/>
      <w:r>
        <w:rPr>
          <w:rFonts w:ascii="Arial" w:hAnsi="Arial"/>
        </w:rPr>
        <w:t>Personalizar Interface</w:t>
      </w:r>
    </w:p>
    <w:tbl>
      <w:tblPr>
        <w:tblW w:w="9310" w:type="dxa"/>
        <w:jc w:val="left"/>
        <w:tblInd w:w="28" w:type="dxa"/>
        <w:tblLayout w:type="fixed"/>
        <w:tblCellMar>
          <w:top w:w="28" w:type="dxa"/>
          <w:left w:w="28" w:type="dxa"/>
          <w:bottom w:w="28" w:type="dxa"/>
          <w:right w:w="28" w:type="dxa"/>
        </w:tblCellMar>
      </w:tblPr>
      <w:tblGrid>
        <w:gridCol w:w="5167"/>
        <w:gridCol w:w="4143"/>
      </w:tblGrid>
      <w:tr>
        <w:trPr>
          <w:trHeight w:val="567" w:hRule="atLeast"/>
        </w:trPr>
        <w:tc>
          <w:tcPr>
            <w:tcW w:w="5167" w:type="dxa"/>
            <w:tcBorders/>
            <w:shd w:fill="CCCCCC" w:val="clear"/>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4143" w:type="dxa"/>
            <w:tcBorders/>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RF05: Personalizar Interface</w:t>
            </w:r>
          </w:p>
        </w:tc>
      </w:tr>
      <w:tr>
        <w:trPr>
          <w:trHeight w:val="567" w:hRule="atLeast"/>
        </w:trPr>
        <w:tc>
          <w:tcPr>
            <w:tcW w:w="516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414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 xml:space="preserve">Usuário </w:t>
            </w:r>
            <w:r>
              <w:rPr>
                <w:rFonts w:eastAsia="Arial" w:cs="Arial" w:ascii="Arial" w:hAnsi="Arial"/>
                <w:color w:val="000000"/>
                <w:sz w:val="20"/>
                <w:szCs w:val="20"/>
                <w:lang w:eastAsia="en-US"/>
              </w:rPr>
              <w:t>Cadastrado</w:t>
            </w:r>
          </w:p>
        </w:tc>
      </w:tr>
      <w:tr>
        <w:trPr>
          <w:trHeight w:val="567" w:hRule="atLeast"/>
        </w:trPr>
        <w:tc>
          <w:tcPr>
            <w:tcW w:w="516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414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567" w:hRule="atLeast"/>
        </w:trPr>
        <w:tc>
          <w:tcPr>
            <w:tcW w:w="516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414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567" w:hRule="atLeast"/>
        </w:trPr>
        <w:tc>
          <w:tcPr>
            <w:tcW w:w="516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414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tema visual e o estilo das notificações são ajustados.</w:t>
            </w:r>
          </w:p>
        </w:tc>
      </w:tr>
      <w:tr>
        <w:trPr>
          <w:trHeight w:val="567" w:hRule="atLeast"/>
        </w:trPr>
        <w:tc>
          <w:tcPr>
            <w:tcW w:w="516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414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516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área de “Configurações de Interface/Temas”.</w:t>
            </w:r>
          </w:p>
        </w:tc>
        <w:tc>
          <w:tcPr>
            <w:tcW w:w="414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exibe as opções de personalização (cores, sons, temas).</w:t>
            </w:r>
          </w:p>
        </w:tc>
      </w:tr>
      <w:tr>
        <w:trPr>
          <w:trHeight w:val="567" w:hRule="atLeast"/>
        </w:trPr>
        <w:tc>
          <w:tcPr>
            <w:tcW w:w="516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seleciona um novo tema (ex: tema escuro) ou um novo som de notificação.</w:t>
            </w:r>
          </w:p>
        </w:tc>
        <w:tc>
          <w:tcPr>
            <w:tcW w:w="414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516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confirma a seleção.</w:t>
            </w:r>
          </w:p>
        </w:tc>
        <w:tc>
          <w:tcPr>
            <w:tcW w:w="414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aplica o novo tema imediatamente à interface.</w:t>
            </w:r>
          </w:p>
        </w:tc>
      </w:tr>
      <w:tr>
        <w:trPr>
          <w:trHeight w:val="567" w:hRule="atLeast"/>
        </w:trPr>
        <w:tc>
          <w:tcPr>
            <w:tcW w:w="516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14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salva a preferência do usuário.</w:t>
            </w:r>
          </w:p>
        </w:tc>
      </w:tr>
    </w:tbl>
    <w:p>
      <w:pPr>
        <w:pStyle w:val="quadro"/>
        <w:rPr>
          <w:rFonts w:ascii="Arial" w:hAnsi="Arial"/>
          <w:sz w:val="20"/>
          <w:szCs w:val="20"/>
        </w:rPr>
      </w:pPr>
      <w:r>
        <w:rPr>
          <w:rFonts w:ascii="Arial" w:hAnsi="Arial"/>
          <w:sz w:val="20"/>
          <w:szCs w:val="20"/>
        </w:rPr>
      </w:r>
      <w:r>
        <w:br w:type="page"/>
      </w:r>
    </w:p>
    <w:p>
      <w:pPr>
        <w:pStyle w:val="quadro"/>
        <w:rPr>
          <w:rFonts w:ascii="Arial" w:hAnsi="Arial"/>
          <w:sz w:val="20"/>
          <w:szCs w:val="20"/>
        </w:rPr>
      </w:pPr>
      <w:r>
        <w:rPr>
          <w:rFonts w:ascii="Arial" w:hAnsi="Arial"/>
          <w:sz w:val="20"/>
          <w:szCs w:val="20"/>
        </w:rPr>
      </w:r>
    </w:p>
    <w:p>
      <w:pPr>
        <w:pStyle w:val="quadro"/>
        <w:rPr>
          <w:rFonts w:ascii="Arial" w:hAnsi="Arial"/>
        </w:rPr>
      </w:pPr>
      <w:bookmarkStart w:id="7" w:name="_Toc73960583_Copia_1_Copia_1_Copia_1_Co3"/>
      <w:r>
        <w:rPr>
          <w:rFonts w:ascii="Arial" w:hAnsi="Arial"/>
        </w:rPr>
        <w:t xml:space="preserve">Quadro </w:t>
      </w:r>
      <w:r>
        <w:rPr>
          <w:rFonts w:ascii="Arial" w:hAnsi="Arial"/>
        </w:rPr>
        <w:t>8</w:t>
      </w:r>
      <w:r>
        <w:rPr>
          <w:rFonts w:ascii="Arial" w:hAnsi="Arial"/>
        </w:rPr>
        <w:t xml:space="preserve"> Caso de uso – </w:t>
      </w:r>
      <w:bookmarkEnd w:id="7"/>
      <w:r>
        <w:rPr>
          <w:rFonts w:ascii="Arial" w:hAnsi="Arial"/>
        </w:rPr>
        <w:t>Configurar Acessibilidade</w:t>
      </w:r>
    </w:p>
    <w:tbl>
      <w:tblPr>
        <w:tblW w:w="9310" w:type="dxa"/>
        <w:jc w:val="left"/>
        <w:tblInd w:w="28" w:type="dxa"/>
        <w:tblLayout w:type="fixed"/>
        <w:tblCellMar>
          <w:top w:w="28" w:type="dxa"/>
          <w:left w:w="28" w:type="dxa"/>
          <w:bottom w:w="28" w:type="dxa"/>
          <w:right w:w="28" w:type="dxa"/>
        </w:tblCellMar>
      </w:tblPr>
      <w:tblGrid>
        <w:gridCol w:w="4683"/>
        <w:gridCol w:w="4627"/>
      </w:tblGrid>
      <w:tr>
        <w:trPr>
          <w:trHeight w:val="567" w:hRule="atLeast"/>
        </w:trPr>
        <w:tc>
          <w:tcPr>
            <w:tcW w:w="4683" w:type="dxa"/>
            <w:tcBorders/>
            <w:shd w:fill="CCCCCC" w:val="clear"/>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4627" w:type="dxa"/>
            <w:tcBorders/>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RF08: Configurar Acessibilidade</w:t>
            </w:r>
          </w:p>
        </w:tc>
      </w:tr>
      <w:tr>
        <w:trPr>
          <w:trHeight w:val="567" w:hRule="atLeast"/>
        </w:trPr>
        <w:tc>
          <w:tcPr>
            <w:tcW w:w="468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462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 xml:space="preserve">Usuário </w:t>
            </w:r>
            <w:r>
              <w:rPr>
                <w:rFonts w:eastAsia="Arial" w:cs="Arial" w:ascii="Arial" w:hAnsi="Arial"/>
                <w:color w:val="000000"/>
                <w:sz w:val="20"/>
                <w:szCs w:val="20"/>
                <w:lang w:eastAsia="en-US"/>
              </w:rPr>
              <w:t>Cadastrado</w:t>
            </w:r>
          </w:p>
        </w:tc>
      </w:tr>
      <w:tr>
        <w:trPr>
          <w:trHeight w:val="567" w:hRule="atLeast"/>
        </w:trPr>
        <w:tc>
          <w:tcPr>
            <w:tcW w:w="468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462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567" w:hRule="atLeast"/>
        </w:trPr>
        <w:tc>
          <w:tcPr>
            <w:tcW w:w="468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462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567" w:hRule="atLeast"/>
        </w:trPr>
        <w:tc>
          <w:tcPr>
            <w:tcW w:w="468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462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As configurações de acessibilidade (tamanho de fonte, contraste, etc.) são aplicadas.</w:t>
            </w:r>
          </w:p>
        </w:tc>
      </w:tr>
      <w:tr>
        <w:trPr>
          <w:trHeight w:val="567" w:hRule="atLeast"/>
        </w:trPr>
        <w:tc>
          <w:tcPr>
            <w:tcW w:w="468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462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468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área de “Configurações de Acessibilidade”.</w:t>
            </w:r>
          </w:p>
        </w:tc>
        <w:tc>
          <w:tcPr>
            <w:tcW w:w="462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exibe as opções de acessibilidade (ex: contraste, fonte, leitor de tela).</w:t>
            </w:r>
          </w:p>
        </w:tc>
      </w:tr>
      <w:tr>
        <w:trPr>
          <w:trHeight w:val="567" w:hRule="atLeast"/>
        </w:trPr>
        <w:tc>
          <w:tcPr>
            <w:tcW w:w="468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ativa ou modifica as opções desejadas (ex: aumenta o tamanho da fonte).</w:t>
            </w:r>
          </w:p>
        </w:tc>
        <w:tc>
          <w:tcPr>
            <w:tcW w:w="462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68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salva as configurações.</w:t>
            </w:r>
          </w:p>
        </w:tc>
        <w:tc>
          <w:tcPr>
            <w:tcW w:w="462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aplica as configurações de acessibilidade à interface imediatamente.</w:t>
            </w:r>
          </w:p>
        </w:tc>
      </w:tr>
      <w:tr>
        <w:trPr>
          <w:trHeight w:val="567" w:hRule="atLeast"/>
        </w:trPr>
        <w:tc>
          <w:tcPr>
            <w:tcW w:w="468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62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armazena as preferências do usuário.</w:t>
            </w:r>
          </w:p>
        </w:tc>
      </w:tr>
    </w:tbl>
    <w:p>
      <w:pPr>
        <w:pStyle w:val="quadro"/>
        <w:rPr>
          <w:rFonts w:ascii="Arial" w:hAnsi="Arial"/>
        </w:rPr>
      </w:pPr>
      <w:r>
        <w:rPr>
          <w:rFonts w:ascii="Arial" w:hAnsi="Arial"/>
        </w:rPr>
      </w:r>
    </w:p>
    <w:p>
      <w:pPr>
        <w:pStyle w:val="quadro"/>
        <w:rPr>
          <w:rFonts w:ascii="Arial" w:hAnsi="Arial"/>
        </w:rPr>
      </w:pPr>
      <w:bookmarkStart w:id="8" w:name="_Toc73960583_Copia_1_Copia_1_Copia_1_Co4"/>
      <w:r>
        <w:rPr>
          <w:rFonts w:ascii="Arial" w:hAnsi="Arial"/>
        </w:rPr>
        <w:t xml:space="preserve">Quadro </w:t>
      </w:r>
      <w:r>
        <w:rPr>
          <w:rFonts w:ascii="Arial" w:hAnsi="Arial"/>
        </w:rPr>
        <w:t xml:space="preserve">9 </w:t>
      </w:r>
      <w:r>
        <w:rPr>
          <w:rFonts w:ascii="Arial" w:hAnsi="Arial"/>
        </w:rPr>
        <w:t xml:space="preserve">Caso de uso – </w:t>
      </w:r>
      <w:bookmarkEnd w:id="8"/>
      <w:r>
        <w:rPr>
          <w:rFonts w:ascii="Arial" w:hAnsi="Arial"/>
        </w:rPr>
        <w:t>Receber Notificações</w:t>
      </w:r>
    </w:p>
    <w:tbl>
      <w:tblPr>
        <w:tblW w:w="9310" w:type="dxa"/>
        <w:jc w:val="left"/>
        <w:tblInd w:w="28" w:type="dxa"/>
        <w:tblLayout w:type="fixed"/>
        <w:tblCellMar>
          <w:top w:w="28" w:type="dxa"/>
          <w:left w:w="28" w:type="dxa"/>
          <w:bottom w:w="28" w:type="dxa"/>
          <w:right w:w="28" w:type="dxa"/>
        </w:tblCellMar>
      </w:tblPr>
      <w:tblGrid>
        <w:gridCol w:w="3705"/>
        <w:gridCol w:w="5605"/>
      </w:tblGrid>
      <w:tr>
        <w:trPr>
          <w:trHeight w:val="567" w:hRule="atLeast"/>
        </w:trPr>
        <w:tc>
          <w:tcPr>
            <w:tcW w:w="3705" w:type="dxa"/>
            <w:tcBorders/>
            <w:shd w:fill="CCCCCC" w:val="clear"/>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5605" w:type="dxa"/>
            <w:tcBorders/>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RF02: Receber Notificações Personalizadas</w:t>
            </w:r>
          </w:p>
        </w:tc>
      </w:tr>
      <w:tr>
        <w:trPr>
          <w:trHeight w:val="567" w:hRule="atLeast"/>
        </w:trPr>
        <w:tc>
          <w:tcPr>
            <w:tcW w:w="3705"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5605"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Sistema</w:t>
            </w:r>
          </w:p>
        </w:tc>
      </w:tr>
      <w:tr>
        <w:trPr>
          <w:trHeight w:val="567" w:hRule="atLeast"/>
        </w:trPr>
        <w:tc>
          <w:tcPr>
            <w:tcW w:w="3705"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5605"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 xml:space="preserve">Usuário </w:t>
            </w:r>
            <w:r>
              <w:rPr>
                <w:rFonts w:eastAsia="Arial" w:cs="Arial" w:ascii="Arial" w:hAnsi="Arial"/>
                <w:color w:val="000000"/>
                <w:sz w:val="20"/>
                <w:szCs w:val="20"/>
                <w:lang w:eastAsia="en-US"/>
              </w:rPr>
              <w:t>Cadastrado</w:t>
            </w:r>
          </w:p>
        </w:tc>
      </w:tr>
      <w:tr>
        <w:trPr>
          <w:trHeight w:val="567" w:hRule="atLeast"/>
        </w:trPr>
        <w:tc>
          <w:tcPr>
            <w:tcW w:w="3705"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5605"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ter tarefas/hábitos agendados e notificações habilitadas (RF05).</w:t>
            </w:r>
          </w:p>
        </w:tc>
      </w:tr>
      <w:tr>
        <w:trPr>
          <w:trHeight w:val="567" w:hRule="atLeast"/>
        </w:trPr>
        <w:tc>
          <w:tcPr>
            <w:tcW w:w="3705"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5605"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é alertado sobre uma atividade, prazo ou alerta.</w:t>
            </w:r>
          </w:p>
        </w:tc>
      </w:tr>
      <w:tr>
        <w:trPr>
          <w:trHeight w:val="567" w:hRule="atLeast"/>
        </w:trPr>
        <w:tc>
          <w:tcPr>
            <w:tcW w:w="3705"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5605"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3705"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605"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horário agendado de uma tarefa, hábito ou alerta (RF13) é alcançado.</w:t>
            </w:r>
          </w:p>
        </w:tc>
      </w:tr>
      <w:tr>
        <w:trPr>
          <w:trHeight w:val="567" w:hRule="atLeast"/>
        </w:trPr>
        <w:tc>
          <w:tcPr>
            <w:tcW w:w="3705"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605"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verifica as configurações de notificação (personalização, RF05).</w:t>
            </w:r>
          </w:p>
        </w:tc>
      </w:tr>
      <w:tr>
        <w:trPr>
          <w:trHeight w:val="567" w:hRule="atLeast"/>
        </w:trPr>
        <w:tc>
          <w:tcPr>
            <w:tcW w:w="3705"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605"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Sistema emite a notificação (visual, sonora e/ou vibratória) para o Usuário.</w:t>
            </w:r>
          </w:p>
        </w:tc>
      </w:tr>
      <w:tr>
        <w:trPr>
          <w:trHeight w:val="567" w:hRule="atLeast"/>
        </w:trPr>
        <w:tc>
          <w:tcPr>
            <w:tcW w:w="3705"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visualiza e interage com a notificação.</w:t>
            </w:r>
          </w:p>
        </w:tc>
        <w:tc>
          <w:tcPr>
            <w:tcW w:w="5605"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registra a emissão da notificação.</w:t>
            </w:r>
          </w:p>
        </w:tc>
      </w:tr>
    </w:tbl>
    <w:p>
      <w:pPr>
        <w:pStyle w:val="quadro"/>
        <w:rPr>
          <w:rFonts w:ascii="Arial" w:hAnsi="Arial"/>
        </w:rPr>
      </w:pPr>
      <w:r>
        <w:rPr>
          <w:rFonts w:ascii="Arial" w:hAnsi="Arial"/>
        </w:rPr>
      </w:r>
    </w:p>
    <w:p>
      <w:pPr>
        <w:pStyle w:val="quadro"/>
        <w:rPr>
          <w:rFonts w:ascii="Arial" w:hAnsi="Arial"/>
        </w:rPr>
      </w:pPr>
      <w:bookmarkStart w:id="9" w:name="_Toc73960583_Copia_1_Copia_1_Copia_1_Co5"/>
      <w:r>
        <w:rPr>
          <w:rFonts w:ascii="Arial" w:hAnsi="Arial"/>
        </w:rPr>
        <w:t xml:space="preserve">Quadro </w:t>
      </w:r>
      <w:r>
        <w:rPr>
          <w:rFonts w:ascii="Arial" w:hAnsi="Arial"/>
        </w:rPr>
        <w:t xml:space="preserve">10 </w:t>
      </w:r>
      <w:r>
        <w:rPr>
          <w:rFonts w:ascii="Arial" w:hAnsi="Arial"/>
        </w:rPr>
        <w:t xml:space="preserve">Caso de uso – </w:t>
      </w:r>
      <w:bookmarkEnd w:id="9"/>
      <w:r>
        <w:rPr>
          <w:rFonts w:ascii="Arial" w:hAnsi="Arial"/>
        </w:rPr>
        <w:t>Verificar Notificação</w:t>
      </w:r>
    </w:p>
    <w:tbl>
      <w:tblPr>
        <w:tblW w:w="9310" w:type="dxa"/>
        <w:jc w:val="left"/>
        <w:tblInd w:w="28" w:type="dxa"/>
        <w:tblLayout w:type="fixed"/>
        <w:tblCellMar>
          <w:top w:w="28" w:type="dxa"/>
          <w:left w:w="28" w:type="dxa"/>
          <w:bottom w:w="28" w:type="dxa"/>
          <w:right w:w="28" w:type="dxa"/>
        </w:tblCellMar>
      </w:tblPr>
      <w:tblGrid>
        <w:gridCol w:w="4807"/>
        <w:gridCol w:w="4503"/>
      </w:tblGrid>
      <w:tr>
        <w:trPr>
          <w:trHeight w:val="567" w:hRule="atLeast"/>
        </w:trPr>
        <w:tc>
          <w:tcPr>
            <w:tcW w:w="4807" w:type="dxa"/>
            <w:tcBorders/>
            <w:shd w:fill="CCCCCC" w:val="clear"/>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4503" w:type="dxa"/>
            <w:tcBorders/>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RF14: Verificar Notificação</w:t>
            </w:r>
          </w:p>
        </w:tc>
      </w:tr>
      <w:tr>
        <w:trPr>
          <w:trHeight w:val="567" w:hRule="atLeast"/>
        </w:trPr>
        <w:tc>
          <w:tcPr>
            <w:tcW w:w="480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450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Sistema</w:t>
            </w:r>
          </w:p>
        </w:tc>
      </w:tr>
      <w:tr>
        <w:trPr>
          <w:trHeight w:val="567" w:hRule="atLeast"/>
        </w:trPr>
        <w:tc>
          <w:tcPr>
            <w:tcW w:w="480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450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 xml:space="preserve">Usuário </w:t>
            </w:r>
            <w:r>
              <w:rPr>
                <w:rFonts w:eastAsia="Arial" w:cs="Arial" w:ascii="Arial" w:hAnsi="Arial"/>
                <w:color w:val="000000"/>
                <w:sz w:val="20"/>
                <w:szCs w:val="20"/>
                <w:lang w:eastAsia="en-US"/>
              </w:rPr>
              <w:t>Cadastrado</w:t>
            </w:r>
          </w:p>
        </w:tc>
      </w:tr>
      <w:tr>
        <w:trPr>
          <w:trHeight w:val="567" w:hRule="atLeast"/>
        </w:trPr>
        <w:tc>
          <w:tcPr>
            <w:tcW w:w="480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450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Uma notificação (RF02) foi emitida e o Usuário interagiu com ela.</w:t>
            </w:r>
          </w:p>
        </w:tc>
      </w:tr>
      <w:tr>
        <w:trPr>
          <w:trHeight w:val="567" w:hRule="atLeast"/>
        </w:trPr>
        <w:tc>
          <w:tcPr>
            <w:tcW w:w="480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450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status da atividade (tarefa/hábito) é atualizado, e a pontuação pode ser registrada.</w:t>
            </w:r>
          </w:p>
        </w:tc>
      </w:tr>
      <w:tr>
        <w:trPr>
          <w:trHeight w:val="567" w:hRule="atLeast"/>
        </w:trPr>
        <w:tc>
          <w:tcPr>
            <w:tcW w:w="480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450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480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clica/arrasta na notificação (RF02) para indicar que a atividade foi concluída.</w:t>
            </w:r>
          </w:p>
        </w:tc>
        <w:tc>
          <w:tcPr>
            <w:tcW w:w="450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recebe o comando de conclusão.</w:t>
            </w:r>
          </w:p>
        </w:tc>
      </w:tr>
      <w:tr>
        <w:trPr>
          <w:trHeight w:val="567" w:hRule="atLeast"/>
        </w:trPr>
        <w:tc>
          <w:tcPr>
            <w:tcW w:w="480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50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Sistema atualiza o status da Tarefa (RF01) ou Hábito (RF12) para "Concluído".</w:t>
            </w:r>
          </w:p>
        </w:tc>
      </w:tr>
      <w:tr>
        <w:trPr>
          <w:trHeight w:val="567" w:hRule="atLeast"/>
        </w:trPr>
        <w:tc>
          <w:tcPr>
            <w:tcW w:w="480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50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sistema dispara o processo de Gamificação (RF06).</w:t>
            </w:r>
          </w:p>
        </w:tc>
      </w:tr>
    </w:tbl>
    <w:p>
      <w:pPr>
        <w:pStyle w:val="quadro"/>
        <w:rPr>
          <w:rFonts w:ascii="Arial" w:hAnsi="Arial"/>
        </w:rPr>
      </w:pPr>
      <w:r>
        <w:rPr>
          <w:rFonts w:ascii="Arial" w:hAnsi="Arial"/>
        </w:rPr>
      </w:r>
    </w:p>
    <w:p>
      <w:pPr>
        <w:pStyle w:val="quadro"/>
        <w:rPr>
          <w:rFonts w:ascii="Arial" w:hAnsi="Arial"/>
        </w:rPr>
      </w:pPr>
      <w:bookmarkStart w:id="10" w:name="_Toc73960583_Copia_1_Copia_1_Copia_1_Co6"/>
      <w:r>
        <w:rPr>
          <w:rFonts w:ascii="Arial" w:hAnsi="Arial"/>
        </w:rPr>
        <w:t xml:space="preserve">Quadro </w:t>
      </w:r>
      <w:r>
        <w:rPr>
          <w:rFonts w:ascii="Arial" w:hAnsi="Arial"/>
        </w:rPr>
        <w:t xml:space="preserve">11 </w:t>
      </w:r>
      <w:r>
        <w:rPr>
          <w:rFonts w:ascii="Arial" w:hAnsi="Arial"/>
        </w:rPr>
        <w:t xml:space="preserve">Caso de uso – </w:t>
      </w:r>
      <w:bookmarkEnd w:id="10"/>
      <w:r>
        <w:rPr>
          <w:rFonts w:ascii="Arial" w:hAnsi="Arial"/>
        </w:rPr>
        <w:t>Usar Temporizador POMODORO</w:t>
      </w:r>
    </w:p>
    <w:tbl>
      <w:tblPr>
        <w:tblW w:w="9310" w:type="dxa"/>
        <w:jc w:val="left"/>
        <w:tblInd w:w="28" w:type="dxa"/>
        <w:tblLayout w:type="fixed"/>
        <w:tblCellMar>
          <w:top w:w="28" w:type="dxa"/>
          <w:left w:w="28" w:type="dxa"/>
          <w:bottom w:w="28" w:type="dxa"/>
          <w:right w:w="28" w:type="dxa"/>
        </w:tblCellMar>
      </w:tblPr>
      <w:tblGrid>
        <w:gridCol w:w="4302"/>
        <w:gridCol w:w="5008"/>
      </w:tblGrid>
      <w:tr>
        <w:trPr>
          <w:trHeight w:val="567" w:hRule="atLeast"/>
        </w:trPr>
        <w:tc>
          <w:tcPr>
            <w:tcW w:w="4302" w:type="dxa"/>
            <w:tcBorders/>
            <w:shd w:fill="CCCCCC" w:val="clear"/>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5008" w:type="dxa"/>
            <w:tcBorders/>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RF03: Usar Temporizador de Foco (Pomodoro)</w:t>
            </w:r>
          </w:p>
        </w:tc>
      </w:tr>
      <w:tr>
        <w:trPr>
          <w:trHeight w:val="567" w:hRule="atLeast"/>
        </w:trPr>
        <w:tc>
          <w:tcPr>
            <w:tcW w:w="4302"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50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 xml:space="preserve">Usuário </w:t>
            </w:r>
            <w:r>
              <w:rPr>
                <w:rFonts w:eastAsia="Arial" w:cs="Arial" w:ascii="Arial" w:hAnsi="Arial"/>
                <w:color w:val="000000"/>
                <w:sz w:val="20"/>
                <w:szCs w:val="20"/>
                <w:lang w:eastAsia="en-US"/>
              </w:rPr>
              <w:t>Cadastrado</w:t>
            </w:r>
          </w:p>
        </w:tc>
      </w:tr>
      <w:tr>
        <w:trPr>
          <w:trHeight w:val="567" w:hRule="atLeast"/>
        </w:trPr>
        <w:tc>
          <w:tcPr>
            <w:tcW w:w="4302"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50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Sistema</w:t>
            </w:r>
          </w:p>
        </w:tc>
      </w:tr>
      <w:tr>
        <w:trPr>
          <w:trHeight w:val="567" w:hRule="atLeast"/>
        </w:trPr>
        <w:tc>
          <w:tcPr>
            <w:tcW w:w="4302"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50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567" w:hRule="atLeast"/>
        </w:trPr>
        <w:tc>
          <w:tcPr>
            <w:tcW w:w="4302"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50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ciclo de foco/pausa é iniciado, gerenciando o tempo do Usuário.</w:t>
            </w:r>
          </w:p>
        </w:tc>
      </w:tr>
      <w:tr>
        <w:trPr>
          <w:trHeight w:val="567" w:hRule="atLeast"/>
        </w:trPr>
        <w:tc>
          <w:tcPr>
            <w:tcW w:w="4302"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5008"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43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função “Temporizador de Foco”.</w:t>
            </w:r>
          </w:p>
        </w:tc>
        <w:tc>
          <w:tcPr>
            <w:tcW w:w="50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exibe o cronômetro.</w:t>
            </w:r>
          </w:p>
        </w:tc>
      </w:tr>
      <w:tr>
        <w:trPr>
          <w:trHeight w:val="567" w:hRule="atLeast"/>
        </w:trPr>
        <w:tc>
          <w:tcPr>
            <w:tcW w:w="43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configura ou aceita as durações padrão dos ciclos (foco/pausa).</w:t>
            </w:r>
          </w:p>
        </w:tc>
        <w:tc>
          <w:tcPr>
            <w:tcW w:w="50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3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inicia o ciclo de foco.</w:t>
            </w:r>
          </w:p>
        </w:tc>
        <w:tc>
          <w:tcPr>
            <w:tcW w:w="50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inicia o cronômetro para a duração do foco.</w:t>
            </w:r>
          </w:p>
        </w:tc>
      </w:tr>
      <w:tr>
        <w:trPr>
          <w:trHeight w:val="567" w:hRule="atLeast"/>
        </w:trPr>
        <w:tc>
          <w:tcPr>
            <w:tcW w:w="43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0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Ao final do ciclo de foco, o sistema notifica o Usuário (RF02) e inicia o ciclo de pausa.</w:t>
            </w:r>
          </w:p>
        </w:tc>
      </w:tr>
      <w:tr>
        <w:trPr>
          <w:trHeight w:val="567" w:hRule="atLeast"/>
        </w:trPr>
        <w:tc>
          <w:tcPr>
            <w:tcW w:w="43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7. O usuário confirma o final da pausa e inicia o próximo ciclo de foco.</w:t>
            </w:r>
          </w:p>
        </w:tc>
        <w:tc>
          <w:tcPr>
            <w:tcW w:w="50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bl>
    <w:p>
      <w:pPr>
        <w:pStyle w:val="quadro"/>
        <w:rPr>
          <w:rFonts w:ascii="Arial" w:hAnsi="Arial"/>
        </w:rPr>
      </w:pPr>
      <w:r>
        <w:rPr>
          <w:rFonts w:ascii="Arial" w:hAnsi="Arial"/>
        </w:rPr>
      </w:r>
    </w:p>
    <w:p>
      <w:pPr>
        <w:pStyle w:val="quadro"/>
        <w:rPr>
          <w:rFonts w:ascii="Arial" w:hAnsi="Arial"/>
        </w:rPr>
      </w:pPr>
      <w:r>
        <w:rPr>
          <w:rFonts w:ascii="Arial" w:hAnsi="Arial"/>
        </w:rPr>
      </w:r>
    </w:p>
    <w:p>
      <w:pPr>
        <w:pStyle w:val="quadro"/>
        <w:rPr>
          <w:rFonts w:ascii="Arial" w:hAnsi="Arial"/>
        </w:rPr>
      </w:pPr>
      <w:r>
        <w:rPr>
          <w:rFonts w:ascii="Arial" w:hAnsi="Arial"/>
        </w:rPr>
      </w:r>
    </w:p>
    <w:p>
      <w:pPr>
        <w:pStyle w:val="quadro"/>
        <w:rPr>
          <w:rFonts w:ascii="Arial" w:hAnsi="Arial"/>
        </w:rPr>
      </w:pPr>
      <w:bookmarkStart w:id="11" w:name="_Toc73960583_Copia_1_Copia_1_Copia_1_Co7"/>
      <w:r>
        <w:rPr>
          <w:rFonts w:ascii="Arial" w:hAnsi="Arial"/>
        </w:rPr>
        <w:t xml:space="preserve">Quadro </w:t>
      </w:r>
      <w:r>
        <w:rPr>
          <w:rFonts w:ascii="Arial" w:hAnsi="Arial"/>
        </w:rPr>
        <w:t xml:space="preserve">12 </w:t>
      </w:r>
      <w:r>
        <w:rPr>
          <w:rFonts w:ascii="Arial" w:hAnsi="Arial"/>
        </w:rPr>
        <w:t xml:space="preserve">Caso de uso – </w:t>
      </w:r>
      <w:bookmarkEnd w:id="11"/>
      <w:r>
        <w:rPr>
          <w:rFonts w:ascii="Arial" w:hAnsi="Arial"/>
        </w:rPr>
        <w:t>Gerar Relatórios Semanais</w:t>
      </w:r>
    </w:p>
    <w:tbl>
      <w:tblPr>
        <w:tblW w:w="9310" w:type="dxa"/>
        <w:jc w:val="left"/>
        <w:tblInd w:w="28" w:type="dxa"/>
        <w:tblLayout w:type="fixed"/>
        <w:tblCellMar>
          <w:top w:w="28" w:type="dxa"/>
          <w:left w:w="28" w:type="dxa"/>
          <w:bottom w:w="28" w:type="dxa"/>
          <w:right w:w="28" w:type="dxa"/>
        </w:tblCellMar>
      </w:tblPr>
      <w:tblGrid>
        <w:gridCol w:w="3147"/>
        <w:gridCol w:w="6163"/>
      </w:tblGrid>
      <w:tr>
        <w:trPr>
          <w:trHeight w:val="567" w:hRule="atLeast"/>
        </w:trPr>
        <w:tc>
          <w:tcPr>
            <w:tcW w:w="3147" w:type="dxa"/>
            <w:tcBorders/>
            <w:shd w:fill="CCCCCC" w:val="clear"/>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6163" w:type="dxa"/>
            <w:tcBorders/>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RF04: Gerar Relatórios Semanais</w:t>
            </w:r>
          </w:p>
        </w:tc>
      </w:tr>
      <w:tr>
        <w:trPr>
          <w:trHeight w:val="567" w:hRule="atLeast"/>
        </w:trPr>
        <w:tc>
          <w:tcPr>
            <w:tcW w:w="314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616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Sistema</w:t>
            </w:r>
          </w:p>
        </w:tc>
      </w:tr>
      <w:tr>
        <w:trPr>
          <w:trHeight w:val="567" w:hRule="atLeast"/>
        </w:trPr>
        <w:tc>
          <w:tcPr>
            <w:tcW w:w="314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616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 xml:space="preserve">Usuário </w:t>
            </w:r>
            <w:r>
              <w:rPr>
                <w:rFonts w:eastAsia="Arial" w:cs="Arial" w:ascii="Arial" w:hAnsi="Arial"/>
                <w:color w:val="000000"/>
                <w:sz w:val="20"/>
                <w:szCs w:val="20"/>
                <w:lang w:eastAsia="en-US"/>
              </w:rPr>
              <w:t>Cadastrado</w:t>
            </w:r>
          </w:p>
        </w:tc>
      </w:tr>
      <w:tr>
        <w:trPr>
          <w:trHeight w:val="567" w:hRule="atLeast"/>
        </w:trPr>
        <w:tc>
          <w:tcPr>
            <w:tcW w:w="314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616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Deve haver dados de tarefas e hábitos (RF01, RF12) registrados por um período (semana).</w:t>
            </w:r>
          </w:p>
        </w:tc>
      </w:tr>
      <w:tr>
        <w:trPr>
          <w:trHeight w:val="567" w:hRule="atLeast"/>
        </w:trPr>
        <w:tc>
          <w:tcPr>
            <w:tcW w:w="314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616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tem acesso a um relatório visual do seu desempenho.</w:t>
            </w:r>
          </w:p>
        </w:tc>
      </w:tr>
      <w:tr>
        <w:trPr>
          <w:trHeight w:val="567" w:hRule="atLeast"/>
        </w:trPr>
        <w:tc>
          <w:tcPr>
            <w:tcW w:w="3147"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6163"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314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616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Sistema detecta o fim do período de coleta de dados (ex: final da semana).</w:t>
            </w:r>
          </w:p>
        </w:tc>
      </w:tr>
      <w:tr>
        <w:trPr>
          <w:trHeight w:val="567" w:hRule="atLeast"/>
        </w:trPr>
        <w:tc>
          <w:tcPr>
            <w:tcW w:w="314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616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consulta e compila os dados de conclusão de Tarefas e Hábitos.</w:t>
            </w:r>
          </w:p>
        </w:tc>
      </w:tr>
      <w:tr>
        <w:trPr>
          <w:trHeight w:val="567" w:hRule="atLeast"/>
        </w:trPr>
        <w:tc>
          <w:tcPr>
            <w:tcW w:w="314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616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Sistema processa as informações e gera o relatório visual.</w:t>
            </w:r>
          </w:p>
        </w:tc>
      </w:tr>
      <w:tr>
        <w:trPr>
          <w:trHeight w:val="567" w:hRule="atLeast"/>
        </w:trPr>
        <w:tc>
          <w:tcPr>
            <w:tcW w:w="314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616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Sistema notifica o Usuário (RF02) sobre a disponibilidade do relatório.</w:t>
            </w:r>
          </w:p>
        </w:tc>
      </w:tr>
      <w:tr>
        <w:trPr>
          <w:trHeight w:val="567" w:hRule="atLeast"/>
        </w:trPr>
        <w:tc>
          <w:tcPr>
            <w:tcW w:w="3147"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Usuário acessa e visualiza o relatório.</w:t>
            </w:r>
          </w:p>
        </w:tc>
        <w:tc>
          <w:tcPr>
            <w:tcW w:w="6163"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bl>
    <w:p>
      <w:pPr>
        <w:pStyle w:val="quadro"/>
        <w:rPr>
          <w:rFonts w:ascii="Arial" w:hAnsi="Arial"/>
        </w:rPr>
      </w:pPr>
      <w:r>
        <w:rPr>
          <w:rFonts w:ascii="Arial" w:hAnsi="Arial"/>
        </w:rPr>
      </w:r>
    </w:p>
    <w:p>
      <w:pPr>
        <w:pStyle w:val="quadro"/>
        <w:rPr>
          <w:rFonts w:ascii="Arial" w:hAnsi="Arial"/>
        </w:rPr>
      </w:pPr>
      <w:bookmarkStart w:id="12" w:name="_Toc73960583_Copia_1_Copia_1_Copia_1_Co8"/>
      <w:r>
        <w:rPr>
          <w:rFonts w:ascii="Arial" w:hAnsi="Arial"/>
        </w:rPr>
        <w:t xml:space="preserve">Quadro </w:t>
      </w:r>
      <w:r>
        <w:rPr>
          <w:rFonts w:ascii="Arial" w:hAnsi="Arial"/>
        </w:rPr>
        <w:t xml:space="preserve">13 </w:t>
      </w:r>
      <w:r>
        <w:rPr>
          <w:rFonts w:ascii="Arial" w:hAnsi="Arial"/>
        </w:rPr>
        <w:t xml:space="preserve">Caso de uso – </w:t>
      </w:r>
      <w:bookmarkEnd w:id="12"/>
      <w:r>
        <w:rPr>
          <w:rFonts w:eastAsia="Arial" w:cs="Arial" w:ascii="Arial" w:hAnsi="Arial"/>
          <w:color w:val="000000"/>
          <w:lang w:eastAsia="en-US"/>
        </w:rPr>
        <w:t>Aplicar Gamificação</w:t>
      </w:r>
    </w:p>
    <w:tbl>
      <w:tblPr>
        <w:tblW w:w="9310" w:type="dxa"/>
        <w:jc w:val="left"/>
        <w:tblInd w:w="28" w:type="dxa"/>
        <w:tblLayout w:type="fixed"/>
        <w:tblCellMar>
          <w:top w:w="28" w:type="dxa"/>
          <w:left w:w="28" w:type="dxa"/>
          <w:bottom w:w="28" w:type="dxa"/>
          <w:right w:w="28" w:type="dxa"/>
        </w:tblCellMar>
      </w:tblPr>
      <w:tblGrid>
        <w:gridCol w:w="4621"/>
        <w:gridCol w:w="4689"/>
      </w:tblGrid>
      <w:tr>
        <w:trPr>
          <w:trHeight w:val="454" w:hRule="atLeast"/>
        </w:trPr>
        <w:tc>
          <w:tcPr>
            <w:tcW w:w="4621" w:type="dxa"/>
            <w:tcBorders/>
            <w:shd w:fill="CCCCCC" w:val="clear"/>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4689" w:type="dxa"/>
            <w:tcBorders/>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RF06: Aplicar Gamificação</w:t>
            </w:r>
          </w:p>
        </w:tc>
      </w:tr>
      <w:tr>
        <w:trPr>
          <w:trHeight w:val="454" w:hRule="atLeast"/>
        </w:trPr>
        <w:tc>
          <w:tcPr>
            <w:tcW w:w="4621"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4689"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Sistema</w:t>
            </w:r>
          </w:p>
        </w:tc>
      </w:tr>
      <w:tr>
        <w:trPr>
          <w:trHeight w:val="454" w:hRule="atLeast"/>
        </w:trPr>
        <w:tc>
          <w:tcPr>
            <w:tcW w:w="4621"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4689"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 xml:space="preserve">Usuário </w:t>
            </w:r>
            <w:r>
              <w:rPr>
                <w:rFonts w:eastAsia="Arial" w:cs="Arial" w:ascii="Arial" w:hAnsi="Arial"/>
                <w:color w:val="000000"/>
                <w:sz w:val="20"/>
                <w:szCs w:val="20"/>
                <w:lang w:eastAsia="en-US"/>
              </w:rPr>
              <w:t>Cadastrado</w:t>
            </w:r>
          </w:p>
        </w:tc>
      </w:tr>
      <w:tr>
        <w:trPr>
          <w:trHeight w:val="454" w:hRule="atLeast"/>
        </w:trPr>
        <w:tc>
          <w:tcPr>
            <w:tcW w:w="4621"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4689"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ter realizado uma ação de progresso (ex: conclusão de hábito/tarefa, RF14).</w:t>
            </w:r>
          </w:p>
        </w:tc>
      </w:tr>
      <w:tr>
        <w:trPr>
          <w:trHeight w:val="454" w:hRule="atLeast"/>
        </w:trPr>
        <w:tc>
          <w:tcPr>
            <w:tcW w:w="4621"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4689"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A pontuação e o nível do Usuário são atualizados.</w:t>
            </w:r>
          </w:p>
        </w:tc>
      </w:tr>
      <w:tr>
        <w:trPr>
          <w:trHeight w:val="454" w:hRule="atLeast"/>
        </w:trPr>
        <w:tc>
          <w:tcPr>
            <w:tcW w:w="4621"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4689"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454" w:hRule="atLeast"/>
        </w:trPr>
        <w:tc>
          <w:tcPr>
            <w:tcW w:w="4621"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realiza uma ação que gera progresso (ex: marca um hábito como concluído).</w:t>
            </w:r>
          </w:p>
        </w:tc>
        <w:tc>
          <w:tcPr>
            <w:tcW w:w="4689"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recebe o sinal de conclusão (RF14).</w:t>
            </w:r>
          </w:p>
        </w:tc>
      </w:tr>
      <w:tr>
        <w:trPr>
          <w:trHeight w:val="454" w:hRule="atLeast"/>
        </w:trPr>
        <w:tc>
          <w:tcPr>
            <w:tcW w:w="4621"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689"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Sistema calcula a pontuação ganha.</w:t>
            </w:r>
          </w:p>
        </w:tc>
      </w:tr>
      <w:tr>
        <w:trPr>
          <w:trHeight w:val="454" w:hRule="atLeast"/>
        </w:trPr>
        <w:tc>
          <w:tcPr>
            <w:tcW w:w="4621"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689"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Sistema atualiza o nível, pontuação e verifica se há novas conquistas.</w:t>
            </w:r>
          </w:p>
        </w:tc>
      </w:tr>
      <w:tr>
        <w:trPr>
          <w:trHeight w:val="454" w:hRule="atLeast"/>
        </w:trPr>
        <w:tc>
          <w:tcPr>
            <w:tcW w:w="4621"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689"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executa o Caso de Uso RF07: Exibir Feedback do Mascote.</w:t>
            </w:r>
          </w:p>
        </w:tc>
      </w:tr>
      <w:tr>
        <w:trPr>
          <w:trHeight w:val="454" w:hRule="atLeast"/>
        </w:trPr>
        <w:tc>
          <w:tcPr>
            <w:tcW w:w="4621"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689"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exibe as informações de progresso na interface.</w:t>
            </w:r>
          </w:p>
        </w:tc>
      </w:tr>
    </w:tbl>
    <w:p>
      <w:pPr>
        <w:pStyle w:val="quadro"/>
        <w:rPr>
          <w:rFonts w:ascii="Arial" w:hAnsi="Arial"/>
        </w:rPr>
      </w:pPr>
      <w:bookmarkStart w:id="13" w:name="_Toc73960583_Copia_1_Copia_1_Copia_1_Co9"/>
      <w:r>
        <w:rPr>
          <w:rFonts w:ascii="Arial" w:hAnsi="Arial"/>
        </w:rPr>
        <w:t xml:space="preserve">Quadro </w:t>
      </w:r>
      <w:r>
        <w:rPr>
          <w:rFonts w:ascii="Arial" w:hAnsi="Arial"/>
        </w:rPr>
        <w:t xml:space="preserve">14 </w:t>
      </w:r>
      <w:r>
        <w:rPr>
          <w:rFonts w:ascii="Arial" w:hAnsi="Arial"/>
        </w:rPr>
        <w:t xml:space="preserve">Caso de uso – </w:t>
      </w:r>
      <w:bookmarkEnd w:id="13"/>
      <w:r>
        <w:rPr>
          <w:rFonts w:eastAsia="Arial" w:cs="Arial" w:ascii="Arial" w:hAnsi="Arial"/>
          <w:color w:val="000000"/>
          <w:lang w:eastAsia="en-US"/>
        </w:rPr>
        <w:t>Exibir Feedback do Mascote</w:t>
      </w:r>
    </w:p>
    <w:tbl>
      <w:tblPr>
        <w:tblW w:w="9310" w:type="dxa"/>
        <w:jc w:val="left"/>
        <w:tblInd w:w="28" w:type="dxa"/>
        <w:tblLayout w:type="fixed"/>
        <w:tblCellMar>
          <w:top w:w="28" w:type="dxa"/>
          <w:left w:w="28" w:type="dxa"/>
          <w:bottom w:w="28" w:type="dxa"/>
          <w:right w:w="28" w:type="dxa"/>
        </w:tblCellMar>
      </w:tblPr>
      <w:tblGrid>
        <w:gridCol w:w="3906"/>
        <w:gridCol w:w="5404"/>
      </w:tblGrid>
      <w:tr>
        <w:trPr>
          <w:trHeight w:val="567" w:hRule="atLeast"/>
        </w:trPr>
        <w:tc>
          <w:tcPr>
            <w:tcW w:w="3906" w:type="dxa"/>
            <w:tcBorders/>
            <w:shd w:fill="CCCCCC" w:val="clear"/>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5404" w:type="dxa"/>
            <w:tcBorders/>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RF07: Exibir Feedback do Mascote</w:t>
            </w:r>
          </w:p>
        </w:tc>
      </w:tr>
      <w:tr>
        <w:trPr>
          <w:trHeight w:val="567" w:hRule="atLeast"/>
        </w:trPr>
        <w:tc>
          <w:tcPr>
            <w:tcW w:w="3906"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5404"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Sistema</w:t>
            </w:r>
          </w:p>
        </w:tc>
      </w:tr>
      <w:tr>
        <w:trPr>
          <w:trHeight w:val="567" w:hRule="atLeast"/>
        </w:trPr>
        <w:tc>
          <w:tcPr>
            <w:tcW w:w="3906"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5404"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 xml:space="preserve">Usuário </w:t>
            </w:r>
            <w:r>
              <w:rPr>
                <w:rFonts w:eastAsia="Arial" w:cs="Arial" w:ascii="Arial" w:hAnsi="Arial"/>
                <w:color w:val="000000"/>
                <w:sz w:val="20"/>
                <w:szCs w:val="20"/>
                <w:lang w:eastAsia="en-US"/>
              </w:rPr>
              <w:t>Cadastrado</w:t>
            </w:r>
          </w:p>
        </w:tc>
      </w:tr>
      <w:tr>
        <w:trPr>
          <w:trHeight w:val="567" w:hRule="atLeast"/>
        </w:trPr>
        <w:tc>
          <w:tcPr>
            <w:tcW w:w="3906"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5404"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Um evento desencadeador (progresso, conquista, falha, etc.) ocorreu.</w:t>
            </w:r>
          </w:p>
        </w:tc>
      </w:tr>
      <w:tr>
        <w:trPr>
          <w:trHeight w:val="567" w:hRule="atLeast"/>
        </w:trPr>
        <w:tc>
          <w:tcPr>
            <w:tcW w:w="3906"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5404"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recebe uma informação interativa e visual da mascote.</w:t>
            </w:r>
          </w:p>
        </w:tc>
      </w:tr>
      <w:tr>
        <w:trPr>
          <w:trHeight w:val="567" w:hRule="atLeast"/>
        </w:trPr>
        <w:tc>
          <w:tcPr>
            <w:tcW w:w="3906"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5404"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3906"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404"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Caso de Uso é chamado pelo Sistema (ex: por RF06: Aplicar Gamificação).</w:t>
            </w:r>
          </w:p>
        </w:tc>
      </w:tr>
      <w:tr>
        <w:trPr>
          <w:trHeight w:val="567" w:hRule="atLeast"/>
        </w:trPr>
        <w:tc>
          <w:tcPr>
            <w:tcW w:w="3906"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404"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determina a mensagem e a animação da mascote para o evento.</w:t>
            </w:r>
          </w:p>
        </w:tc>
      </w:tr>
      <w:tr>
        <w:trPr>
          <w:trHeight w:val="567" w:hRule="atLeast"/>
        </w:trPr>
        <w:tc>
          <w:tcPr>
            <w:tcW w:w="3906"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404"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Sistema exibe a mascote na interface com a mensagem (ex: “Parabéns pela conquista!”).</w:t>
            </w:r>
          </w:p>
        </w:tc>
      </w:tr>
      <w:tr>
        <w:trPr>
          <w:trHeight w:val="567" w:hRule="atLeast"/>
        </w:trPr>
        <w:tc>
          <w:tcPr>
            <w:tcW w:w="3906"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visualiza e/ou interage com o feedback da mascote.</w:t>
            </w:r>
          </w:p>
        </w:tc>
        <w:tc>
          <w:tcPr>
            <w:tcW w:w="5404" w:type="dxa"/>
            <w:tcBorders/>
          </w:tcPr>
          <w:p>
            <w:pPr>
              <w:pStyle w:val="Contedodatabela"/>
              <w:spacing w:lineRule="auto" w:line="240" w:before="0" w:after="0"/>
              <w:rPr>
                <w:rFonts w:ascii="Arial" w:hAnsi="Arial"/>
                <w:sz w:val="20"/>
                <w:szCs w:val="20"/>
              </w:rPr>
            </w:pPr>
            <w:r>
              <w:rPr>
                <w:rFonts w:ascii="Arial" w:hAnsi="Arial"/>
                <w:sz w:val="20"/>
                <w:szCs w:val="20"/>
              </w:rPr>
            </w:r>
          </w:p>
        </w:tc>
      </w:tr>
    </w:tbl>
    <w:p>
      <w:pPr>
        <w:pStyle w:val="quadro"/>
        <w:rPr>
          <w:rFonts w:ascii="Arial" w:hAnsi="Arial" w:eastAsia="Arial" w:cs="Arial"/>
          <w:color w:val="000000"/>
          <w:lang w:eastAsia="en-US"/>
        </w:rPr>
      </w:pPr>
      <w:r>
        <w:rPr>
          <w:rFonts w:eastAsia="Arial" w:cs="Arial" w:ascii="Arial" w:hAnsi="Arial"/>
          <w:color w:val="000000"/>
          <w:lang w:eastAsia="en-US"/>
        </w:rPr>
      </w:r>
    </w:p>
    <w:p>
      <w:pPr>
        <w:pStyle w:val="quadro"/>
        <w:rPr>
          <w:rFonts w:ascii="Arial" w:hAnsi="Arial"/>
        </w:rPr>
      </w:pPr>
      <w:bookmarkStart w:id="14" w:name="_Toc73960583_Copia_1_Copia_1_Copia_1_Coa"/>
      <w:r>
        <w:rPr>
          <w:rFonts w:ascii="Arial" w:hAnsi="Arial"/>
        </w:rPr>
        <w:t xml:space="preserve">Quadro </w:t>
      </w:r>
      <w:r>
        <w:rPr>
          <w:rFonts w:ascii="Arial" w:hAnsi="Arial"/>
        </w:rPr>
        <w:t xml:space="preserve">15 </w:t>
      </w:r>
      <w:r>
        <w:rPr>
          <w:rFonts w:ascii="Arial" w:hAnsi="Arial"/>
        </w:rPr>
        <w:t xml:space="preserve">Caso de uso – </w:t>
      </w:r>
      <w:bookmarkEnd w:id="14"/>
      <w:r>
        <w:rPr>
          <w:rFonts w:ascii="Arial" w:hAnsi="Arial"/>
        </w:rPr>
        <w:t>Criar</w:t>
      </w:r>
      <w:r>
        <w:rPr>
          <w:rFonts w:eastAsia="Arial" w:cs="Arial" w:ascii="Arial" w:hAnsi="Arial"/>
          <w:color w:val="000000"/>
          <w:lang w:eastAsia="en-US"/>
        </w:rPr>
        <w:t xml:space="preserve"> Novo Usuário</w:t>
      </w:r>
    </w:p>
    <w:tbl>
      <w:tblPr>
        <w:tblW w:w="9310" w:type="dxa"/>
        <w:jc w:val="left"/>
        <w:tblInd w:w="28" w:type="dxa"/>
        <w:tblLayout w:type="fixed"/>
        <w:tblCellMar>
          <w:top w:w="28" w:type="dxa"/>
          <w:left w:w="28" w:type="dxa"/>
          <w:bottom w:w="28" w:type="dxa"/>
          <w:right w:w="28" w:type="dxa"/>
        </w:tblCellMar>
      </w:tblPr>
      <w:tblGrid>
        <w:gridCol w:w="4614"/>
        <w:gridCol w:w="4696"/>
      </w:tblGrid>
      <w:tr>
        <w:trPr>
          <w:trHeight w:val="510" w:hRule="atLeast"/>
        </w:trPr>
        <w:tc>
          <w:tcPr>
            <w:tcW w:w="4614" w:type="dxa"/>
            <w:tcBorders/>
            <w:shd w:fill="CCCCCC" w:val="clear"/>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4696" w:type="dxa"/>
            <w:tcBorders/>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RF</w:t>
            </w:r>
            <w:r>
              <w:rPr>
                <w:rFonts w:eastAsia="Arial" w:cs="Arial" w:ascii="Arial" w:hAnsi="Arial"/>
                <w:color w:val="000000"/>
                <w:sz w:val="20"/>
                <w:szCs w:val="20"/>
                <w:lang w:eastAsia="en-US"/>
              </w:rPr>
              <w:t>16</w:t>
            </w:r>
            <w:r>
              <w:rPr>
                <w:rFonts w:eastAsia="Arial" w:cs="Arial" w:ascii="Arial" w:hAnsi="Arial"/>
                <w:color w:val="000000"/>
                <w:sz w:val="20"/>
                <w:szCs w:val="20"/>
                <w:lang w:eastAsia="en-US"/>
              </w:rPr>
              <w:t>: Cadastrar Novo Usuário</w:t>
            </w:r>
          </w:p>
        </w:tc>
      </w:tr>
      <w:tr>
        <w:trPr>
          <w:trHeight w:val="510" w:hRule="atLeast"/>
        </w:trPr>
        <w:tc>
          <w:tcPr>
            <w:tcW w:w="4614"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4696"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 Não Cadastrado</w:t>
            </w:r>
          </w:p>
        </w:tc>
      </w:tr>
      <w:tr>
        <w:trPr>
          <w:trHeight w:val="510" w:hRule="atLeast"/>
        </w:trPr>
        <w:tc>
          <w:tcPr>
            <w:tcW w:w="4614"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4696"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Sistema</w:t>
            </w:r>
          </w:p>
        </w:tc>
      </w:tr>
      <w:tr>
        <w:trPr>
          <w:trHeight w:val="510" w:hRule="atLeast"/>
        </w:trPr>
        <w:tc>
          <w:tcPr>
            <w:tcW w:w="4614"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4696"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Não Cadastrado deve ter acesso à tela de Login/Cadastro.</w:t>
            </w:r>
          </w:p>
        </w:tc>
      </w:tr>
      <w:tr>
        <w:trPr>
          <w:trHeight w:val="510" w:hRule="atLeast"/>
        </w:trPr>
        <w:tc>
          <w:tcPr>
            <w:tcW w:w="4614"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4696"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é criado, autenticado e logado no sistema.</w:t>
            </w:r>
          </w:p>
        </w:tc>
      </w:tr>
      <w:tr>
        <w:trPr>
          <w:trHeight w:val="510" w:hRule="atLeast"/>
        </w:trPr>
        <w:tc>
          <w:tcPr>
            <w:tcW w:w="4614"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4696"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10" w:hRule="atLeast"/>
        </w:trPr>
        <w:tc>
          <w:tcPr>
            <w:tcW w:w="4614"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Não Cadastrado acessa o sistema/aplicativo.</w:t>
            </w:r>
          </w:p>
        </w:tc>
        <w:tc>
          <w:tcPr>
            <w:tcW w:w="4696"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mostra a tela de login.</w:t>
            </w:r>
          </w:p>
        </w:tc>
      </w:tr>
      <w:tr>
        <w:trPr>
          <w:trHeight w:val="510" w:hRule="atLeast"/>
        </w:trPr>
        <w:tc>
          <w:tcPr>
            <w:tcW w:w="4614"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seleciona a opção “Criar Nova Conta” / “Cadastre-se”.</w:t>
            </w:r>
          </w:p>
        </w:tc>
        <w:tc>
          <w:tcPr>
            <w:tcW w:w="4696"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sistema exibe o formulário de cadastro.</w:t>
            </w:r>
          </w:p>
        </w:tc>
      </w:tr>
      <w:tr>
        <w:trPr>
          <w:trHeight w:val="510" w:hRule="atLeast"/>
        </w:trPr>
        <w:tc>
          <w:tcPr>
            <w:tcW w:w="4614"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Usuário insere nome, e-mail e senha (e confirma a senha).</w:t>
            </w:r>
          </w:p>
        </w:tc>
        <w:tc>
          <w:tcPr>
            <w:tcW w:w="4696"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10" w:hRule="atLeast"/>
        </w:trPr>
        <w:tc>
          <w:tcPr>
            <w:tcW w:w="4614"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Usuário confirma o cadastro (seleciona o botão Cadastrar).</w:t>
            </w:r>
          </w:p>
        </w:tc>
        <w:tc>
          <w:tcPr>
            <w:tcW w:w="4696"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7. O sistema valida os campos (formato do e-mail, força da senha).</w:t>
            </w:r>
          </w:p>
        </w:tc>
      </w:tr>
      <w:tr>
        <w:trPr>
          <w:trHeight w:val="510" w:hRule="atLeast"/>
        </w:trPr>
        <w:tc>
          <w:tcPr>
            <w:tcW w:w="4614"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696"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8. O sistema cria a conta no banco de dados.</w:t>
            </w:r>
          </w:p>
        </w:tc>
      </w:tr>
      <w:tr>
        <w:trPr>
          <w:trHeight w:val="510" w:hRule="atLeast"/>
        </w:trPr>
        <w:tc>
          <w:tcPr>
            <w:tcW w:w="4614"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696"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9. O sistema autentica o novo usuário e exibe a tela principal.</w:t>
            </w:r>
          </w:p>
        </w:tc>
      </w:tr>
    </w:tbl>
    <w:p>
      <w:pPr>
        <w:pStyle w:val="quadro"/>
        <w:rPr>
          <w:rFonts w:ascii="Arial" w:hAnsi="Arial"/>
        </w:rPr>
      </w:pPr>
      <w:r>
        <w:rPr>
          <w:rFonts w:ascii="Arial" w:hAnsi="Arial"/>
        </w:rPr>
      </w:r>
    </w:p>
    <w:p>
      <w:pPr>
        <w:pStyle w:val="quadro"/>
        <w:rPr>
          <w:rFonts w:ascii="Arial" w:hAnsi="Arial"/>
        </w:rPr>
      </w:pPr>
      <w:r>
        <w:rPr>
          <w:rFonts w:ascii="Arial" w:hAnsi="Arial"/>
        </w:rPr>
      </w:r>
    </w:p>
    <w:p>
      <w:pPr>
        <w:pStyle w:val="quadro"/>
        <w:rPr>
          <w:rFonts w:ascii="Arial" w:hAnsi="Arial"/>
        </w:rPr>
      </w:pPr>
      <w:bookmarkStart w:id="15" w:name="_Toc73960583_Copia_1_Copia_1_Copia_1_Cob"/>
      <w:r>
        <w:rPr>
          <w:rFonts w:ascii="Arial" w:hAnsi="Arial"/>
        </w:rPr>
        <w:t xml:space="preserve">Quadro </w:t>
      </w:r>
      <w:r>
        <w:rPr>
          <w:rFonts w:ascii="Arial" w:hAnsi="Arial"/>
        </w:rPr>
        <w:t xml:space="preserve">16 </w:t>
      </w:r>
      <w:r>
        <w:rPr>
          <w:rFonts w:ascii="Arial" w:hAnsi="Arial"/>
        </w:rPr>
        <w:t xml:space="preserve">Caso de uso – </w:t>
      </w:r>
      <w:bookmarkEnd w:id="15"/>
      <w:r>
        <w:rPr>
          <w:rFonts w:eastAsia="Arial" w:cs="Arial" w:ascii="Arial" w:hAnsi="Arial"/>
          <w:color w:val="000000"/>
          <w:lang w:eastAsia="en-US"/>
        </w:rPr>
        <w:t>Editar Perfil</w:t>
      </w:r>
    </w:p>
    <w:tbl>
      <w:tblPr>
        <w:tblW w:w="9310" w:type="dxa"/>
        <w:jc w:val="left"/>
        <w:tblInd w:w="28" w:type="dxa"/>
        <w:tblLayout w:type="fixed"/>
        <w:tblCellMar>
          <w:top w:w="28" w:type="dxa"/>
          <w:left w:w="28" w:type="dxa"/>
          <w:bottom w:w="28" w:type="dxa"/>
          <w:right w:w="28" w:type="dxa"/>
        </w:tblCellMar>
      </w:tblPr>
      <w:tblGrid>
        <w:gridCol w:w="4808"/>
        <w:gridCol w:w="4502"/>
      </w:tblGrid>
      <w:tr>
        <w:trPr>
          <w:trHeight w:val="567" w:hRule="atLeast"/>
        </w:trPr>
        <w:tc>
          <w:tcPr>
            <w:tcW w:w="4808" w:type="dxa"/>
            <w:tcBorders/>
            <w:shd w:fill="CCCCCC" w:val="clear"/>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4502" w:type="dxa"/>
            <w:tcBorders/>
            <w:vAlign w:val="center"/>
          </w:tcPr>
          <w:p>
            <w:pPr>
              <w:pStyle w:val="Ttulodetabela"/>
              <w:widowControl/>
              <w:spacing w:lineRule="auto" w:line="240" w:before="0" w:after="0"/>
              <w:rPr>
                <w:rFonts w:ascii="Arial" w:hAnsi="Arial" w:eastAsia="Arial" w:cs="Arial"/>
                <w:color w:val="000000"/>
                <w:sz w:val="20"/>
                <w:szCs w:val="20"/>
                <w:lang w:eastAsia="en-US"/>
              </w:rPr>
            </w:pPr>
            <w:r>
              <w:rPr>
                <w:rFonts w:eastAsia="Arial" w:cs="Arial" w:ascii="Arial" w:hAnsi="Arial"/>
                <w:color w:val="000000"/>
                <w:sz w:val="20"/>
                <w:szCs w:val="20"/>
                <w:lang w:eastAsia="en-US"/>
              </w:rPr>
              <w:t>RF15: Editar Perfil</w:t>
            </w:r>
          </w:p>
        </w:tc>
      </w:tr>
      <w:tr>
        <w:trPr>
          <w:trHeight w:val="567" w:hRule="atLeast"/>
        </w:trPr>
        <w:tc>
          <w:tcPr>
            <w:tcW w:w="4808"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45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 Cadastrado</w:t>
            </w:r>
          </w:p>
        </w:tc>
      </w:tr>
      <w:tr>
        <w:trPr>
          <w:trHeight w:val="567" w:hRule="atLeast"/>
        </w:trPr>
        <w:tc>
          <w:tcPr>
            <w:tcW w:w="4808"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45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567" w:hRule="atLeast"/>
        </w:trPr>
        <w:tc>
          <w:tcPr>
            <w:tcW w:w="4808"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45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567" w:hRule="atLeast"/>
        </w:trPr>
        <w:tc>
          <w:tcPr>
            <w:tcW w:w="4808"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45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Os dados do perfil do Usuário (exceto senha) são atualizados.</w:t>
            </w:r>
          </w:p>
        </w:tc>
      </w:tr>
      <w:tr>
        <w:trPr>
          <w:trHeight w:val="567" w:hRule="atLeast"/>
        </w:trPr>
        <w:tc>
          <w:tcPr>
            <w:tcW w:w="4808"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4502" w:type="dxa"/>
            <w:tcBorders/>
            <w:shd w:fill="CCCCCC" w:val="clear"/>
            <w:vAlign w:val="center"/>
          </w:tcPr>
          <w:p>
            <w:pPr>
              <w:pStyle w:val="Contedodatabela"/>
              <w:widowControl/>
              <w:spacing w:lineRule="auto" w:line="240" w:before="0" w:after="0"/>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48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área de Configurações ou Perfil.</w:t>
            </w:r>
          </w:p>
        </w:tc>
        <w:tc>
          <w:tcPr>
            <w:tcW w:w="45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exibe os dados atuais do perfil (nome, e-mail, etc.).</w:t>
            </w:r>
          </w:p>
        </w:tc>
      </w:tr>
      <w:tr>
        <w:trPr>
          <w:trHeight w:val="567" w:hRule="atLeast"/>
        </w:trPr>
        <w:tc>
          <w:tcPr>
            <w:tcW w:w="48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seleciona a opção “Editar Perfil”.</w:t>
            </w:r>
          </w:p>
        </w:tc>
        <w:tc>
          <w:tcPr>
            <w:tcW w:w="45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8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altera os campos desejados (ex: nome, e-mail, foto de perfil).</w:t>
            </w:r>
          </w:p>
        </w:tc>
        <w:tc>
          <w:tcPr>
            <w:tcW w:w="45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8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Usuário confirma as alterações.</w:t>
            </w:r>
          </w:p>
        </w:tc>
        <w:tc>
          <w:tcPr>
            <w:tcW w:w="45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valida os campos alterados (ex: formato do novo e-mail).</w:t>
            </w:r>
          </w:p>
        </w:tc>
      </w:tr>
      <w:tr>
        <w:trPr>
          <w:trHeight w:val="567" w:hRule="atLeast"/>
        </w:trPr>
        <w:tc>
          <w:tcPr>
            <w:tcW w:w="48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5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7. O sistema atualiza os dados do perfil no banco de dados.</w:t>
            </w:r>
          </w:p>
        </w:tc>
      </w:tr>
      <w:tr>
        <w:trPr>
          <w:trHeight w:val="567" w:hRule="atLeast"/>
        </w:trPr>
        <w:tc>
          <w:tcPr>
            <w:tcW w:w="4808"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502" w:type="dxa"/>
            <w:tcBorders/>
            <w:vAlign w:val="center"/>
          </w:tcPr>
          <w:p>
            <w:pPr>
              <w:pStyle w:val="Contedodatabela"/>
              <w:widowControl/>
              <w:spacing w:lineRule="auto" w:line="240" w:before="0" w:after="0"/>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8. O sistema retorna a mensagem “Perfil atualizado com sucesso”.</w:t>
            </w:r>
          </w:p>
        </w:tc>
      </w:tr>
    </w:tbl>
    <w:p>
      <w:pPr>
        <w:pStyle w:val="quadro"/>
        <w:rPr>
          <w:rFonts w:ascii="Arial" w:hAnsi="Arial" w:eastAsia="Arial" w:cs="Arial"/>
          <w:color w:val="000000"/>
          <w:lang w:eastAsia="en-US"/>
        </w:rPr>
      </w:pPr>
      <w:r>
        <w:rPr>
          <w:rFonts w:eastAsia="Arial" w:cs="Arial" w:ascii="Arial" w:hAnsi="Arial"/>
          <w:color w:val="000000"/>
          <w:lang w:eastAsia="en-US"/>
        </w:rPr>
      </w:r>
    </w:p>
    <w:p>
      <w:pPr>
        <w:pStyle w:val="quadro"/>
        <w:spacing w:before="0" w:after="120"/>
        <w:rPr>
          <w:rFonts w:ascii="Arial" w:hAnsi="Arial" w:eastAsia="Arial" w:cs="Arial"/>
          <w:color w:val="000000"/>
          <w:lang w:eastAsia="en-US"/>
        </w:rPr>
      </w:pPr>
      <w:r>
        <w:rPr>
          <w:rFonts w:eastAsia="Arial" w:cs="Arial" w:ascii="Arial" w:hAnsi="Arial"/>
          <w:color w:val="000000"/>
          <w:lang w:eastAsia="en-US"/>
        </w:rPr>
        <w:t>Fonte: Autores</w:t>
      </w:r>
    </w:p>
    <w:sectPr>
      <w:headerReference w:type="even" r:id="rId2"/>
      <w:headerReference w:type="default" r:id="rId3"/>
      <w:footerReference w:type="even" r:id="rId4"/>
      <w:footerReference w:type="default" r:id="rId5"/>
      <w:type w:val="nextPage"/>
      <w:pgSz w:w="11906" w:h="16838"/>
      <w:pgMar w:left="1298" w:right="1298" w:gutter="0" w:header="709" w:top="766" w:footer="709" w:bottom="166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i/>
        <w:i/>
        <w:iCs/>
        <w:sz w:val="22"/>
        <w:szCs w:val="22"/>
      </w:rPr>
    </w:pPr>
    <w:r>
      <w:rPr/>
      <w:t>Documento: ES2N-DescricaoCasoUso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5753100" cy="714375"/>
          <wp:effectExtent l="0" t="0" r="0" b="0"/>
          <wp:docPr id="1" name="Imagem 2" descr="20120201 logo o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descr="20120201 logo oficio"/>
                  <pic:cNvPicPr>
                    <a:picLocks noChangeAspect="1" noChangeArrowheads="1"/>
                  </pic:cNvPicPr>
                </pic:nvPicPr>
                <pic:blipFill>
                  <a:blip r:embed="rId1"/>
                  <a:stretch>
                    <a:fillRect/>
                  </a:stretch>
                </pic:blipFill>
                <pic:spPr bwMode="auto">
                  <a:xfrm>
                    <a:off x="0" y="0"/>
                    <a:ext cx="5753100" cy="714375"/>
                  </a:xfrm>
                  <a:prstGeom prst="rect">
                    <a:avLst/>
                  </a:prstGeom>
                  <a:noFill/>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cs="Arial"/>
        <w:b/>
        <w:bCs/>
      </w:rPr>
    </w:pPr>
    <w:r>
      <w:rPr>
        <w:rFonts w:cs="Arial" w:ascii="Arial" w:hAnsi="Arial"/>
        <w:b/>
        <w:bCs/>
      </w:rPr>
      <w:t>Disciplina: Engenharia de Software 2 – Turma Noite – prof.ª Denilce Veloso</w:t>
    </w:r>
  </w:p>
  <w:p>
    <w:pPr>
      <w:pStyle w:val="Header"/>
      <w:rPr>
        <w:sz w:val="20"/>
        <w:szCs w:val="20"/>
      </w:rPr>
    </w:pPr>
    <w:r>
      <w:rPr>
        <w:sz w:val="20"/>
        <w:szCs w:val="20"/>
      </w:rPr>
    </w:r>
  </w:p>
  <w:p>
    <w:pPr>
      <w:pStyle w:val="Header"/>
      <w:jc w:val="center"/>
      <w:rPr>
        <w:rFonts w:ascii="Arial" w:hAnsi="Arial" w:cs="Arial"/>
        <w:i/>
        <w:i/>
        <w:iCs/>
      </w:rPr>
    </w:pPr>
    <w:r>
      <w:rPr>
        <w:rFonts w:cs="Arial" w:ascii="Arial" w:hAnsi="Arial"/>
        <w:i/>
        <w:iCs/>
      </w:rPr>
    </w:r>
  </w:p>
</w:hdr>
</file>

<file path=word/settings.xml><?xml version="1.0" encoding="utf-8"?>
<w:settings xmlns:w="http://schemas.openxmlformats.org/wordprocessingml/2006/main">
  <w:zoom w:percent="100"/>
  <w:embedSystemFonts/>
  <w:defaultTabStop w:val="709"/>
  <w:autoHyphenation w:val="true"/>
  <w:hyphenationZone w:val="0"/>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d4ab6"/>
    <w:pPr>
      <w:widowControl/>
      <w:suppressAutoHyphens w:val="true"/>
      <w:bidi w:val="0"/>
      <w:spacing w:before="0" w:after="0"/>
      <w:jc w:val="left"/>
    </w:pPr>
    <w:rPr>
      <w:rFonts w:ascii="Times New Roman" w:hAnsi="Times New Roman" w:eastAsia="Times New Roman" w:cs="Times New Roman"/>
      <w:color w:val="auto"/>
      <w:kern w:val="0"/>
      <w:sz w:val="24"/>
      <w:szCs w:val="24"/>
      <w:lang w:val="pt-BR" w:eastAsia="pt-BR" w:bidi="ar-SA"/>
    </w:rPr>
  </w:style>
  <w:style w:type="paragraph" w:styleId="Heading1">
    <w:name w:val="heading 1"/>
    <w:basedOn w:val="Normal"/>
    <w:next w:val="Normal"/>
    <w:qFormat/>
    <w:rsid w:val="008d4ab6"/>
    <w:pPr>
      <w:keepNext w:val="true"/>
      <w:jc w:val="right"/>
      <w:outlineLvl w:val="0"/>
    </w:pPr>
    <w:rPr>
      <w:b/>
      <w:bCs/>
      <w:sz w:val="16"/>
    </w:rPr>
  </w:style>
  <w:style w:type="paragraph" w:styleId="Heading2">
    <w:name w:val="heading 2"/>
    <w:basedOn w:val="Normal"/>
    <w:next w:val="Normal"/>
    <w:qFormat/>
    <w:rsid w:val="008d4ab6"/>
    <w:pPr>
      <w:keepNext w:val="true"/>
      <w:jc w:val="right"/>
      <w:outlineLvl w:val="1"/>
    </w:pPr>
    <w:rPr>
      <w:b/>
      <w:bCs/>
      <w:sz w:val="36"/>
    </w:rPr>
  </w:style>
  <w:style w:type="paragraph" w:styleId="Heading3">
    <w:name w:val="heading 3"/>
    <w:basedOn w:val="Normal"/>
    <w:next w:val="Normal"/>
    <w:qFormat/>
    <w:rsid w:val="008d4ab6"/>
    <w:pPr>
      <w:keepNext w:val="true"/>
      <w:jc w:val="right"/>
      <w:outlineLvl w:val="2"/>
    </w:pPr>
    <w:rPr>
      <w:i/>
      <w:iCs/>
      <w:sz w:val="20"/>
    </w:rPr>
  </w:style>
  <w:style w:type="paragraph" w:styleId="Heading4">
    <w:name w:val="heading 4"/>
    <w:basedOn w:val="Normal"/>
    <w:next w:val="Normal"/>
    <w:qFormat/>
    <w:rsid w:val="008d4ab6"/>
    <w:pPr>
      <w:keepNext w:val="true"/>
      <w:outlineLvl w:val="3"/>
    </w:pPr>
    <w:rPr>
      <w:b/>
      <w:bCs/>
      <w:i/>
      <w:iCs/>
      <w:sz w:val="20"/>
    </w:rPr>
  </w:style>
  <w:style w:type="character" w:styleId="DefaultParagraphFont" w:default="1">
    <w:name w:val="Default Paragraph Font"/>
    <w:uiPriority w:val="1"/>
    <w:semiHidden/>
    <w:unhideWhenUsed/>
    <w:qFormat/>
    <w:rPr/>
  </w:style>
  <w:style w:type="character" w:styleId="RodapChar" w:customStyle="1">
    <w:name w:val="Rodapé Char"/>
    <w:uiPriority w:val="99"/>
    <w:qFormat/>
    <w:rsid w:val="007a741b"/>
    <w:rPr>
      <w:sz w:val="24"/>
      <w:szCs w:val="24"/>
    </w:rPr>
  </w:style>
  <w:style w:type="character" w:styleId="TextodebaloChar" w:customStyle="1">
    <w:name w:val="Texto de balão Char"/>
    <w:link w:val="BalloonText"/>
    <w:qFormat/>
    <w:rsid w:val="007a741b"/>
    <w:rPr>
      <w:rFonts w:ascii="Tahoma" w:hAnsi="Tahoma" w:cs="Tahoma"/>
      <w:sz w:val="16"/>
      <w:szCs w:val="16"/>
    </w:rPr>
  </w:style>
  <w:style w:type="character" w:styleId="Hyperlink">
    <w:name w:val="Hyperlink"/>
    <w:basedOn w:val="DefaultParagraphFont"/>
    <w:rsid w:val="00a80c2c"/>
    <w:rPr>
      <w:color w:themeColor="hyperlink" w:val="0563C1"/>
      <w:u w:val="single"/>
    </w:rPr>
  </w:style>
  <w:style w:type="character" w:styleId="UnresolvedMention">
    <w:name w:val="Unresolved Mention"/>
    <w:basedOn w:val="DefaultParagraphFont"/>
    <w:uiPriority w:val="99"/>
    <w:semiHidden/>
    <w:unhideWhenUsed/>
    <w:qFormat/>
    <w:rsid w:val="00a80c2c"/>
    <w:rPr>
      <w:color w:val="605E5C"/>
      <w:shd w:fill="E1DFDD" w:val="clear"/>
    </w:rPr>
  </w:style>
  <w:style w:type="character" w:styleId="FollowedHyperlink">
    <w:name w:val="FollowedHyperlink"/>
    <w:basedOn w:val="DefaultParagraphFont"/>
    <w:rsid w:val="00312c3e"/>
    <w:rPr>
      <w:color w:themeColor="followedHyperlink" w:val="954F72"/>
      <w:u w:val="single"/>
    </w:rPr>
  </w:style>
  <w:style w:type="character" w:styleId="CabealhoChar" w:customStyle="1">
    <w:name w:val="Cabeçalho Char"/>
    <w:basedOn w:val="DefaultParagraphFont"/>
    <w:uiPriority w:val="99"/>
    <w:qFormat/>
    <w:rsid w:val="0083568f"/>
    <w:rPr>
      <w:sz w:val="24"/>
      <w:szCs w:val="24"/>
    </w:rPr>
  </w:style>
  <w:style w:type="character" w:styleId="FiguraChar" w:customStyle="1">
    <w:name w:val="Figura Char"/>
    <w:basedOn w:val="DefaultParagraphFont"/>
    <w:link w:val="Figura"/>
    <w:qFormat/>
    <w:rsid w:val="005c29d6"/>
    <w:rPr>
      <w:rFonts w:ascii="Arial" w:hAnsi="Arial" w:eastAsia="Arial" w:cs="Arial"/>
      <w:color w:val="000000"/>
      <w:sz w:val="24"/>
      <w:szCs w:val="40"/>
      <w:lang w:eastAsia="en-US"/>
    </w:rPr>
  </w:style>
  <w:style w:type="character" w:styleId="quadroChar" w:customStyle="1">
    <w:name w:val="quadro Char"/>
    <w:basedOn w:val="DefaultParagraphFont"/>
    <w:link w:val="quadro"/>
    <w:qFormat/>
    <w:rsid w:val="0099551b"/>
    <w:rPr>
      <w:rFonts w:ascii="Arial" w:hAnsi="Arial" w:eastAsia="Arial" w:cs="Arial"/>
      <w:color w:val="000000"/>
      <w:sz w:val="24"/>
      <w:szCs w:val="24"/>
      <w:lang w:eastAsia="en-US"/>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rsid w:val="008d4ab6"/>
    <w:pPr>
      <w:jc w:val="center"/>
    </w:pPr>
    <w:rPr>
      <w:rFonts w:ascii="Arial" w:hAnsi="Arial" w:cs="Arial"/>
      <w:i/>
      <w:iCs/>
      <w:sz w:val="22"/>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CabealhoChar"/>
    <w:uiPriority w:val="99"/>
    <w:rsid w:val="008d4ab6"/>
    <w:pPr>
      <w:tabs>
        <w:tab w:val="clear" w:pos="709"/>
        <w:tab w:val="center" w:pos="4419" w:leader="none"/>
        <w:tab w:val="right" w:pos="8838" w:leader="none"/>
      </w:tabs>
    </w:pPr>
    <w:rPr/>
  </w:style>
  <w:style w:type="paragraph" w:styleId="Footer">
    <w:name w:val="footer"/>
    <w:basedOn w:val="Normal"/>
    <w:link w:val="RodapChar"/>
    <w:uiPriority w:val="99"/>
    <w:rsid w:val="008d4ab6"/>
    <w:pPr>
      <w:tabs>
        <w:tab w:val="clear" w:pos="709"/>
        <w:tab w:val="center" w:pos="4419" w:leader="none"/>
        <w:tab w:val="right" w:pos="8838" w:leader="none"/>
      </w:tabs>
    </w:pPr>
    <w:rPr/>
  </w:style>
  <w:style w:type="paragraph" w:styleId="BalloonText">
    <w:name w:val="Balloon Text"/>
    <w:basedOn w:val="Normal"/>
    <w:link w:val="TextodebaloChar"/>
    <w:qFormat/>
    <w:rsid w:val="007a741b"/>
    <w:pPr/>
    <w:rPr>
      <w:rFonts w:ascii="Tahoma" w:hAnsi="Tahoma" w:cs="Tahoma"/>
      <w:sz w:val="16"/>
      <w:szCs w:val="16"/>
    </w:rPr>
  </w:style>
  <w:style w:type="paragraph" w:styleId="ListParagraph">
    <w:name w:val="List Paragraph"/>
    <w:basedOn w:val="Normal"/>
    <w:uiPriority w:val="34"/>
    <w:qFormat/>
    <w:rsid w:val="005a27f2"/>
    <w:pPr>
      <w:spacing w:before="0" w:after="0"/>
      <w:ind w:left="720"/>
      <w:contextualSpacing/>
    </w:pPr>
    <w:rPr/>
  </w:style>
  <w:style w:type="paragraph" w:styleId="Figura" w:customStyle="1">
    <w:name w:val="Figura"/>
    <w:basedOn w:val="Normal"/>
    <w:link w:val="FiguraChar"/>
    <w:qFormat/>
    <w:rsid w:val="005c29d6"/>
    <w:pPr>
      <w:spacing w:lineRule="auto" w:line="360"/>
      <w:jc w:val="center"/>
    </w:pPr>
    <w:rPr>
      <w:rFonts w:ascii="Arial" w:hAnsi="Arial" w:eastAsia="Arial" w:cs="Arial"/>
      <w:color w:val="000000"/>
      <w:szCs w:val="40"/>
      <w:lang w:eastAsia="en-US"/>
    </w:rPr>
  </w:style>
  <w:style w:type="paragraph" w:styleId="quadro" w:customStyle="1">
    <w:name w:val="quadro"/>
    <w:basedOn w:val="Normal"/>
    <w:link w:val="quadroChar"/>
    <w:qFormat/>
    <w:rsid w:val="0099551b"/>
    <w:pPr>
      <w:spacing w:lineRule="auto" w:line="276" w:before="0" w:after="120"/>
      <w:jc w:val="center"/>
    </w:pPr>
    <w:rPr>
      <w:rFonts w:ascii="Arial" w:hAnsi="Arial" w:eastAsia="Arial" w:cs="Arial"/>
      <w:color w:val="000000"/>
      <w:lang w:eastAsia="en-US"/>
    </w:rPr>
  </w:style>
  <w:style w:type="paragraph" w:styleId="Figurauser">
    <w:name w:val="Figura (user)"/>
    <w:basedOn w:val="Caption"/>
    <w:qFormat/>
    <w:pPr/>
    <w:rPr/>
  </w:style>
  <w:style w:type="paragraph" w:styleId="Contedodatabelauser">
    <w:name w:val="Conteúdo da tabela (user)"/>
    <w:basedOn w:val="Normal"/>
    <w:qFormat/>
    <w:pPr>
      <w:widowControl w:val="false"/>
      <w:suppressLineNumbers/>
    </w:pPr>
    <w:rPr/>
  </w:style>
  <w:style w:type="paragraph" w:styleId="Ttulodetabelauser">
    <w:name w:val="Título de tabela (user)"/>
    <w:basedOn w:val="Contedodatabelauser"/>
    <w:qFormat/>
    <w:pPr>
      <w:suppressLineNumbers/>
      <w:jc w:val="center"/>
    </w:pPr>
    <w:rPr>
      <w:b/>
      <w:bCs/>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rsid w:val="004833a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
    <w:name w:val="Table Normal"/>
    <w:rsid w:val="0099551b"/>
    <w:pPr>
      <w:spacing w:line="276" w:lineRule="auto"/>
    </w:pPr>
    <w:rPr>
      <w:lang w:eastAsia="en-US"/>
      <w:sz w:val="22"/>
      <w:szCs w:val="22"/>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6C0C4FE9B648F44981F210CC4895080" ma:contentTypeVersion="0" ma:contentTypeDescription="Crie um novo documento." ma:contentTypeScope="" ma:versionID="ea081297845bd8da37d411c41c8d0221">
  <xsd:schema xmlns:xsd="http://www.w3.org/2001/XMLSchema" xmlns:xs="http://www.w3.org/2001/XMLSchema" xmlns:p="http://schemas.microsoft.com/office/2006/metadata/properties" targetNamespace="http://schemas.microsoft.com/office/2006/metadata/properties" ma:root="true" ma:fieldsID="574c6ccb71ee63fbc30cff3237551e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BC499B-FC48-4681-8842-659D2F71791D}">
  <ds:schemaRefs>
    <ds:schemaRef ds:uri="http://schemas.microsoft.com/office/2006/metadata/properties"/>
    <ds:schemaRef ds:uri="http://schemas.microsoft.com/office/infopath/2007/PartnerControls"/>
    <ds:schemaRef ds:uri="df1349a9-aed4-4973-a430-e4b0e41daa4d"/>
  </ds:schemaRefs>
</ds:datastoreItem>
</file>

<file path=customXml/itemProps2.xml><?xml version="1.0" encoding="utf-8"?>
<ds:datastoreItem xmlns:ds="http://schemas.openxmlformats.org/officeDocument/2006/customXml" ds:itemID="{CC9FBFDA-A2B5-4BBF-8583-3AD5B31CB0CE}">
  <ds:schemaRefs>
    <ds:schemaRef ds:uri="http://schemas.openxmlformats.org/officeDocument/2006/bibliography"/>
  </ds:schemaRefs>
</ds:datastoreItem>
</file>

<file path=customXml/itemProps3.xml><?xml version="1.0" encoding="utf-8"?>
<ds:datastoreItem xmlns:ds="http://schemas.openxmlformats.org/officeDocument/2006/customXml" ds:itemID="{A9380074-ACB1-4768-8160-E2C55A14786E}">
  <ds:schemaRefs>
    <ds:schemaRef ds:uri="http://schemas.microsoft.com/sharepoint/v3/contenttype/forms"/>
  </ds:schemaRefs>
</ds:datastoreItem>
</file>

<file path=customXml/itemProps4.xml><?xml version="1.0" encoding="utf-8"?>
<ds:datastoreItem xmlns:ds="http://schemas.openxmlformats.org/officeDocument/2006/customXml" ds:itemID="{C73C612B-E877-4921-92A0-BC7E7B2380FA}"/>
</file>

<file path=docProps/app.xml><?xml version="1.0" encoding="utf-8"?>
<Properties xmlns="http://schemas.openxmlformats.org/officeDocument/2006/extended-properties" xmlns:vt="http://schemas.openxmlformats.org/officeDocument/2006/docPropsVTypes">
  <Template>Normal</Template>
  <TotalTime>106</TotalTime>
  <Application>LibreOffice/25.2.6.2$Windows_X86_64 LibreOffice_project/729c5bfe710f5eb71ed3bbde9e06a6065e9c6c5d</Application>
  <AppVersion>15.0000</AppVersion>
  <Pages>10</Pages>
  <Words>2076</Words>
  <Characters>10569</Characters>
  <CharactersWithSpaces>12333</CharactersWithSpaces>
  <Paragraphs>331</Paragraphs>
  <Company>FATEC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2021-09-09T19:10:00Z</dcterms:created>
  <dc:creator>int;Denilce</dc:creator>
  <dc:description/>
  <dc:language>pt-BR</dc:language>
  <cp:lastModifiedBy/>
  <cp:lastPrinted>2004-02-18T23:29:00Z</cp:lastPrinted>
  <dcterms:modified xsi:type="dcterms:W3CDTF">2025-11-05T04:02:59Z</dcterms:modified>
  <cp:revision>64</cp:revision>
  <dc:subject/>
  <dc: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0x01010046C0C4FE9B648F44981F210CC4895080</vt:lpwstr>
  </property>
</Properties>
</file>