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Государственное образовательное учреждение высшего профессионального образования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4" w:line="259" w:lineRule="auto"/>
        <w:ind w:left="-7" w:right="-562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0" distR="0">
                <wp:extent cx="5731200" cy="11049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50150" y="3163150"/>
                          <a:ext cx="5731200" cy="1104900"/>
                          <a:chOff x="2150150" y="3163150"/>
                          <a:chExt cx="6391700" cy="1233700"/>
                        </a:xfrm>
                      </wpg:grpSpPr>
                      <wpg:grpSp>
                        <wpg:cNvGrpSpPr/>
                        <wpg:grpSpPr>
                          <a:xfrm>
                            <a:off x="2150172" y="3163161"/>
                            <a:ext cx="6391656" cy="1233678"/>
                            <a:chOff x="2150150" y="3163150"/>
                            <a:chExt cx="6391700" cy="1233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150150" y="3163150"/>
                              <a:ext cx="6391700" cy="1233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150172" y="3163161"/>
                              <a:ext cx="6391656" cy="1233678"/>
                              <a:chOff x="0" y="0"/>
                              <a:chExt cx="6391656" cy="1233678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6391650" cy="1233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id="6" name="Shape 6"/>
                              <pic:cNvPicPr preferRelativeResize="0"/>
                            </pic:nvPicPr>
                            <pic:blipFill rotWithShape="1">
                              <a:blip r:embed="rId6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584454" y="0"/>
                                <a:ext cx="536245" cy="5996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SpPr/>
                            <wps:cNvPr id="7" name="Shape 7"/>
                            <wps:spPr>
                              <a:xfrm>
                                <a:off x="1117854" y="511333"/>
                                <a:ext cx="42312" cy="154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1928622" y="149005"/>
                                <a:ext cx="101346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«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2004822" y="149005"/>
                                <a:ext cx="1083490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Московский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10" name="Shape 10"/>
                            <wps:spPr>
                              <a:xfrm>
                                <a:off x="2819400" y="149005"/>
                                <a:ext cx="50673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11" name="Shape 11"/>
                            <wps:spPr>
                              <a:xfrm>
                                <a:off x="2857500" y="149005"/>
                                <a:ext cx="1567134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государственный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12" name="Shape 12"/>
                            <wps:spPr>
                              <a:xfrm>
                                <a:off x="4035552" y="149005"/>
                                <a:ext cx="50673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13" name="Shape 13"/>
                            <wps:spPr>
                              <a:xfrm>
                                <a:off x="4073652" y="149005"/>
                                <a:ext cx="1187978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технический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14" name="Shape 14"/>
                            <wps:spPr>
                              <a:xfrm>
                                <a:off x="4966716" y="149005"/>
                                <a:ext cx="50673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15" name="Shape 15"/>
                            <wps:spPr>
                              <a:xfrm>
                                <a:off x="5004816" y="149005"/>
                                <a:ext cx="1205815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университет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16" name="Shape 16"/>
                            <wps:spPr>
                              <a:xfrm>
                                <a:off x="5911596" y="149005"/>
                                <a:ext cx="101346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17" name="Shape 17"/>
                            <wps:spPr>
                              <a:xfrm>
                                <a:off x="3192779" y="324265"/>
                                <a:ext cx="566646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имени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18" name="Shape 18"/>
                            <wps:spPr>
                              <a:xfrm>
                                <a:off x="3618737" y="324265"/>
                                <a:ext cx="50673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19" name="Shape 19"/>
                            <wps:spPr>
                              <a:xfrm>
                                <a:off x="3656837" y="324265"/>
                                <a:ext cx="157694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Н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20" name="Shape 20"/>
                            <wps:spPr>
                              <a:xfrm>
                                <a:off x="3775709" y="324265"/>
                                <a:ext cx="50673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.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21" name="Shape 21"/>
                            <wps:spPr>
                              <a:xfrm>
                                <a:off x="3813809" y="324265"/>
                                <a:ext cx="131953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Э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22" name="Shape 22"/>
                            <wps:spPr>
                              <a:xfrm>
                                <a:off x="3912869" y="324265"/>
                                <a:ext cx="101346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. 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23" name="Shape 23"/>
                            <wps:spPr>
                              <a:xfrm>
                                <a:off x="3989069" y="324265"/>
                                <a:ext cx="774202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Баумана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24" name="Shape 24"/>
                            <wps:spPr>
                              <a:xfrm>
                                <a:off x="4571191" y="324265"/>
                                <a:ext cx="152019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» 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25" name="Shape 25"/>
                            <wps:spPr>
                              <a:xfrm>
                                <a:off x="3047237" y="499525"/>
                                <a:ext cx="67496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(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26" name="Shape 26"/>
                            <wps:spPr>
                              <a:xfrm>
                                <a:off x="3098291" y="499525"/>
                                <a:ext cx="567599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МГТУ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27" name="Shape 27"/>
                            <wps:spPr>
                              <a:xfrm>
                                <a:off x="3525072" y="499525"/>
                                <a:ext cx="50673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28" name="Shape 28"/>
                            <wps:spPr>
                              <a:xfrm>
                                <a:off x="3563172" y="499525"/>
                                <a:ext cx="251297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им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29" name="Shape 29"/>
                            <wps:spPr>
                              <a:xfrm>
                                <a:off x="3752087" y="499525"/>
                                <a:ext cx="101346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. 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30" name="Shape 30"/>
                            <wps:spPr>
                              <a:xfrm>
                                <a:off x="3828287" y="499525"/>
                                <a:ext cx="157694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Н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31" name="Shape 31"/>
                            <wps:spPr>
                              <a:xfrm>
                                <a:off x="3947159" y="499525"/>
                                <a:ext cx="50673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.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32" name="Shape 32"/>
                            <wps:spPr>
                              <a:xfrm>
                                <a:off x="3985259" y="499525"/>
                                <a:ext cx="131953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Э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33" name="Shape 33"/>
                            <wps:spPr>
                              <a:xfrm>
                                <a:off x="4084319" y="499525"/>
                                <a:ext cx="101346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. 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34" name="Shape 34"/>
                            <wps:spPr>
                              <a:xfrm>
                                <a:off x="4160519" y="499525"/>
                                <a:ext cx="774202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Баумана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35" name="Shape 35"/>
                            <wps:spPr>
                              <a:xfrm>
                                <a:off x="4742641" y="499525"/>
                                <a:ext cx="67496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)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36" name="Shape 36"/>
                            <wps:spPr>
                              <a:xfrm>
                                <a:off x="4793742" y="514381"/>
                                <a:ext cx="42312" cy="154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37" name="Shape 37"/>
                            <wps:spPr>
                              <a:xfrm>
                                <a:off x="0" y="899160"/>
                                <a:ext cx="1468374" cy="28194"/>
                              </a:xfrm>
                              <a:custGeom>
                                <a:rect b="b" l="l" r="r" t="t"/>
                                <a:pathLst>
                                  <a:path extrusionOk="0" h="28194" w="1468374">
                                    <a:moveTo>
                                      <a:pt x="0" y="0"/>
                                    </a:moveTo>
                                    <a:lnTo>
                                      <a:pt x="1468374" y="0"/>
                                    </a:lnTo>
                                    <a:lnTo>
                                      <a:pt x="1468374" y="28194"/>
                                    </a:lnTo>
                                    <a:lnTo>
                                      <a:pt x="0" y="28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8" name="Shape 38"/>
                            <wps:spPr>
                              <a:xfrm>
                                <a:off x="1468374" y="899159"/>
                                <a:ext cx="4923282" cy="28194"/>
                              </a:xfrm>
                              <a:custGeom>
                                <a:rect b="b" l="l" r="r" t="t"/>
                                <a:pathLst>
                                  <a:path extrusionOk="0" h="28194" w="4923282">
                                    <a:moveTo>
                                      <a:pt x="0" y="0"/>
                                    </a:moveTo>
                                    <a:lnTo>
                                      <a:pt x="4923282" y="0"/>
                                    </a:lnTo>
                                    <a:lnTo>
                                      <a:pt x="4923282" y="28194"/>
                                    </a:lnTo>
                                    <a:lnTo>
                                      <a:pt x="0" y="28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9" name="Shape 39"/>
                            <wps:spPr>
                              <a:xfrm>
                                <a:off x="36576" y="927354"/>
                                <a:ext cx="6111241" cy="306324"/>
                              </a:xfrm>
                              <a:custGeom>
                                <a:rect b="b" l="l" r="r" t="t"/>
                                <a:pathLst>
                                  <a:path extrusionOk="0" h="306324" w="6111241">
                                    <a:moveTo>
                                      <a:pt x="0" y="0"/>
                                    </a:moveTo>
                                    <a:lnTo>
                                      <a:pt x="6111241" y="0"/>
                                    </a:lnTo>
                                    <a:lnTo>
                                      <a:pt x="6111241" y="306324"/>
                                    </a:lnTo>
                                    <a:lnTo>
                                      <a:pt x="0" y="30632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0" name="Shape 40"/>
                            <wps:spPr>
                              <a:xfrm>
                                <a:off x="258318" y="968076"/>
                                <a:ext cx="59034" cy="21480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31200" cy="1104900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104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33" w:line="259" w:lineRule="auto"/>
        <w:ind w:left="395" w:hanging="1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Информатика и системы управления»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33" w:line="259" w:lineRule="auto"/>
        <w:ind w:left="395" w:hanging="1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«Системы обработки информации и управления» (ИУ-5)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413" w:line="259" w:lineRule="auto"/>
        <w:ind w:left="40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spacing w:after="539" w:line="259" w:lineRule="auto"/>
        <w:ind w:left="47" w:firstLine="47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</w:t>
      </w:r>
    </w:p>
    <w:p w:rsidR="00000000" w:rsidDel="00000000" w:rsidP="00000000" w:rsidRDefault="00000000" w:rsidRPr="00000000" w14:paraId="00000007">
      <w:pPr>
        <w:spacing w:after="531" w:line="259" w:lineRule="auto"/>
        <w:ind w:left="147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№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33" w:line="259" w:lineRule="auto"/>
        <w:ind w:left="395" w:hanging="10"/>
        <w:jc w:val="center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________________Основные конструкции языка Python________________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33" w:line="259" w:lineRule="auto"/>
        <w:ind w:left="395" w:hanging="1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33" w:line="259" w:lineRule="auto"/>
        <w:ind w:left="395" w:hanging="1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33" w:line="259" w:lineRule="auto"/>
        <w:ind w:left="395" w:hanging="1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33" w:line="259" w:lineRule="auto"/>
        <w:ind w:left="395" w:hanging="1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" w:line="357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_________________________________________________________________ _________________________________________________________________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33" w:line="259" w:lineRule="auto"/>
        <w:ind w:left="40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34" w:line="259" w:lineRule="auto"/>
        <w:ind w:left="40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33" w:line="259" w:lineRule="auto"/>
        <w:ind w:left="1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 ИУ5-35Б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59" w:lineRule="auto"/>
        <w:ind w:left="-5" w:hanging="1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_________________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16.12.2024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/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А. А. Торопыгин/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955040</wp:posOffset>
            </wp:positionH>
            <wp:positionV relativeFrom="paragraph">
              <wp:posOffset>-100329</wp:posOffset>
            </wp:positionV>
            <wp:extent cx="960755" cy="521334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0755" cy="5213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spacing w:after="4" w:line="259" w:lineRule="auto"/>
        <w:ind w:right="659"/>
        <w:jc w:val="right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leader="none" w:pos="4625"/>
          <w:tab w:val="center" w:leader="none" w:pos="5461"/>
          <w:tab w:val="center" w:leader="none" w:pos="6181"/>
          <w:tab w:val="center" w:leader="none" w:pos="6901"/>
          <w:tab w:val="center" w:leader="none" w:pos="8207"/>
        </w:tabs>
        <w:spacing w:after="45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(Подпись, дата) </w:t>
        <w:tab/>
        <w:t xml:space="preserve"> </w:t>
        <w:tab/>
        <w:t xml:space="preserve"> </w:t>
        <w:tab/>
        <w:t xml:space="preserve"> </w:t>
        <w:tab/>
        <w:t xml:space="preserve">(И.О.Фамилия)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59" w:lineRule="auto"/>
        <w:ind w:left="-5" w:hanging="1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 ___________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/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Ю. Е. Гапанюк/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center" w:leader="none" w:pos="4625"/>
          <w:tab w:val="center" w:leader="none" w:pos="5461"/>
          <w:tab w:val="center" w:leader="none" w:pos="6181"/>
          <w:tab w:val="center" w:leader="none" w:pos="6901"/>
          <w:tab w:val="center" w:leader="none" w:pos="8208"/>
        </w:tabs>
        <w:spacing w:after="45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(Подпись, дата) </w:t>
        <w:tab/>
        <w:t xml:space="preserve"> </w:t>
        <w:tab/>
        <w:t xml:space="preserve"> </w:t>
        <w:tab/>
        <w:t xml:space="preserve"> </w:t>
        <w:tab/>
        <w:t xml:space="preserve">(И.О.Фамилия)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center" w:leader="none" w:pos="4625"/>
          <w:tab w:val="center" w:leader="none" w:pos="5461"/>
          <w:tab w:val="center" w:leader="none" w:pos="6181"/>
          <w:tab w:val="center" w:leader="none" w:pos="6901"/>
          <w:tab w:val="center" w:leader="none" w:pos="8208"/>
        </w:tabs>
        <w:spacing w:after="45" w:line="259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center" w:leader="none" w:pos="4625"/>
          <w:tab w:val="center" w:leader="none" w:pos="5461"/>
          <w:tab w:val="center" w:leader="none" w:pos="6181"/>
          <w:tab w:val="center" w:leader="none" w:pos="6901"/>
          <w:tab w:val="center" w:leader="none" w:pos="8208"/>
        </w:tabs>
        <w:spacing w:after="45" w:line="259" w:lineRule="auto"/>
        <w:ind w:left="283.46456692913375" w:firstLine="0"/>
        <w:jc w:val="cente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Задание: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155cc"/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rtl w:val="0"/>
        </w:rPr>
        <w:t xml:space="preserve">Разработать программу для решения </w:t>
      </w:r>
      <w:r w:rsidDel="00000000" w:rsidR="00000000" w:rsidRPr="00000000">
        <w:rPr>
          <w:sz w:val="30"/>
          <w:szCs w:val="30"/>
          <w:rtl w:val="0"/>
        </w:rPr>
        <w:t xml:space="preserve">биквадратного уравнения.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Программа должна быть разработана в виде консольного приложения на языке Python.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Коэффициенты А, В, С могут быть заданы в виде параметров командной строки ( </w:t>
      </w:r>
      <w:r w:rsidDel="00000000" w:rsidR="00000000" w:rsidRPr="00000000">
        <w:rPr>
          <w:sz w:val="30"/>
          <w:szCs w:val="30"/>
          <w:rtl w:val="0"/>
        </w:rPr>
        <w:t xml:space="preserve">вариант задания параметров приведен в конце файла с примером кода</w:t>
      </w:r>
      <w:r w:rsidDel="00000000" w:rsidR="00000000" w:rsidRPr="00000000">
        <w:rPr>
          <w:sz w:val="30"/>
          <w:szCs w:val="30"/>
          <w:rtl w:val="0"/>
        </w:rPr>
        <w:t xml:space="preserve"> ). Если они не заданы, то вводятся с клавиатуры в соответствии с пунктом 2. </w:t>
      </w:r>
      <w:r w:rsidDel="00000000" w:rsidR="00000000" w:rsidRPr="00000000">
        <w:rPr>
          <w:sz w:val="30"/>
          <w:szCs w:val="30"/>
          <w:rtl w:val="0"/>
        </w:rPr>
        <w:t xml:space="preserve">Описание работы с параметрами командной строки.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Дополнительное задание 1 (*). Разработайте две программы на языке Python - одну с применением процедурной парадигмы, а другую с применением объектно-ориентированной парадигмы.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Дополнительное задание 2 (*). Разработайте две программы - одну на языке Python, а другую на любом другом языке программирования (кроме С++).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Текст программы (Python):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sys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get_coef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coef_str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sys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coef_str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coef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coef_str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coef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solve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a9a9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c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a9a9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solve_square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a9a9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solve_square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a9a9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solve_square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roots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solve_square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roots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get_coef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Введите коэффициент А: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get_coef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Введите коэффициент B: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get_coef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Введите коэффициент C: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solve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Не найдено действительных корней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Один корень: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Два корня: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Три корня: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],))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Четыре корня: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Вывод: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6031050" cy="2336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105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Дополнительное задание 2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Текст программы (Rust):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get_coef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usize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f64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nth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Some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unwrap_or_else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(|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panic!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Incorrect argument value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}),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println!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Enter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mut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read_line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mut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Ok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println!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Try again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solve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f64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f64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f64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f64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&gt;;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]{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mut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f64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&gt;;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;}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())/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())/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Some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Some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());}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;}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Some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Some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());}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get_coef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get_coef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get_coef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solve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mut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is_none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println!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unwrap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println!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 roots found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);}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Вывод: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6031050" cy="2603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105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133.858267716535" w:right="1273.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