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1BEE" w14:textId="77777777" w:rsidR="008D7D73" w:rsidRDefault="008D7D73" w:rsidP="008470E6">
      <w:pPr>
        <w:jc w:val="center"/>
      </w:pPr>
    </w:p>
    <w:p w14:paraId="051F195A" w14:textId="0A5F8C1E"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MEMORANDO </w:t>
      </w:r>
      <w:r w:rsidR="00C830C3" w:rsidRPr="00C830C3">
        <w:rPr>
          <w:rFonts w:ascii="Century Gothic" w:hAnsi="Century Gothic"/>
          <w:b/>
          <w:bCs/>
          <w:sz w:val="24"/>
          <w:szCs w:val="24"/>
          <w:lang w:val="es-EC"/>
        </w:rPr>
        <w:t>No.</w:t>
      </w:r>
      <w:r w:rsidRPr="00C830C3">
        <w:rPr>
          <w:rFonts w:ascii="Century Gothic" w:hAnsi="Century Gothic"/>
          <w:b/>
          <w:bCs/>
          <w:sz w:val="24"/>
          <w:szCs w:val="24"/>
          <w:lang w:val="es-EC"/>
        </w:rPr>
        <w:t xml:space="preserve"> </w:t>
      </w:r>
      <w:r w:rsidR="006C35EF" w:rsidRPr="00C830C3">
        <w:rPr>
          <w:rFonts w:ascii="Century Gothic" w:hAnsi="Century Gothic"/>
          <w:b/>
          <w:bCs/>
          <w:sz w:val="24"/>
          <w:szCs w:val="24"/>
          <w:lang w:val="es-EC"/>
        </w:rPr>
        <w:t>856</w:t>
      </w:r>
      <w:r w:rsidRPr="00C830C3">
        <w:rPr>
          <w:rFonts w:ascii="Century Gothic" w:hAnsi="Century Gothic"/>
          <w:b/>
          <w:bCs/>
          <w:sz w:val="24"/>
          <w:szCs w:val="24"/>
          <w:lang w:val="es-EC"/>
        </w:rPr>
        <w:t xml:space="preserve"> GADPE-HAP-GTIC-2024</w:t>
      </w:r>
    </w:p>
    <w:p w14:paraId="0E744604" w14:textId="300E6279"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Esmeraldas, </w:t>
      </w:r>
      <w:r w:rsidR="00D2727F" w:rsidRPr="00C830C3">
        <w:rPr>
          <w:rFonts w:ascii="Century Gothic" w:hAnsi="Century Gothic"/>
          <w:b/>
          <w:bCs/>
          <w:sz w:val="24"/>
          <w:szCs w:val="24"/>
          <w:lang w:val="es-EC"/>
        </w:rPr>
        <w:t>2</w:t>
      </w:r>
      <w:r w:rsidR="006C35EF" w:rsidRPr="00C830C3">
        <w:rPr>
          <w:rFonts w:ascii="Century Gothic" w:hAnsi="Century Gothic"/>
          <w:b/>
          <w:bCs/>
          <w:sz w:val="24"/>
          <w:szCs w:val="24"/>
          <w:lang w:val="es-EC"/>
        </w:rPr>
        <w:t>7</w:t>
      </w:r>
      <w:r w:rsidRPr="00C830C3">
        <w:rPr>
          <w:rFonts w:ascii="Century Gothic" w:hAnsi="Century Gothic"/>
          <w:b/>
          <w:bCs/>
          <w:sz w:val="24"/>
          <w:szCs w:val="24"/>
          <w:lang w:val="es-EC"/>
        </w:rPr>
        <w:t xml:space="preserve"> de </w:t>
      </w:r>
      <w:r w:rsidR="006C35EF" w:rsidRPr="00C830C3">
        <w:rPr>
          <w:rFonts w:ascii="Century Gothic" w:hAnsi="Century Gothic"/>
          <w:b/>
          <w:bCs/>
          <w:sz w:val="24"/>
          <w:szCs w:val="24"/>
          <w:lang w:val="es-EC"/>
        </w:rPr>
        <w:t>diciembre</w:t>
      </w:r>
      <w:r w:rsidRPr="00C830C3">
        <w:rPr>
          <w:rFonts w:ascii="Century Gothic" w:hAnsi="Century Gothic"/>
          <w:b/>
          <w:bCs/>
          <w:sz w:val="24"/>
          <w:szCs w:val="24"/>
          <w:lang w:val="es-EC"/>
        </w:rPr>
        <w:t xml:space="preserve"> de 202</w:t>
      </w:r>
      <w:r w:rsidR="00D2727F" w:rsidRPr="00C830C3">
        <w:rPr>
          <w:rFonts w:ascii="Century Gothic" w:hAnsi="Century Gothic"/>
          <w:b/>
          <w:bCs/>
          <w:sz w:val="24"/>
          <w:szCs w:val="24"/>
          <w:lang w:val="es-EC"/>
        </w:rPr>
        <w:t>4</w:t>
      </w:r>
    </w:p>
    <w:p w14:paraId="42672F94" w14:textId="0B991151" w:rsidR="008470E6" w:rsidRPr="00B74A6F" w:rsidRDefault="008470E6">
      <w:pPr>
        <w:rPr>
          <w:rFonts w:ascii="Century Gothic" w:hAnsi="Century Gothic"/>
          <w:lang w:val="es-EC"/>
        </w:rPr>
      </w:pPr>
    </w:p>
    <w:p w14:paraId="0A3A0E05" w14:textId="350687BD" w:rsidR="008470E6" w:rsidRPr="00C830C3" w:rsidRDefault="008470E6" w:rsidP="00B74A6F">
      <w:pPr>
        <w:pStyle w:val="Sinespaciado"/>
        <w:rPr>
          <w:rFonts w:ascii="Century Gothic" w:hAnsi="Century Gothic"/>
          <w:sz w:val="24"/>
          <w:szCs w:val="24"/>
          <w:lang w:val="es-EC"/>
        </w:rPr>
      </w:pPr>
      <w:r w:rsidRPr="00C830C3">
        <w:rPr>
          <w:rFonts w:ascii="Century Gothic" w:hAnsi="Century Gothic"/>
          <w:b/>
          <w:bCs/>
          <w:sz w:val="24"/>
          <w:szCs w:val="24"/>
          <w:lang w:val="es-EC"/>
        </w:rPr>
        <w:t>PARA:</w:t>
      </w:r>
      <w:r w:rsidRPr="00C830C3">
        <w:rPr>
          <w:rFonts w:ascii="Century Gothic" w:hAnsi="Century Gothic"/>
          <w:sz w:val="24"/>
          <w:szCs w:val="24"/>
          <w:lang w:val="es-EC"/>
        </w:rPr>
        <w:tab/>
      </w:r>
      <w:r w:rsidRPr="00C830C3">
        <w:rPr>
          <w:rFonts w:ascii="Century Gothic" w:hAnsi="Century Gothic"/>
          <w:sz w:val="24"/>
          <w:szCs w:val="24"/>
          <w:lang w:val="es-EC"/>
        </w:rPr>
        <w:tab/>
        <w:t>Ab. Roberta Zambrano Ortiz</w:t>
      </w:r>
    </w:p>
    <w:p w14:paraId="1C93B93D" w14:textId="280F9E0F" w:rsidR="008470E6" w:rsidRPr="00C830C3" w:rsidRDefault="008470E6" w:rsidP="00B74A6F">
      <w:pPr>
        <w:pStyle w:val="Sinespaciado"/>
        <w:rPr>
          <w:rFonts w:ascii="Century Gothic" w:hAnsi="Century Gothic"/>
          <w:b/>
          <w:bCs/>
          <w:sz w:val="24"/>
          <w:szCs w:val="24"/>
          <w:lang w:val="es-EC"/>
        </w:rPr>
      </w:pPr>
      <w:r w:rsidRPr="00C830C3">
        <w:rPr>
          <w:rFonts w:ascii="Century Gothic" w:hAnsi="Century Gothic"/>
          <w:sz w:val="24"/>
          <w:szCs w:val="24"/>
          <w:lang w:val="es-EC"/>
        </w:rPr>
        <w:tab/>
      </w:r>
      <w:r w:rsidRPr="00C830C3">
        <w:rPr>
          <w:rFonts w:ascii="Century Gothic" w:hAnsi="Century Gothic"/>
          <w:sz w:val="24"/>
          <w:szCs w:val="24"/>
          <w:lang w:val="es-EC"/>
        </w:rPr>
        <w:tab/>
      </w:r>
      <w:r w:rsidRPr="00C830C3">
        <w:rPr>
          <w:rFonts w:ascii="Century Gothic" w:hAnsi="Century Gothic"/>
          <w:b/>
          <w:bCs/>
          <w:sz w:val="24"/>
          <w:szCs w:val="24"/>
          <w:lang w:val="es-EC"/>
        </w:rPr>
        <w:t>PREFECTA PROVINCIAL</w:t>
      </w:r>
    </w:p>
    <w:p w14:paraId="7A2F5F11" w14:textId="77777777" w:rsidR="00B74A6F" w:rsidRPr="00C830C3" w:rsidRDefault="00B74A6F" w:rsidP="00B74A6F">
      <w:pPr>
        <w:pStyle w:val="Sinespaciado"/>
        <w:rPr>
          <w:b/>
          <w:bCs/>
          <w:sz w:val="24"/>
          <w:szCs w:val="24"/>
          <w:lang w:val="es-EC"/>
        </w:rPr>
      </w:pPr>
    </w:p>
    <w:p w14:paraId="28995B8E" w14:textId="0EDAB26D" w:rsidR="008D7D73" w:rsidRPr="00C830C3" w:rsidRDefault="008470E6" w:rsidP="008D7D73">
      <w:pPr>
        <w:rPr>
          <w:rFonts w:ascii="Century Gothic" w:hAnsi="Century Gothic"/>
          <w:sz w:val="24"/>
          <w:szCs w:val="24"/>
          <w:lang w:val="es-EC"/>
        </w:rPr>
      </w:pPr>
      <w:r w:rsidRPr="00C830C3">
        <w:rPr>
          <w:rFonts w:ascii="Century Gothic" w:hAnsi="Century Gothic"/>
          <w:b/>
          <w:bCs/>
          <w:sz w:val="24"/>
          <w:szCs w:val="24"/>
          <w:lang w:val="es-EC"/>
        </w:rPr>
        <w:t>ASUNTO:</w:t>
      </w:r>
      <w:r w:rsidRPr="00C830C3">
        <w:rPr>
          <w:rFonts w:ascii="Century Gothic" w:hAnsi="Century Gothic"/>
          <w:sz w:val="24"/>
          <w:szCs w:val="24"/>
          <w:lang w:val="es-EC"/>
        </w:rPr>
        <w:tab/>
        <w:t>INFORME DE CUMPLIMIENTO Y SOLICITUD DE PAGO</w:t>
      </w:r>
    </w:p>
    <w:p w14:paraId="6507CE8A" w14:textId="77777777"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Por medio de la presente, me permito solicitar respetuosamente su autorización para proceder con el primer pago correspondiente al contrato RE-PU-GADPE-2024-07, relacionado con el "</w:t>
      </w:r>
      <w:r w:rsidRPr="00B80E1F">
        <w:rPr>
          <w:rFonts w:ascii="Century Gothic" w:eastAsia="Times New Roman" w:hAnsi="Century Gothic" w:cs="Times New Roman"/>
          <w:b/>
          <w:bCs/>
          <w:sz w:val="24"/>
          <w:szCs w:val="24"/>
          <w:lang w:val="es-EC"/>
        </w:rPr>
        <w:t>MANTENIMIENTO DEL SISTEMA DE GESTIÓN EMPRESARIAL ERP OLYMPO</w:t>
      </w:r>
      <w:r w:rsidRPr="00B80E1F">
        <w:rPr>
          <w:rFonts w:ascii="Century Gothic" w:eastAsia="Times New Roman" w:hAnsi="Century Gothic" w:cs="Times New Roman"/>
          <w:sz w:val="24"/>
          <w:szCs w:val="24"/>
          <w:lang w:val="es-EC"/>
        </w:rPr>
        <w:t xml:space="preserve">", suscrito entre el Gobierno Autónomo Descentralizado Provincial de Esmeraldas (GADPE) y la Compañía PROTELCOTELSA S.A., representada legalmente por el Sr. Windsor Arturo </w:t>
      </w:r>
      <w:proofErr w:type="spellStart"/>
      <w:r w:rsidRPr="00B80E1F">
        <w:rPr>
          <w:rFonts w:ascii="Century Gothic" w:eastAsia="Times New Roman" w:hAnsi="Century Gothic" w:cs="Times New Roman"/>
          <w:sz w:val="24"/>
          <w:szCs w:val="24"/>
          <w:lang w:val="es-EC"/>
        </w:rPr>
        <w:t>Freddi</w:t>
      </w:r>
      <w:proofErr w:type="spellEnd"/>
      <w:r w:rsidRPr="00B80E1F">
        <w:rPr>
          <w:rFonts w:ascii="Century Gothic" w:eastAsia="Times New Roman" w:hAnsi="Century Gothic" w:cs="Times New Roman"/>
          <w:sz w:val="24"/>
          <w:szCs w:val="24"/>
          <w:lang w:val="es-EC"/>
        </w:rPr>
        <w:t xml:space="preserve"> Madrid Martínez.</w:t>
      </w:r>
    </w:p>
    <w:p w14:paraId="778B6ADB" w14:textId="77777777"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Este pago corresponde a los servicios realizados durante la primera actualización del sistema ERP OLYMPO, los cuales han sido ejecutados y verificados satisfactoriamente, según consta en el informe técnico emitido por el proveedor. Dicho informe detalla las actividades relacionadas con las Conexiones Remotas de Asistencia Técnica del SISTEMA EMPRESARIAL ERP OLYMPO, en cumplimiento con lo establecido en el objeto del contrato estipulado en la Cláusula Tercera.</w:t>
      </w:r>
    </w:p>
    <w:p w14:paraId="3A8F54E3" w14:textId="329E5FBA"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En atención a lo estipulado en el contrato, adjunto la factura No. FC 001-100-000003398 por el monto de $2,900.00 USD más IVA, junto con el Acta de Recepción Parcial, que respaldan la solicitud para completar el 20% del valor contratado.</w:t>
      </w:r>
    </w:p>
    <w:p w14:paraId="00CB42B5"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p>
    <w:p w14:paraId="64D73C14"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Atentamente,</w:t>
      </w:r>
    </w:p>
    <w:p w14:paraId="0B325209" w14:textId="77777777" w:rsidR="00B80E1F" w:rsidRPr="00380842" w:rsidRDefault="00B80E1F" w:rsidP="008D7D73">
      <w:pPr>
        <w:spacing w:line="360" w:lineRule="auto"/>
        <w:jc w:val="both"/>
        <w:rPr>
          <w:rFonts w:ascii="Century Gothic" w:hAnsi="Century Gothic"/>
          <w:lang w:val="es-EC"/>
        </w:rPr>
      </w:pPr>
    </w:p>
    <w:p w14:paraId="61CF5190" w14:textId="77777777" w:rsidR="00A435C4" w:rsidRPr="00380842" w:rsidRDefault="00A435C4" w:rsidP="008D7D73">
      <w:pPr>
        <w:spacing w:line="276" w:lineRule="auto"/>
        <w:jc w:val="both"/>
        <w:rPr>
          <w:rFonts w:ascii="Century Gothic" w:hAnsi="Century Gothic"/>
          <w:lang w:val="es-EC"/>
        </w:rPr>
      </w:pPr>
    </w:p>
    <w:p w14:paraId="1A2FD1EA" w14:textId="3EABA8D8" w:rsidR="008D7D73" w:rsidRPr="00C830C3" w:rsidRDefault="008D7D73" w:rsidP="008D7D73">
      <w:pPr>
        <w:spacing w:line="276" w:lineRule="auto"/>
        <w:jc w:val="both"/>
        <w:rPr>
          <w:rFonts w:ascii="Century Gothic" w:hAnsi="Century Gothic"/>
          <w:sz w:val="24"/>
          <w:szCs w:val="24"/>
          <w:lang w:val="es-EC"/>
        </w:rPr>
      </w:pPr>
      <w:r w:rsidRPr="00C830C3">
        <w:rPr>
          <w:rFonts w:ascii="Century Gothic" w:hAnsi="Century Gothic"/>
          <w:sz w:val="24"/>
          <w:szCs w:val="24"/>
          <w:lang w:val="es-EC"/>
        </w:rPr>
        <w:t>Ing. Cristhian Recalde Solano</w:t>
      </w:r>
    </w:p>
    <w:p w14:paraId="5A7940C2" w14:textId="74981AC9" w:rsidR="008D7D73" w:rsidRPr="00C830C3" w:rsidRDefault="008D7D73" w:rsidP="008D7D73">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ADMINISTRADOR DE CONTRATO</w:t>
      </w:r>
    </w:p>
    <w:p w14:paraId="428DE463" w14:textId="4B582DE4" w:rsidR="008470E6" w:rsidRPr="00C830C3" w:rsidRDefault="008D7D73" w:rsidP="00380842">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RE-PU-GADPE-202</w:t>
      </w:r>
      <w:r w:rsidR="00B80E1F" w:rsidRPr="00C830C3">
        <w:rPr>
          <w:rFonts w:ascii="Century Gothic" w:hAnsi="Century Gothic"/>
          <w:b/>
          <w:bCs/>
          <w:sz w:val="24"/>
          <w:szCs w:val="24"/>
          <w:lang w:val="es-EC"/>
        </w:rPr>
        <w:t>4</w:t>
      </w:r>
      <w:r w:rsidRPr="00C830C3">
        <w:rPr>
          <w:rFonts w:ascii="Century Gothic" w:hAnsi="Century Gothic"/>
          <w:b/>
          <w:bCs/>
          <w:sz w:val="24"/>
          <w:szCs w:val="24"/>
          <w:lang w:val="es-EC"/>
        </w:rPr>
        <w:t>-0</w:t>
      </w:r>
      <w:r w:rsidR="00B80E1F" w:rsidRPr="00C830C3">
        <w:rPr>
          <w:rFonts w:ascii="Century Gothic" w:hAnsi="Century Gothic"/>
          <w:b/>
          <w:bCs/>
          <w:sz w:val="24"/>
          <w:szCs w:val="24"/>
          <w:lang w:val="es-EC"/>
        </w:rPr>
        <w:t>7</w:t>
      </w:r>
    </w:p>
    <w:sectPr w:rsidR="008470E6" w:rsidRPr="00C830C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722D" w14:textId="77777777" w:rsidR="00A57681" w:rsidRDefault="00A57681" w:rsidP="008470E6">
      <w:pPr>
        <w:spacing w:after="0" w:line="240" w:lineRule="auto"/>
      </w:pPr>
      <w:r>
        <w:separator/>
      </w:r>
    </w:p>
  </w:endnote>
  <w:endnote w:type="continuationSeparator" w:id="0">
    <w:p w14:paraId="315A0FFE" w14:textId="77777777" w:rsidR="00A57681" w:rsidRDefault="00A57681" w:rsidP="0084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91D1" w14:textId="77777777" w:rsidR="00A57681" w:rsidRDefault="00A57681" w:rsidP="008470E6">
      <w:pPr>
        <w:spacing w:after="0" w:line="240" w:lineRule="auto"/>
      </w:pPr>
      <w:r>
        <w:separator/>
      </w:r>
    </w:p>
  </w:footnote>
  <w:footnote w:type="continuationSeparator" w:id="0">
    <w:p w14:paraId="0B7A8FD3" w14:textId="77777777" w:rsidR="00A57681" w:rsidRDefault="00A57681" w:rsidP="0084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55F7" w14:textId="02B10534" w:rsidR="008470E6" w:rsidRDefault="00A57681">
    <w:pPr>
      <w:pStyle w:val="Encabezado"/>
    </w:pPr>
    <w:r>
      <w:rPr>
        <w:noProof/>
      </w:rPr>
      <w:pict w14:anchorId="5E4EC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1278" o:spid="_x0000_s2049" type="#_x0000_t75" style="position:absolute;margin-left:-72.75pt;margin-top:-96.75pt;width:620pt;height:876.75pt;z-index:-251658752;mso-wrap-edited:f;mso-position-horizontal-relative:margin;mso-position-vertical-relative:margin" o:allowincell="f">
          <v:imagedata r:id="rId1" o:tit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6"/>
    <w:rsid w:val="00145625"/>
    <w:rsid w:val="001B6F1F"/>
    <w:rsid w:val="00237E5A"/>
    <w:rsid w:val="00362387"/>
    <w:rsid w:val="00380842"/>
    <w:rsid w:val="004367EA"/>
    <w:rsid w:val="004E78AA"/>
    <w:rsid w:val="004F2F65"/>
    <w:rsid w:val="00560E79"/>
    <w:rsid w:val="006C35EF"/>
    <w:rsid w:val="00782658"/>
    <w:rsid w:val="008470E6"/>
    <w:rsid w:val="008D7D73"/>
    <w:rsid w:val="009C0C60"/>
    <w:rsid w:val="00A435C4"/>
    <w:rsid w:val="00A57681"/>
    <w:rsid w:val="00B74A6F"/>
    <w:rsid w:val="00B80E1F"/>
    <w:rsid w:val="00C830C3"/>
    <w:rsid w:val="00D2727F"/>
    <w:rsid w:val="00FD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FE76D7"/>
  <w15:chartTrackingRefBased/>
  <w15:docId w15:val="{0440A17D-0EE7-43B8-9837-B8A0AE1D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470E6"/>
  </w:style>
  <w:style w:type="paragraph" w:styleId="Piedepgina">
    <w:name w:val="footer"/>
    <w:basedOn w:val="Normal"/>
    <w:link w:val="PiedepginaCar"/>
    <w:uiPriority w:val="99"/>
    <w:unhideWhenUsed/>
    <w:rsid w:val="008470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470E6"/>
  </w:style>
  <w:style w:type="character" w:customStyle="1" w:styleId="Ttulo1Car">
    <w:name w:val="Título 1 Car"/>
    <w:basedOn w:val="Fuentedeprrafopredeter"/>
    <w:link w:val="Ttulo1"/>
    <w:uiPriority w:val="9"/>
    <w:rsid w:val="008470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5C4"/>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B74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0443">
      <w:bodyDiv w:val="1"/>
      <w:marLeft w:val="0"/>
      <w:marRight w:val="0"/>
      <w:marTop w:val="0"/>
      <w:marBottom w:val="0"/>
      <w:divBdr>
        <w:top w:val="none" w:sz="0" w:space="0" w:color="auto"/>
        <w:left w:val="none" w:sz="0" w:space="0" w:color="auto"/>
        <w:bottom w:val="none" w:sz="0" w:space="0" w:color="auto"/>
        <w:right w:val="none" w:sz="0" w:space="0" w:color="auto"/>
      </w:divBdr>
    </w:div>
    <w:div w:id="16358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RECALDE</dc:creator>
  <cp:keywords/>
  <dc:description/>
  <cp:lastModifiedBy>CRISTHIAN RECALDE</cp:lastModifiedBy>
  <cp:revision>2</cp:revision>
  <cp:lastPrinted>2024-01-22T17:56:00Z</cp:lastPrinted>
  <dcterms:created xsi:type="dcterms:W3CDTF">2024-12-27T20:10:00Z</dcterms:created>
  <dcterms:modified xsi:type="dcterms:W3CDTF">2024-12-27T20:10:00Z</dcterms:modified>
</cp:coreProperties>
</file>