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: Andri Nur Lesmana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 : 2109106101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E4BA5"/>
    <w:rsid w:val="67B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</Words>
  <Characters>34</Characters>
  <Lines>0</Lines>
  <Paragraphs>0</Paragraphs>
  <TotalTime>6</TotalTime>
  <ScaleCrop>false</ScaleCrop>
  <LinksUpToDate>false</LinksUpToDate>
  <CharactersWithSpaces>42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2023-03-22T13:13:00Z</dcterms:created>
  <dc:creator>AULUS_RACING</dc:creator>
  <cp:lastModifiedBy>Andri Nur Lesmana</cp:lastModifiedBy>
  <dcterms:modified xsi:type="dcterms:W3CDTF">2023-03-22T13:19:37Z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C6991B7545FE4D5FB66905B10895F46C</vt:lpwstr>
  </property>
</Properties>
</file>