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0C" w:rsidRPr="001F170C" w:rsidRDefault="001F170C" w:rsidP="001F170C">
      <w:pPr>
        <w:shd w:val="clear" w:color="auto" w:fill="ECEFF1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1F170C" w:rsidRPr="001F170C" w:rsidRDefault="001F170C" w:rsidP="001F170C">
      <w:pPr>
        <w:shd w:val="clear" w:color="auto" w:fill="ECEFF1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F170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3</w:t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" name="Picture 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This is the new one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" name="Picture 2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hmm</w:t>
      </w:r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word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list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kandupidicho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48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nokkam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" name="Picture 3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" w:tgtFrame="_blank" w:history="1">
        <w:r w:rsidRPr="001F170C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http://www.creativeaffirmations.com/positive-words.html</w:t>
        </w:r>
      </w:hyperlink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ithilund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positive words 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waitt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9" w:tgtFrame="_blank" w:history="1">
        <w:r w:rsidRPr="001F170C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http://positivewordsresearch.com/positive-words-that-start-with-letters-from-a-to-z/</w:t>
        </w:r>
      </w:hyperlink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this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ones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better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aadhyathethu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poreee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ithaengana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listilottu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aakkunne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listilottu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engana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kayattiunneeee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4" name="Picture 4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10" w:tgtFrame="_blank" w:history="1">
        <w:r w:rsidRPr="001F170C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http://positivewordsresearch.com/list-of-negative-words/</w:t>
        </w:r>
      </w:hyperlink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negative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words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ohh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list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lekk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aakanel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ellam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quotes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choichthinu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marupadiii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thaaa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5" name="Picture 5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athenth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cheyyum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ahadi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shariya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>wait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nokkatte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import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mystr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= 'This is a string, with words!'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wordList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= re.sub("[^\w]", " ",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mystr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).split()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stack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overflow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kandatha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'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to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convert a string to list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11" w:tgtFrame="_blank" w:history="1">
        <w:r w:rsidRPr="001F170C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https://stackoverflow.com/questions/6181763/converting-a-string-to-a-list-of-words</w:t>
        </w:r>
      </w:hyperlink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athint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elink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41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okkk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nokkam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6" name="Picture 6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7" name="Picture 7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cheyyende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32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remesheeee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vivekkeeee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8" name="Picture 8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readme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file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kurach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koode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modify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cheyyanam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cheyyandeee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" name="Picture 9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usage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of better ways of expressions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githubil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sheriyakkuuu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0" name="Picture 10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I'll modify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okkk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Here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throgh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this project we are trying to implement a review analyser that can be used in schools and colleges so that each student can enter their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resposes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about the teaching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stratergies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about a teacher as sentences rather than rating it on the basis of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stars.Each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students are free to give their opinions through this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project.Then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we will be analysing the response basing on the meaning of the words used to describe the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teacher.After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analyzing the whole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reponse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we will be reviewing whether it was a good </w:t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 xml:space="preserve">one or a bad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one.Such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 way any number of students can enter their responses about a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teacher.Atlast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the whole ratings about a teacher will be shown to the one required.</w:t>
      </w:r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1" name="Picture 1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</w:t>
      </w:r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udesh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modify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cheyyum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so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vivekeee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okk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vivekkeeeee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enthayiii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2" name="Picture 1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athil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nutral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words remove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cheyyende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remove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cheyynda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skippilyal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mathiiii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3" name="Picture 13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chumma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if condition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vech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skip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cheyyale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aam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mathiiii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vivekkk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evideeeee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4" name="Picture 14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nte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git account flag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kidakua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so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enikk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repository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keran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pattilla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so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link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ayakk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enthinteeee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   </w:t>
      </w:r>
      <w:hyperlink r:id="rId14" w:tgtFrame="_blank" w:history="1">
        <w:r w:rsidRPr="001F170C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https://github.com/Andriaajai/ONCLICK-.git</w:t>
        </w:r>
      </w:hyperlink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21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5" name="Picture 15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yepp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21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enthiyeee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sentammo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21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6" name="Picture 16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import re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#positive word list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 = open('positive-words.txt', 'r')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text =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file.read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().lower()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file.close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 = re.sub('[^a-z\ \']+', " ", text)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positive_words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= list(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text.split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#negative word list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 = open('negative-words.txt', 'r')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text =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file.read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().lower()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file.close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 = re.sub('[^a-z\ \']+', " ", text)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negative_words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= list(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text.split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print(words)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listofwords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=[]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sentiment_val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=0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print("Program to review teacher feedback")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review=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raw_input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('Enter teacher review')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listofwords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=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review.split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('')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if(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listofwords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):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if(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positive_list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):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sentiment_val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++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else if(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negative_list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):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sentiment_val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--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20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okkkk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7" name="Picture 17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files positive-words.txt and negative-words.txt are in the repo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just sent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clone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it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bakki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implement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cheyyande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8" name="Picture 18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</w:t>
      </w:r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so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oru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value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thanneyano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9" name="Picture 19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cheyannam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clone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cheyyanoooo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0" name="Picture 20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'</w:t>
      </w: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randinum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rand value/variable pore?/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kozhappola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1" name="Picture 2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positive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num negative num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if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&gt;0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aanel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positive response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angane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mathiyallo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2" name="Picture 2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allenki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namakk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oru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parameter set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cheyyendivarille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3" name="Picture 23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wait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send the 2 text files to your mail ids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4" name="Picture 24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ohhhk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nallathu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udeshe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read me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enthayiiii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mattiyooo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enkil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enikku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thaa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5" name="Picture 25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lap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odukkathe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hang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>athil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deposit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cheyyanam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6" name="Picture 26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adich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pottikkan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thonnunnu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nokkatte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7" name="Picture 27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oru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loop missing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alle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oru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words \um nee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chumma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compair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ale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cheythittullu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just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b4 line number 20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for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listofwords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alle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if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allaloo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8" name="Picture 28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athangu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matteda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29" name="Picture 29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angane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oorennam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venam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vitt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poyathairikkum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if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in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listofwords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vendalloo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0" name="Picture 30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complete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cheythittilallo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12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46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262626"/>
          <w:sz w:val="20"/>
          <w:szCs w:val="20"/>
          <w:lang w:eastAsia="en-IN"/>
        </w:rPr>
        <w:drawing>
          <wp:inline distT="0" distB="0" distL="0" distR="0">
            <wp:extent cx="184785" cy="184785"/>
            <wp:effectExtent l="19050" t="0" r="5715" b="0"/>
            <wp:docPr id="31" name="Picture 31" descr="Vivek p.a (vivekpa70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ivek p.a (vivekpa70@gmail.com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2" name="Picture 3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maripoyath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lastRenderedPageBreak/>
        <w:t xml:space="preserve">RCA • 12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kuzhappamilla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sheriyakkam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remesheeee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ayacha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linkil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nokkammo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whether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files upload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aaayo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ennu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words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list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cheythennalle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paranje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pakshe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enikku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kanunilla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eddaaa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txt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mukalil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enthokkeyyo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indu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vendunnathanoooo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delete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cheyyattee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3" name="Picture 33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readme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engana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update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cheyyne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ayachathu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notepadil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paste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chetyyuu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enittu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avide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mattu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enittu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ivide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ayakku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4" name="Picture 34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okay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46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262626"/>
          <w:sz w:val="20"/>
          <w:szCs w:val="20"/>
          <w:lang w:eastAsia="en-IN"/>
        </w:rPr>
        <w:drawing>
          <wp:inline distT="0" distB="0" distL="0" distR="0">
            <wp:extent cx="184785" cy="184785"/>
            <wp:effectExtent l="19050" t="0" r="5715" b="0"/>
            <wp:docPr id="35" name="Picture 35" descr="Udesh Udayak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desh Udayakuma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bakki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chaeytholam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remesheeee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6" name="Picture 36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edii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sry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 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nokuarnu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readme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vannittnd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bakkiyoooo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vere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onnum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illlallo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ninakku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mail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ayachoooo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paranjiyttu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podaii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7" name="Picture 37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avano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mail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illalo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edi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ayachu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nokkkikkke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8" name="Picture 38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waite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yepp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kitti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athil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open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athinte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mukalil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enthokkeyooo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39" name="Picture 39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hangouts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open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cheyyicharnu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athonnum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vendakllloo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40" name="Picture 40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venda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delete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cheyyattte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41" name="Picture 4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athokke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kalanjittairikum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eduthekkane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kalanjitt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committ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cheyyuairikum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enikku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ayachu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thanna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files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kalanjittu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commit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cheyyatte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>
            <wp:extent cx="301625" cy="301625"/>
            <wp:effectExtent l="19050" t="0" r="3175" b="0"/>
            <wp:docPr id="42" name="Picture 4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ohhk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programme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ilum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real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file name um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same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aavanam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tto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aahda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peronnum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mattunnilaa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onnlu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making changes</w:t>
      </w:r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43" name="Picture 43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3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cheythu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vanno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nokkikke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1 min</w:t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44" name="Picture 44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pinne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, re library use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cheyyuanel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nthokeyo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symbols(escape sequences)) use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cheyyunathinu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ntho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pbrlm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und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nokktto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'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vaite@andria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ippm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nokkam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RCA • Now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enthiyeee</w:t>
      </w:r>
      <w:proofErr w:type="spellEnd"/>
    </w:p>
    <w:p w:rsidR="00344215" w:rsidRDefault="00344215"/>
    <w:p w:rsidR="001F170C" w:rsidRDefault="001F170C"/>
    <w:p w:rsidR="001F170C" w:rsidRDefault="001F170C"/>
    <w:p w:rsidR="001F170C" w:rsidRDefault="001F170C"/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evide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puyhiya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chat file</w:t>
      </w:r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52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89" name="Picture 89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kittille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dii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lastRenderedPageBreak/>
        <w:t>Mm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0" name="Picture 90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45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1" name="Picture 9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ntha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parayada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code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ezhuthikko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listilottu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aakkan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nokkatte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44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2" name="Picture 9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udesh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evideya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41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3" name="Picture 93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remesh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list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seri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aki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positive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word list ok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aki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aakkiyyooo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4" name="Picture 94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aam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5" name="Picture 95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cheyyandeeee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6" name="Picture 96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egrpil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7" name="Picture 97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import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 = open('34.txt', 'r')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# .lower() returns a version with all upper case characters replaced with lower case characters.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text =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file.read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().lower()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file.close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# replaces anything that is not a lowercase letter, a space, or an apostrophe with a space: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 = re.sub('[^a-z\ \']+', " ", text)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words = list(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text.split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())</w:t>
      </w:r>
      <w:r w:rsidRPr="001F170C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print(words)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use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this code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40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ne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codano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nokkunne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ippam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evide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varayiiii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athonnu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sentikke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daaaaaaa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read me file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ezhuthatteeee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39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8" name="Picture 98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udeshee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nee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matte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grpil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ille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??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35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evideeeee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35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99" name="Picture 99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I'm in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Enthenkilum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para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30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Here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throgh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this project we are trying to implement a review analyser that can be used in schools and colleges so that each student can enter their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resposes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about the teaching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stratergies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about a teacher as sentences rather than rating it on the basis of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stars.Each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students are free to give their opinions through this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project.Then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we will be analysing the response basing on the meaning of the words used to describe the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teacher.After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analyzing the whole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reponse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we will be reviewing whether it was a good one or a bad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one.Such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a way any number of students can enter their responses about a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teacher.Atlast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the whole ratings about a teacher will be shown to the one required.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remeshe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mathiyooooo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read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fileil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vivekeeeeee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lastRenderedPageBreak/>
        <w:t xml:space="preserve">30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"https://plus.google.com/u/0/103775283336393056848/about"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00" name="Picture 100" descr="Udesh Udayakuma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Udesh Udayakuma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kurach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koode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modification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veranam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Udesh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29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marupadiii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thaaaa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plsssss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27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01" name="Picture 101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edi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sry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ithuvaree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cheythe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code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onnu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senduvvoooo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"https://plus.google.com/u/0/106505379794913039299/about"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02" name="Picture 102" descr="RCA (remeshcanandan14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CA (remeshcanandan14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btw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aa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m readme matte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grpil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idu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mm</w:t>
      </w:r>
      <w:proofErr w:type="gramEnd"/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RCA • 26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code</w:t>
      </w:r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enthayiiii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avan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enthiyeeee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vivekke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enthyeeeee</w:t>
      </w:r>
      <w:proofErr w:type="spell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22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46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262626"/>
          <w:sz w:val="20"/>
          <w:szCs w:val="20"/>
          <w:lang w:eastAsia="en-IN"/>
        </w:rPr>
        <w:drawing>
          <wp:inline distT="0" distB="0" distL="0" distR="0">
            <wp:extent cx="184785" cy="184785"/>
            <wp:effectExtent l="19050" t="0" r="5715" b="0"/>
            <wp:docPr id="103" name="Picture 103" descr="Udesh Udayak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Udesh Udayakuma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begin"/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instrText xml:space="preserve"> HYPERLINK "https://plus.google.com/u/0/110382994462259838392/about" \t "_blank" </w:instrText>
      </w: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separate"/>
      </w:r>
    </w:p>
    <w:p w:rsidR="001F170C" w:rsidRPr="001F170C" w:rsidRDefault="001F170C" w:rsidP="001F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FF"/>
          <w:sz w:val="20"/>
          <w:szCs w:val="20"/>
          <w:lang w:eastAsia="en-IN"/>
        </w:rPr>
        <w:drawing>
          <wp:inline distT="0" distB="0" distL="0" distR="0">
            <wp:extent cx="301625" cy="301625"/>
            <wp:effectExtent l="19050" t="0" r="3175" b="0"/>
            <wp:docPr id="104" name="Picture 104" descr="Vivek p.a (vivekpa70@gmail.com)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Vivek p.a (vivekpa70@gmail.com)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1F170C">
        <w:rPr>
          <w:rFonts w:ascii="Arial" w:eastAsia="Times New Roman" w:hAnsi="Arial" w:cs="Arial"/>
          <w:color w:val="262626"/>
          <w:sz w:val="20"/>
          <w:szCs w:val="20"/>
          <w:lang w:eastAsia="en-IN"/>
        </w:rPr>
        <w:fldChar w:fldCharType="end"/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andria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check your mail</w:t>
      </w:r>
    </w:p>
    <w:p w:rsidR="001F170C" w:rsidRPr="001F170C" w:rsidRDefault="001F170C" w:rsidP="001F170C">
      <w:pPr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Vivek</w:t>
      </w:r>
      <w:proofErr w:type="spellEnd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 • 18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Pr="001F170C" w:rsidRDefault="001F170C" w:rsidP="001F170C">
      <w:pPr>
        <w:spacing w:after="46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262626"/>
          <w:sz w:val="20"/>
          <w:szCs w:val="20"/>
          <w:lang w:eastAsia="en-IN"/>
        </w:rPr>
        <w:drawing>
          <wp:inline distT="0" distB="0" distL="0" distR="0">
            <wp:extent cx="184785" cy="184785"/>
            <wp:effectExtent l="19050" t="0" r="5715" b="0"/>
            <wp:docPr id="105" name="Picture 105" descr="Vivek p.a (vivekpa70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Vivek p.a (vivekpa70@gmail.com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daaaa</w:t>
      </w:r>
      <w:proofErr w:type="spellEnd"/>
      <w:proofErr w:type="gram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pakshe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reload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git account</w:t>
      </w:r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pakshe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athil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vannilllallo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njn</w:t>
      </w:r>
      <w:proofErr w:type="spellEnd"/>
      <w:proofErr w:type="gram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athu</w:t>
      </w:r>
      <w:proofErr w:type="spellEnd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 xml:space="preserve"> upload </w:t>
      </w:r>
      <w:proofErr w:type="spell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cheyyatteee</w:t>
      </w:r>
      <w:proofErr w:type="spellEnd"/>
    </w:p>
    <w:p w:rsidR="001F170C" w:rsidRPr="001F170C" w:rsidRDefault="001F170C" w:rsidP="001F170C">
      <w:pPr>
        <w:spacing w:after="92" w:line="245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proofErr w:type="spellStart"/>
      <w:proofErr w:type="gramStart"/>
      <w:r w:rsidRPr="001F170C">
        <w:rPr>
          <w:rFonts w:ascii="Arial" w:eastAsia="Times New Roman" w:hAnsi="Arial" w:cs="Arial"/>
          <w:color w:val="263238"/>
          <w:sz w:val="20"/>
          <w:lang w:eastAsia="en-IN"/>
        </w:rPr>
        <w:t>vivekeee</w:t>
      </w:r>
      <w:proofErr w:type="spellEnd"/>
      <w:proofErr w:type="gramEnd"/>
    </w:p>
    <w:p w:rsidR="001F170C" w:rsidRPr="001F170C" w:rsidRDefault="001F170C" w:rsidP="001F170C">
      <w:pPr>
        <w:spacing w:after="0" w:line="240" w:lineRule="auto"/>
        <w:jc w:val="right"/>
        <w:rPr>
          <w:rFonts w:ascii="Arial" w:eastAsia="Times New Roman" w:hAnsi="Arial" w:cs="Arial"/>
          <w:color w:val="262626"/>
          <w:sz w:val="17"/>
          <w:szCs w:val="17"/>
          <w:lang w:eastAsia="en-IN"/>
        </w:rPr>
      </w:pPr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 xml:space="preserve">16 </w:t>
      </w:r>
      <w:proofErr w:type="spellStart"/>
      <w:r w:rsidRPr="001F170C">
        <w:rPr>
          <w:rFonts w:ascii="Arial" w:eastAsia="Times New Roman" w:hAnsi="Arial" w:cs="Arial"/>
          <w:color w:val="262626"/>
          <w:sz w:val="17"/>
          <w:lang w:eastAsia="en-IN"/>
        </w:rPr>
        <w:t>mins</w:t>
      </w:r>
      <w:proofErr w:type="spellEnd"/>
    </w:p>
    <w:p w:rsidR="001F170C" w:rsidRDefault="001F170C"/>
    <w:p w:rsidR="001F170C" w:rsidRDefault="001F170C"/>
    <w:sectPr w:rsidR="001F170C" w:rsidSect="0034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170C"/>
    <w:rsid w:val="001F170C"/>
    <w:rsid w:val="0034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170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70C"/>
    <w:rPr>
      <w:color w:val="800080"/>
      <w:u w:val="single"/>
    </w:rPr>
  </w:style>
  <w:style w:type="character" w:customStyle="1" w:styleId="tl8wme">
    <w:name w:val="tl8wme"/>
    <w:basedOn w:val="DefaultParagraphFont"/>
    <w:rsid w:val="001F170C"/>
  </w:style>
  <w:style w:type="character" w:customStyle="1" w:styleId="ur">
    <w:name w:val="ur"/>
    <w:basedOn w:val="DefaultParagraphFont"/>
    <w:rsid w:val="001F170C"/>
  </w:style>
  <w:style w:type="character" w:customStyle="1" w:styleId="vpqmgb">
    <w:name w:val="vpqmgb"/>
    <w:basedOn w:val="DefaultParagraphFont"/>
    <w:rsid w:val="001F170C"/>
  </w:style>
  <w:style w:type="character" w:customStyle="1" w:styleId="lq">
    <w:name w:val="lq"/>
    <w:basedOn w:val="DefaultParagraphFont"/>
    <w:rsid w:val="001F170C"/>
  </w:style>
  <w:style w:type="character" w:customStyle="1" w:styleId="nu4ufe">
    <w:name w:val="nu4ufe"/>
    <w:basedOn w:val="DefaultParagraphFont"/>
    <w:rsid w:val="001F170C"/>
  </w:style>
  <w:style w:type="character" w:customStyle="1" w:styleId="sv">
    <w:name w:val="sv"/>
    <w:basedOn w:val="DefaultParagraphFont"/>
    <w:rsid w:val="001F170C"/>
  </w:style>
  <w:style w:type="character" w:customStyle="1" w:styleId="pntfbe">
    <w:name w:val="pntfbe"/>
    <w:basedOn w:val="DefaultParagraphFont"/>
    <w:rsid w:val="001F170C"/>
  </w:style>
  <w:style w:type="paragraph" w:styleId="BalloonText">
    <w:name w:val="Balloon Text"/>
    <w:basedOn w:val="Normal"/>
    <w:link w:val="BalloonTextChar"/>
    <w:uiPriority w:val="99"/>
    <w:semiHidden/>
    <w:unhideWhenUsed/>
    <w:rsid w:val="001F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0146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48813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893752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451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392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477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939424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158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1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734992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934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2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8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611740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308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9704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80807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9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209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83519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7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996170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646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7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722822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83966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073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3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228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879716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309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6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4816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747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9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1878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0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92761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93009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8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214744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307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801614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2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54836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3160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92798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1586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3963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9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6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322869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284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88549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707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687103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65663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8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0228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2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5884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0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5226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8544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7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397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54861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4682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06818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8355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530614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9939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3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784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99919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451581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2460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7733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4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208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795277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594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729583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71228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5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507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239502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472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95809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837445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204198">
              <w:marLeft w:val="0"/>
              <w:marRight w:val="0"/>
              <w:marTop w:val="46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5146">
                      <w:marLeft w:val="0"/>
                      <w:marRight w:val="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675306">
                          <w:marLeft w:val="6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698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4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7458">
              <w:marLeft w:val="0"/>
              <w:marRight w:val="0"/>
              <w:marTop w:val="46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074">
                      <w:marLeft w:val="0"/>
                      <w:marRight w:val="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23734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837653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68650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64090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18281">
                                  <w:marLeft w:val="138"/>
                                  <w:marRight w:val="138"/>
                                  <w:marTop w:val="0"/>
                                  <w:marBottom w:val="9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0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9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9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4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4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99990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6214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49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4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4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91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73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030671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977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44823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631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4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4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7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8760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236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1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63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16019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6014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1680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00098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01089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6069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09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5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4967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9391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02143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2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6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6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33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0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310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1580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73266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879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34752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48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2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4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711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44529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56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73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166212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7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93470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58774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574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2792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30585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30764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84805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941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65489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0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9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8966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66121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5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1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4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9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0104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754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5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91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2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1097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8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63909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43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75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9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303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25508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09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9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8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4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36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64284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57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6663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2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6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9910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5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15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3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8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50632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5588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4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788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7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0801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3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29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770010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070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6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7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3850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7119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1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95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16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151292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98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820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3958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22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14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6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68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62544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38022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777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3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7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0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75477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2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29807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2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9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2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25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368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300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0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1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23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04429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4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87998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49279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00768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7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1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1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1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007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714859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22921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74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0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5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57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282264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8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194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08611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24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37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4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2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8965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84923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94406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5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1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51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625281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0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0454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5150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4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43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29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793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75275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7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95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670992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49665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32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49416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254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5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73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63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42839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1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602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68502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3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79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4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56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539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9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5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685644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1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80798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72167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9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93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5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1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0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42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87484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72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87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1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0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709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8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5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86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9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29730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6897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92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03565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8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7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6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45176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7623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23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50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6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7049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69663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2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4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1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35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23555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1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7199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1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7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5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97380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9825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3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4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34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1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20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819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21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1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1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7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4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715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45583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283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81480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33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9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405319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1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5995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35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4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35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721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9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92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7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60001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257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7891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66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91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8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52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647264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4420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8373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62383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601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9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82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4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7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379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0218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2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3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5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718958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4629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988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0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2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4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0161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7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6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7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4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04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84264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3666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31292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0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0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0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88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8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0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9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0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415975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4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09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44908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731309">
                                  <w:marLeft w:val="0"/>
                                  <w:marRight w:val="0"/>
                                  <w:marTop w:val="46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777">
                                          <w:marLeft w:val="0"/>
                                          <w:marRight w:val="6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5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62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13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20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9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37160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8903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77681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1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58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0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8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8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868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48140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67624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80306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3509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38767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7682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39523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1255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7487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9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5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49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2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00704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7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166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39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26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3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3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287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1515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36483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76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75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26561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75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0345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6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595745">
                                  <w:marLeft w:val="0"/>
                                  <w:marRight w:val="0"/>
                                  <w:marTop w:val="46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3518">
                                          <w:marLeft w:val="0"/>
                                          <w:marRight w:val="61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29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06115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9485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9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5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553622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508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467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03751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681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92892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2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69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2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3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871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51086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84067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34243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17864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8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5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45301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7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900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24219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19691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7052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70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34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0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6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0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2022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7956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1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02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8975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5978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29073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9724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4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13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3820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0814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1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73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4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4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449398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1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2766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84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5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3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6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4950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9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1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4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8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03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60074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55874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89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35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9160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7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1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05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90876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19775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0543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574120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1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31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45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229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23093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1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2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83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1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3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660829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4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7550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37316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07404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85144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21988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9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47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037361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224145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732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84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0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71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081229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9519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0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34568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34306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45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89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7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595727">
                                              <w:marLeft w:val="61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22604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77633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619507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8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5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60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5136">
                                                      <w:marLeft w:val="138"/>
                                                      <w:marRight w:val="138"/>
                                                      <w:marTop w:val="0"/>
                                                      <w:marBottom w:val="9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creativeaffirmations.com/positive-words.html&amp;sa=D&amp;source=hangouts&amp;ust=1521024032314000&amp;usg=AFQjCNEp1Iw-M8RkEFuTKNpFvPHQXqhXt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plus.google.com/u/0/103775283336393056848/abou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plus.google.com/u/0/110382994462259838392/about" TargetMode="External"/><Relationship Id="rId11" Type="http://schemas.openxmlformats.org/officeDocument/2006/relationships/hyperlink" Target="https://www.google.com/url?q=https://stackoverflow.com/questions/6181763/converting-a-string-to-a-list-of-words&amp;sa=D&amp;source=hangouts&amp;ust=1521024031558000&amp;usg=AFQjCNFY6E2i1k41j0QGNZ849-9BmJP0uQ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google.com/url?q=http://positivewordsresearch.com/list-of-negative-words/&amp;sa=D&amp;source=hangouts&amp;ust=1521024032313000&amp;usg=AFQjCNH6ewmcfAuVu42Ub46tUWsHzjtGUw" TargetMode="External"/><Relationship Id="rId4" Type="http://schemas.openxmlformats.org/officeDocument/2006/relationships/hyperlink" Target="https://plus.google.com/u/0/106505379794913039299/about" TargetMode="External"/><Relationship Id="rId9" Type="http://schemas.openxmlformats.org/officeDocument/2006/relationships/hyperlink" Target="https://www.google.com/url?q=http://positivewordsresearch.com/positive-words-that-start-with-letters-from-a-to-z/&amp;sa=D&amp;source=hangouts&amp;ust=1521024032314000&amp;usg=AFQjCNG8C2P7g-DbVTc9hvQUGg9pamN_zQ" TargetMode="External"/><Relationship Id="rId14" Type="http://schemas.openxmlformats.org/officeDocument/2006/relationships/hyperlink" Target="https://www.google.com/url?q=https://github.com/Andriaajai/ONCLICK-.git&amp;sa=D&amp;source=hangouts&amp;ust=1521024031557000&amp;usg=AFQjCNGHm5Kyg8ZCyO30xW6NGzOjwA7M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 Maria Ajai</dc:creator>
  <cp:lastModifiedBy>Andria Maria Ajai</cp:lastModifiedBy>
  <cp:revision>1</cp:revision>
  <dcterms:created xsi:type="dcterms:W3CDTF">2018-03-13T10:55:00Z</dcterms:created>
  <dcterms:modified xsi:type="dcterms:W3CDTF">2018-03-13T10:57:00Z</dcterms:modified>
</cp:coreProperties>
</file>