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20D34" w14:textId="6B547B47" w:rsidR="00324664" w:rsidRPr="00922F6B" w:rsidRDefault="006D2731" w:rsidP="00324664">
      <w:pPr>
        <w:spacing w:before="280"/>
        <w:ind w:right="11"/>
        <w:jc w:val="center"/>
        <w:rPr>
          <w:b/>
          <w:iCs/>
          <w:sz w:val="24"/>
          <w:szCs w:val="24"/>
        </w:rPr>
      </w:pPr>
      <w:r>
        <w:rPr>
          <w:b/>
          <w:iCs/>
          <w:sz w:val="24"/>
          <w:szCs w:val="24"/>
        </w:rPr>
        <w:t>ENTERPRISE ARCHITECTURE DESIGN</w:t>
      </w:r>
    </w:p>
    <w:p w14:paraId="5F0919AA" w14:textId="0AAA7E7C" w:rsidR="00324664" w:rsidRPr="00922F6B" w:rsidRDefault="00324664" w:rsidP="00324664">
      <w:pPr>
        <w:spacing w:before="280"/>
        <w:ind w:right="11"/>
        <w:jc w:val="center"/>
        <w:rPr>
          <w:b/>
          <w:iCs/>
          <w:sz w:val="24"/>
          <w:szCs w:val="24"/>
        </w:rPr>
      </w:pPr>
      <w:r w:rsidRPr="00922F6B">
        <w:rPr>
          <w:b/>
          <w:iCs/>
          <w:sz w:val="24"/>
          <w:szCs w:val="24"/>
        </w:rPr>
        <w:t>(</w:t>
      </w:r>
      <w:r w:rsidR="00101C34">
        <w:rPr>
          <w:b/>
          <w:iCs/>
          <w:sz w:val="24"/>
          <w:szCs w:val="24"/>
        </w:rPr>
        <w:t>Bussiness arc</w:t>
      </w:r>
      <w:r w:rsidRPr="00922F6B">
        <w:rPr>
          <w:b/>
          <w:iCs/>
          <w:sz w:val="24"/>
          <w:szCs w:val="24"/>
        </w:rPr>
        <w:t xml:space="preserve">, </w:t>
      </w:r>
      <w:r w:rsidR="00101C34">
        <w:rPr>
          <w:b/>
          <w:iCs/>
          <w:sz w:val="24"/>
          <w:szCs w:val="24"/>
        </w:rPr>
        <w:t>Data arc</w:t>
      </w:r>
      <w:r w:rsidRPr="00922F6B">
        <w:rPr>
          <w:b/>
          <w:iCs/>
          <w:sz w:val="24"/>
          <w:szCs w:val="24"/>
        </w:rPr>
        <w:t>,</w:t>
      </w:r>
      <w:r w:rsidR="00101C34">
        <w:rPr>
          <w:b/>
          <w:iCs/>
          <w:sz w:val="24"/>
          <w:szCs w:val="24"/>
        </w:rPr>
        <w:t xml:space="preserve"> Application arc, Technology arc</w:t>
      </w:r>
      <w:r w:rsidRPr="00922F6B">
        <w:rPr>
          <w:b/>
          <w:iCs/>
          <w:sz w:val="24"/>
          <w:szCs w:val="24"/>
        </w:rPr>
        <w:t>)</w:t>
      </w:r>
    </w:p>
    <w:p w14:paraId="7B2A6572" w14:textId="77777777" w:rsidR="00324664" w:rsidRDefault="00324664" w:rsidP="00324664">
      <w:pPr>
        <w:pStyle w:val="BodyText"/>
        <w:spacing w:before="3"/>
        <w:rPr>
          <w:b/>
          <w:i/>
          <w:sz w:val="26"/>
        </w:rPr>
      </w:pPr>
    </w:p>
    <w:p w14:paraId="374EA613" w14:textId="1BE9901C" w:rsidR="00324664" w:rsidRDefault="00324664" w:rsidP="00324664">
      <w:pPr>
        <w:widowControl/>
        <w:autoSpaceDE/>
        <w:autoSpaceDN/>
        <w:spacing w:after="160" w:line="259" w:lineRule="auto"/>
        <w:jc w:val="center"/>
        <w:rPr>
          <w:rFonts w:eastAsia="Calibri"/>
          <w:b/>
          <w:sz w:val="24"/>
          <w:szCs w:val="24"/>
          <w:lang w:val="en-ID"/>
        </w:rPr>
      </w:pPr>
      <w:r w:rsidRPr="00922F6B">
        <w:rPr>
          <w:rFonts w:eastAsia="Calibri"/>
          <w:noProof/>
          <w:sz w:val="24"/>
          <w:lang w:val="en-ID" w:eastAsia="en-ID"/>
        </w:rPr>
        <w:drawing>
          <wp:inline distT="0" distB="0" distL="0" distR="0" wp14:anchorId="13706AB4" wp14:editId="5ABA2D37">
            <wp:extent cx="1933575" cy="2647950"/>
            <wp:effectExtent l="0" t="0" r="9525" b="0"/>
            <wp:docPr id="1" name="Picture 1" descr="Logo USM-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SM-Colo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33575" cy="2647950"/>
                    </a:xfrm>
                    <a:prstGeom prst="rect">
                      <a:avLst/>
                    </a:prstGeom>
                    <a:noFill/>
                    <a:ln>
                      <a:noFill/>
                    </a:ln>
                  </pic:spPr>
                </pic:pic>
              </a:graphicData>
            </a:graphic>
          </wp:inline>
        </w:drawing>
      </w:r>
    </w:p>
    <w:p w14:paraId="5F45ED1C" w14:textId="77777777" w:rsidR="00324664" w:rsidRPr="00922F6B" w:rsidRDefault="00324664" w:rsidP="00324664">
      <w:pPr>
        <w:widowControl/>
        <w:autoSpaceDE/>
        <w:autoSpaceDN/>
        <w:spacing w:after="160" w:line="259" w:lineRule="auto"/>
        <w:jc w:val="center"/>
        <w:rPr>
          <w:rFonts w:eastAsia="Calibri"/>
          <w:b/>
          <w:sz w:val="24"/>
          <w:szCs w:val="24"/>
          <w:lang w:val="en-ID"/>
        </w:rPr>
      </w:pPr>
    </w:p>
    <w:p w14:paraId="18A62C95" w14:textId="77777777" w:rsidR="00324664" w:rsidRPr="00922F6B" w:rsidRDefault="00324664" w:rsidP="00324664">
      <w:pPr>
        <w:widowControl/>
        <w:autoSpaceDE/>
        <w:autoSpaceDN/>
        <w:spacing w:after="160" w:line="259" w:lineRule="auto"/>
        <w:jc w:val="center"/>
        <w:rPr>
          <w:rFonts w:eastAsia="Calibri"/>
          <w:sz w:val="24"/>
          <w:szCs w:val="24"/>
          <w:lang w:val="en-ID"/>
        </w:rPr>
      </w:pPr>
      <w:r w:rsidRPr="00922F6B">
        <w:rPr>
          <w:rFonts w:eastAsia="Calibri"/>
          <w:sz w:val="24"/>
          <w:szCs w:val="24"/>
          <w:lang w:val="en-ID"/>
        </w:rPr>
        <w:t xml:space="preserve">DISUSUN </w:t>
      </w:r>
      <w:proofErr w:type="gramStart"/>
      <w:r w:rsidRPr="00922F6B">
        <w:rPr>
          <w:rFonts w:eastAsia="Calibri"/>
          <w:sz w:val="24"/>
          <w:szCs w:val="24"/>
          <w:lang w:val="en-ID"/>
        </w:rPr>
        <w:t>OLEH :</w:t>
      </w:r>
      <w:proofErr w:type="gramEnd"/>
    </w:p>
    <w:p w14:paraId="079F9A31" w14:textId="07A873FA" w:rsidR="00324664" w:rsidRDefault="00DA0543" w:rsidP="00324664">
      <w:pPr>
        <w:widowControl/>
        <w:autoSpaceDE/>
        <w:autoSpaceDN/>
        <w:spacing w:after="160" w:line="259" w:lineRule="auto"/>
        <w:jc w:val="center"/>
        <w:rPr>
          <w:rFonts w:eastAsia="Calibri"/>
          <w:b/>
          <w:sz w:val="24"/>
          <w:szCs w:val="24"/>
          <w:lang w:val="en-ID"/>
        </w:rPr>
      </w:pPr>
      <w:r>
        <w:rPr>
          <w:rFonts w:eastAsia="Calibri"/>
          <w:b/>
          <w:sz w:val="24"/>
          <w:szCs w:val="24"/>
          <w:lang w:val="en-ID"/>
        </w:rPr>
        <w:t>1.</w:t>
      </w:r>
      <w:r w:rsidR="00324664">
        <w:rPr>
          <w:rFonts w:eastAsia="Calibri"/>
          <w:b/>
          <w:sz w:val="24"/>
          <w:szCs w:val="24"/>
          <w:lang w:val="en-ID"/>
        </w:rPr>
        <w:t xml:space="preserve"> Atilla </w:t>
      </w:r>
      <w:proofErr w:type="spellStart"/>
      <w:r w:rsidR="00324664">
        <w:rPr>
          <w:rFonts w:eastAsia="Calibri"/>
          <w:b/>
          <w:sz w:val="24"/>
          <w:szCs w:val="24"/>
          <w:lang w:val="en-ID"/>
        </w:rPr>
        <w:t>Elang</w:t>
      </w:r>
      <w:proofErr w:type="spellEnd"/>
      <w:r w:rsidR="00324664">
        <w:rPr>
          <w:rFonts w:eastAsia="Calibri"/>
          <w:b/>
          <w:sz w:val="24"/>
          <w:szCs w:val="24"/>
          <w:lang w:val="en-ID"/>
        </w:rPr>
        <w:t xml:space="preserve"> Perkasa (G.231.21.0</w:t>
      </w:r>
      <w:r>
        <w:rPr>
          <w:rFonts w:eastAsia="Calibri"/>
          <w:b/>
          <w:sz w:val="24"/>
          <w:szCs w:val="24"/>
          <w:lang w:val="en-ID"/>
        </w:rPr>
        <w:t>140</w:t>
      </w:r>
      <w:r w:rsidR="00324664">
        <w:rPr>
          <w:rFonts w:eastAsia="Calibri"/>
          <w:b/>
          <w:sz w:val="24"/>
          <w:szCs w:val="24"/>
          <w:lang w:val="en-ID"/>
        </w:rPr>
        <w:t>)</w:t>
      </w:r>
    </w:p>
    <w:p w14:paraId="684DFA24" w14:textId="56EC67F4" w:rsidR="00DA0543" w:rsidRDefault="00DA0543" w:rsidP="00324664">
      <w:pPr>
        <w:widowControl/>
        <w:autoSpaceDE/>
        <w:autoSpaceDN/>
        <w:spacing w:after="160" w:line="259" w:lineRule="auto"/>
        <w:jc w:val="center"/>
        <w:rPr>
          <w:rFonts w:eastAsia="Calibri"/>
          <w:b/>
          <w:sz w:val="24"/>
          <w:szCs w:val="24"/>
          <w:lang w:val="en-ID"/>
        </w:rPr>
      </w:pPr>
      <w:r>
        <w:rPr>
          <w:rFonts w:eastAsia="Calibri"/>
          <w:b/>
          <w:sz w:val="24"/>
          <w:szCs w:val="24"/>
          <w:lang w:val="en-ID"/>
        </w:rPr>
        <w:t xml:space="preserve">2. </w:t>
      </w:r>
      <w:proofErr w:type="spellStart"/>
      <w:r>
        <w:rPr>
          <w:rFonts w:eastAsia="Calibri"/>
          <w:b/>
          <w:sz w:val="24"/>
          <w:szCs w:val="24"/>
          <w:lang w:val="en-ID"/>
        </w:rPr>
        <w:t>Mahardika</w:t>
      </w:r>
      <w:proofErr w:type="spellEnd"/>
      <w:r>
        <w:rPr>
          <w:rFonts w:eastAsia="Calibri"/>
          <w:b/>
          <w:sz w:val="24"/>
          <w:szCs w:val="24"/>
          <w:lang w:val="en-ID"/>
        </w:rPr>
        <w:t xml:space="preserve"> Surya K (G.231.21.0141)</w:t>
      </w:r>
    </w:p>
    <w:p w14:paraId="465CF074" w14:textId="40C26C16" w:rsidR="00DA0543" w:rsidRDefault="00DA0543" w:rsidP="00324664">
      <w:pPr>
        <w:widowControl/>
        <w:autoSpaceDE/>
        <w:autoSpaceDN/>
        <w:spacing w:after="160" w:line="259" w:lineRule="auto"/>
        <w:jc w:val="center"/>
        <w:rPr>
          <w:rFonts w:eastAsia="Calibri"/>
          <w:b/>
          <w:sz w:val="24"/>
          <w:szCs w:val="24"/>
          <w:lang w:val="en-ID"/>
        </w:rPr>
      </w:pPr>
      <w:r>
        <w:rPr>
          <w:rFonts w:eastAsia="Calibri"/>
          <w:b/>
          <w:sz w:val="24"/>
          <w:szCs w:val="24"/>
          <w:lang w:val="en-ID"/>
        </w:rPr>
        <w:t xml:space="preserve">3. </w:t>
      </w:r>
      <w:proofErr w:type="spellStart"/>
      <w:r>
        <w:rPr>
          <w:rFonts w:eastAsia="Calibri"/>
          <w:b/>
          <w:sz w:val="24"/>
          <w:szCs w:val="24"/>
          <w:lang w:val="en-ID"/>
        </w:rPr>
        <w:t>Khoirul</w:t>
      </w:r>
      <w:proofErr w:type="spellEnd"/>
      <w:r>
        <w:rPr>
          <w:rFonts w:eastAsia="Calibri"/>
          <w:b/>
          <w:sz w:val="24"/>
          <w:szCs w:val="24"/>
          <w:lang w:val="en-ID"/>
        </w:rPr>
        <w:t xml:space="preserve"> </w:t>
      </w:r>
      <w:proofErr w:type="spellStart"/>
      <w:r>
        <w:rPr>
          <w:rFonts w:eastAsia="Calibri"/>
          <w:b/>
          <w:sz w:val="24"/>
          <w:szCs w:val="24"/>
          <w:lang w:val="en-ID"/>
        </w:rPr>
        <w:t>Anam</w:t>
      </w:r>
      <w:proofErr w:type="spellEnd"/>
      <w:r>
        <w:rPr>
          <w:rFonts w:eastAsia="Calibri"/>
          <w:b/>
          <w:sz w:val="24"/>
          <w:szCs w:val="24"/>
          <w:lang w:val="en-ID"/>
        </w:rPr>
        <w:t xml:space="preserve"> (G.231.21.0144)</w:t>
      </w:r>
    </w:p>
    <w:p w14:paraId="50D8B179" w14:textId="611229C8" w:rsidR="00324664" w:rsidRDefault="00DA0543" w:rsidP="00324664">
      <w:pPr>
        <w:widowControl/>
        <w:autoSpaceDE/>
        <w:autoSpaceDN/>
        <w:spacing w:after="160" w:line="259" w:lineRule="auto"/>
        <w:jc w:val="center"/>
        <w:rPr>
          <w:rFonts w:eastAsia="Calibri"/>
          <w:b/>
          <w:sz w:val="24"/>
          <w:szCs w:val="24"/>
          <w:lang w:val="en-ID"/>
        </w:rPr>
      </w:pPr>
      <w:r>
        <w:rPr>
          <w:rFonts w:eastAsia="Calibri"/>
          <w:b/>
          <w:sz w:val="24"/>
          <w:szCs w:val="24"/>
          <w:lang w:val="en-ID"/>
        </w:rPr>
        <w:t>4</w:t>
      </w:r>
      <w:r w:rsidR="00324664">
        <w:rPr>
          <w:rFonts w:eastAsia="Calibri"/>
          <w:b/>
          <w:sz w:val="24"/>
          <w:szCs w:val="24"/>
          <w:lang w:val="en-ID"/>
        </w:rPr>
        <w:t>. Diky Andrianto (G.231.21.</w:t>
      </w:r>
      <w:r>
        <w:rPr>
          <w:rFonts w:eastAsia="Calibri"/>
          <w:b/>
          <w:sz w:val="24"/>
          <w:szCs w:val="24"/>
          <w:lang w:val="en-ID"/>
        </w:rPr>
        <w:t>0151</w:t>
      </w:r>
      <w:r w:rsidR="00324664">
        <w:rPr>
          <w:rFonts w:eastAsia="Calibri"/>
          <w:b/>
          <w:sz w:val="24"/>
          <w:szCs w:val="24"/>
          <w:lang w:val="en-ID"/>
        </w:rPr>
        <w:t>)</w:t>
      </w:r>
    </w:p>
    <w:p w14:paraId="21C1055B" w14:textId="4A9AA92E" w:rsidR="00324664" w:rsidRPr="00922F6B" w:rsidRDefault="00324664" w:rsidP="00324664">
      <w:pPr>
        <w:widowControl/>
        <w:autoSpaceDE/>
        <w:autoSpaceDN/>
        <w:spacing w:after="160" w:line="259" w:lineRule="auto"/>
        <w:jc w:val="center"/>
        <w:rPr>
          <w:rFonts w:eastAsia="Calibri"/>
          <w:b/>
          <w:sz w:val="24"/>
          <w:szCs w:val="24"/>
          <w:lang w:val="en-ID"/>
        </w:rPr>
      </w:pPr>
      <w:r>
        <w:rPr>
          <w:rFonts w:eastAsia="Calibri"/>
          <w:b/>
          <w:sz w:val="24"/>
          <w:szCs w:val="24"/>
          <w:lang w:val="en-ID"/>
        </w:rPr>
        <w:t>5. Arya Jonathan J (G.231.21.01</w:t>
      </w:r>
      <w:r w:rsidR="00DA0543">
        <w:rPr>
          <w:rFonts w:eastAsia="Calibri"/>
          <w:b/>
          <w:sz w:val="24"/>
          <w:szCs w:val="24"/>
          <w:lang w:val="en-ID"/>
        </w:rPr>
        <w:t>61</w:t>
      </w:r>
      <w:r>
        <w:rPr>
          <w:rFonts w:eastAsia="Calibri"/>
          <w:b/>
          <w:sz w:val="24"/>
          <w:szCs w:val="24"/>
          <w:lang w:val="en-ID"/>
        </w:rPr>
        <w:t>)</w:t>
      </w:r>
    </w:p>
    <w:p w14:paraId="3FDDE524" w14:textId="6A4A4F92" w:rsidR="00324664" w:rsidRDefault="00324664" w:rsidP="00324664">
      <w:pPr>
        <w:widowControl/>
        <w:autoSpaceDE/>
        <w:autoSpaceDN/>
        <w:spacing w:after="160" w:line="259" w:lineRule="auto"/>
        <w:rPr>
          <w:rFonts w:eastAsia="Calibri"/>
          <w:sz w:val="24"/>
          <w:szCs w:val="24"/>
          <w:lang w:val="en-ID"/>
        </w:rPr>
      </w:pPr>
    </w:p>
    <w:p w14:paraId="3FDB863B" w14:textId="63B95861" w:rsidR="00101C34" w:rsidRDefault="00101C34" w:rsidP="00324664">
      <w:pPr>
        <w:widowControl/>
        <w:autoSpaceDE/>
        <w:autoSpaceDN/>
        <w:spacing w:after="160" w:line="259" w:lineRule="auto"/>
        <w:rPr>
          <w:rFonts w:eastAsia="Calibri"/>
          <w:sz w:val="24"/>
          <w:szCs w:val="24"/>
          <w:lang w:val="en-ID"/>
        </w:rPr>
      </w:pPr>
      <w:bookmarkStart w:id="0" w:name="_GoBack"/>
      <w:bookmarkEnd w:id="0"/>
    </w:p>
    <w:p w14:paraId="58805E00" w14:textId="77777777" w:rsidR="00101C34" w:rsidRPr="00922F6B" w:rsidRDefault="00101C34" w:rsidP="00324664">
      <w:pPr>
        <w:widowControl/>
        <w:autoSpaceDE/>
        <w:autoSpaceDN/>
        <w:spacing w:after="160" w:line="259" w:lineRule="auto"/>
        <w:rPr>
          <w:rFonts w:eastAsia="Calibri"/>
          <w:sz w:val="24"/>
          <w:szCs w:val="24"/>
          <w:lang w:val="en-ID"/>
        </w:rPr>
      </w:pPr>
    </w:p>
    <w:p w14:paraId="3EAC5CE3" w14:textId="77777777" w:rsidR="00324664" w:rsidRPr="00922F6B" w:rsidRDefault="00324664" w:rsidP="00324664">
      <w:pPr>
        <w:widowControl/>
        <w:autoSpaceDE/>
        <w:autoSpaceDN/>
        <w:spacing w:after="160" w:line="259" w:lineRule="auto"/>
        <w:jc w:val="center"/>
        <w:rPr>
          <w:rFonts w:eastAsia="Calibri"/>
          <w:b/>
          <w:sz w:val="24"/>
          <w:szCs w:val="24"/>
          <w:lang w:val="en-ID"/>
        </w:rPr>
      </w:pPr>
      <w:r w:rsidRPr="00922F6B">
        <w:rPr>
          <w:rFonts w:eastAsia="Calibri"/>
          <w:b/>
          <w:sz w:val="24"/>
          <w:szCs w:val="24"/>
          <w:lang w:val="en-ID"/>
        </w:rPr>
        <w:t>PROGRAM STUDI S1-TEKNIK INFORMATIKA</w:t>
      </w:r>
    </w:p>
    <w:p w14:paraId="75743CE4" w14:textId="77777777" w:rsidR="00324664" w:rsidRPr="00922F6B" w:rsidRDefault="00324664" w:rsidP="00324664">
      <w:pPr>
        <w:widowControl/>
        <w:autoSpaceDE/>
        <w:autoSpaceDN/>
        <w:spacing w:after="160" w:line="259" w:lineRule="auto"/>
        <w:jc w:val="center"/>
        <w:rPr>
          <w:rFonts w:eastAsia="Calibri"/>
          <w:b/>
          <w:sz w:val="24"/>
          <w:szCs w:val="24"/>
          <w:lang w:val="en-ID"/>
        </w:rPr>
      </w:pPr>
      <w:r w:rsidRPr="00922F6B">
        <w:rPr>
          <w:rFonts w:eastAsia="Calibri"/>
          <w:b/>
          <w:sz w:val="24"/>
          <w:szCs w:val="24"/>
          <w:lang w:val="en-ID"/>
        </w:rPr>
        <w:t>FAKULTAS TEKNOLOGI INFORMASI DAN KOMUNIKASI</w:t>
      </w:r>
    </w:p>
    <w:p w14:paraId="0750DB29" w14:textId="77777777" w:rsidR="00324664" w:rsidRPr="00922F6B" w:rsidRDefault="00324664" w:rsidP="00324664">
      <w:pPr>
        <w:widowControl/>
        <w:autoSpaceDE/>
        <w:autoSpaceDN/>
        <w:spacing w:after="160" w:line="259" w:lineRule="auto"/>
        <w:jc w:val="center"/>
        <w:rPr>
          <w:rFonts w:eastAsia="Calibri"/>
          <w:b/>
          <w:sz w:val="24"/>
          <w:szCs w:val="24"/>
          <w:lang w:val="en-ID"/>
        </w:rPr>
      </w:pPr>
      <w:r w:rsidRPr="00922F6B">
        <w:rPr>
          <w:rFonts w:eastAsia="Calibri"/>
          <w:b/>
          <w:sz w:val="24"/>
          <w:szCs w:val="24"/>
          <w:lang w:val="en-ID"/>
        </w:rPr>
        <w:t>UNIVERSITAS SEMARANG</w:t>
      </w:r>
    </w:p>
    <w:p w14:paraId="43F46FC3" w14:textId="77777777" w:rsidR="00324664" w:rsidRPr="00922F6B" w:rsidRDefault="00324664" w:rsidP="00324664">
      <w:pPr>
        <w:widowControl/>
        <w:autoSpaceDE/>
        <w:autoSpaceDN/>
        <w:spacing w:after="160" w:line="259" w:lineRule="auto"/>
        <w:jc w:val="center"/>
        <w:rPr>
          <w:rFonts w:eastAsia="Calibri"/>
          <w:b/>
          <w:sz w:val="24"/>
          <w:szCs w:val="24"/>
          <w:lang w:val="en-ID"/>
        </w:rPr>
      </w:pPr>
      <w:r w:rsidRPr="00922F6B">
        <w:rPr>
          <w:rFonts w:eastAsia="Calibri"/>
          <w:b/>
          <w:sz w:val="24"/>
          <w:szCs w:val="24"/>
          <w:lang w:val="en-ID"/>
        </w:rPr>
        <w:t>202</w:t>
      </w:r>
      <w:r>
        <w:rPr>
          <w:rFonts w:eastAsia="Calibri"/>
          <w:b/>
          <w:sz w:val="24"/>
          <w:szCs w:val="24"/>
          <w:lang w:val="en-ID"/>
        </w:rPr>
        <w:t>3</w:t>
      </w:r>
    </w:p>
    <w:p w14:paraId="72077D43" w14:textId="0BC56A33" w:rsidR="00101C34" w:rsidRDefault="00101C34" w:rsidP="00101C34">
      <w:pPr>
        <w:pStyle w:val="Heading1"/>
        <w:ind w:left="3806" w:right="0"/>
        <w:jc w:val="left"/>
      </w:pPr>
      <w:r>
        <w:lastRenderedPageBreak/>
        <w:t>Pendahuluan</w:t>
      </w:r>
    </w:p>
    <w:p w14:paraId="32334531" w14:textId="2F87DBF4" w:rsidR="00443B3D" w:rsidRPr="00101C34" w:rsidRDefault="00443B3D">
      <w:pPr>
        <w:rPr>
          <w:sz w:val="24"/>
          <w:szCs w:val="24"/>
        </w:rPr>
      </w:pPr>
    </w:p>
    <w:p w14:paraId="0A0DE6AD" w14:textId="0D31825F" w:rsidR="00101C34" w:rsidRDefault="00101C34" w:rsidP="00101C34">
      <w:pPr>
        <w:jc w:val="both"/>
        <w:rPr>
          <w:sz w:val="24"/>
          <w:szCs w:val="24"/>
        </w:rPr>
      </w:pPr>
      <w:r w:rsidRPr="00101C34">
        <w:rPr>
          <w:sz w:val="24"/>
          <w:szCs w:val="24"/>
        </w:rPr>
        <w:tab/>
        <w:t>Enterprise architecture merupakan perancangan proses bisnis dan teknologi pada setiap perusahaan atau bisnis yang kemudian diintegrasikan guna mencapai tujuan tertentu yang sudah direncanakan. Jadi pada dasarnya, ini adalah konsep fundamental bagaimana bisnis dan setiap bagiannya berjalan secara terintegrasi, sehingga bisa melakukan proses efektif untuk mendapatkan hasil.</w:t>
      </w:r>
      <w:r>
        <w:rPr>
          <w:sz w:val="24"/>
          <w:szCs w:val="24"/>
        </w:rPr>
        <w:t xml:space="preserve"> </w:t>
      </w:r>
      <w:r w:rsidRPr="00101C34">
        <w:rPr>
          <w:sz w:val="24"/>
          <w:szCs w:val="24"/>
        </w:rPr>
        <w:t>Enterprise architecture</w:t>
      </w:r>
      <w:r>
        <w:rPr>
          <w:sz w:val="24"/>
          <w:szCs w:val="24"/>
        </w:rPr>
        <w:t xml:space="preserve"> juga menjelaskan segala sesuatu yang melekat pada perusahaan seperti struktur organisasi, proses atau alur, aplikasi sistem dan teknik yang terintegrasi.</w:t>
      </w:r>
    </w:p>
    <w:p w14:paraId="1A354848" w14:textId="14180191" w:rsidR="00C56985" w:rsidRDefault="00C56985" w:rsidP="00101C34">
      <w:pPr>
        <w:jc w:val="both"/>
        <w:rPr>
          <w:sz w:val="24"/>
          <w:szCs w:val="24"/>
        </w:rPr>
        <w:sectPr w:rsidR="00C56985">
          <w:pgSz w:w="12240" w:h="15840"/>
          <w:pgMar w:top="1440" w:right="1440" w:bottom="1440" w:left="1440" w:header="720" w:footer="720" w:gutter="0"/>
          <w:cols w:space="720"/>
          <w:docGrid w:linePitch="360"/>
        </w:sectPr>
      </w:pPr>
      <w:r>
        <w:rPr>
          <w:sz w:val="24"/>
          <w:szCs w:val="24"/>
        </w:rPr>
        <w:tab/>
        <w:t>Pada tulisan ini, penulis akan menjelaskan desain rancangan enterprise architecture pada perusahaan PT. Graha Service Indonesia selaku mitra authorized service center SEIN (Samsung Electronics Indonesia). Desain EA meliputi : Arsitektur bisnis, Data, Aplikasi atau sistem dan Teknologi yang masing-masing memiliki beberapa komponen pembangun.</w:t>
      </w:r>
    </w:p>
    <w:p w14:paraId="0351E10E" w14:textId="2812898D" w:rsidR="00C56985" w:rsidRDefault="00C56985" w:rsidP="00C56985">
      <w:pPr>
        <w:pStyle w:val="Heading1"/>
      </w:pPr>
      <w:bookmarkStart w:id="1" w:name="_Toc146292179"/>
      <w:r>
        <w:lastRenderedPageBreak/>
        <w:t>Pe</w:t>
      </w:r>
      <w:bookmarkEnd w:id="1"/>
      <w:r>
        <w:t>mbahasan</w:t>
      </w:r>
    </w:p>
    <w:p w14:paraId="6A33ADDA" w14:textId="77777777" w:rsidR="00C56985" w:rsidRDefault="00C56985" w:rsidP="00C56985">
      <w:pPr>
        <w:pStyle w:val="Heading1"/>
      </w:pPr>
    </w:p>
    <w:p w14:paraId="26BCB466" w14:textId="5BA176E9" w:rsidR="00C56985" w:rsidRDefault="00C56985" w:rsidP="00C56985">
      <w:pPr>
        <w:pStyle w:val="Heading1"/>
        <w:ind w:left="0"/>
        <w:jc w:val="left"/>
        <w:rPr>
          <w:sz w:val="24"/>
          <w:szCs w:val="24"/>
        </w:rPr>
      </w:pPr>
      <w:bookmarkStart w:id="2" w:name="_Hlk149467863"/>
      <w:r w:rsidRPr="00C56985">
        <w:rPr>
          <w:sz w:val="24"/>
          <w:szCs w:val="24"/>
        </w:rPr>
        <w:t>I. Bussiness Architecture</w:t>
      </w:r>
    </w:p>
    <w:bookmarkEnd w:id="2"/>
    <w:p w14:paraId="5C5BA601" w14:textId="4D411D50" w:rsidR="00C56985" w:rsidRDefault="00C56985" w:rsidP="004E5237">
      <w:pPr>
        <w:pStyle w:val="Heading1"/>
        <w:ind w:left="0"/>
        <w:jc w:val="both"/>
        <w:rPr>
          <w:b w:val="0"/>
          <w:bCs w:val="0"/>
          <w:sz w:val="24"/>
          <w:szCs w:val="24"/>
        </w:rPr>
      </w:pPr>
      <w:r>
        <w:rPr>
          <w:sz w:val="24"/>
          <w:szCs w:val="24"/>
        </w:rPr>
        <w:tab/>
      </w:r>
      <w:r w:rsidRPr="00C56985">
        <w:rPr>
          <w:b w:val="0"/>
          <w:bCs w:val="0"/>
          <w:sz w:val="24"/>
          <w:szCs w:val="24"/>
        </w:rPr>
        <w:t>Bussiness architecture</w:t>
      </w:r>
      <w:r>
        <w:rPr>
          <w:b w:val="0"/>
          <w:bCs w:val="0"/>
          <w:sz w:val="24"/>
          <w:szCs w:val="24"/>
        </w:rPr>
        <w:t xml:space="preserve"> (arsitektur bisnis)</w:t>
      </w:r>
      <w:r w:rsidR="00CB6825">
        <w:rPr>
          <w:b w:val="0"/>
          <w:bCs w:val="0"/>
          <w:sz w:val="24"/>
          <w:szCs w:val="24"/>
        </w:rPr>
        <w:t xml:space="preserve"> meliputi visi dan misi perusahaan, tata kelola (job desk), struktur organisasi, dan proses atau alur bisnis.</w:t>
      </w:r>
    </w:p>
    <w:p w14:paraId="560E533D" w14:textId="0ED23767" w:rsidR="00CB6825" w:rsidRPr="00FC3F7F" w:rsidRDefault="00CB6825" w:rsidP="004E5237">
      <w:pPr>
        <w:pStyle w:val="Heading1"/>
        <w:ind w:left="0"/>
        <w:jc w:val="both"/>
        <w:rPr>
          <w:sz w:val="24"/>
          <w:szCs w:val="24"/>
        </w:rPr>
      </w:pPr>
      <w:r w:rsidRPr="00FC3F7F">
        <w:rPr>
          <w:sz w:val="24"/>
          <w:szCs w:val="24"/>
        </w:rPr>
        <w:t>a. Visi dan Misi</w:t>
      </w:r>
    </w:p>
    <w:p w14:paraId="208133A2" w14:textId="48A9CE25" w:rsidR="004E5237" w:rsidRDefault="004E5237" w:rsidP="004E5237">
      <w:pPr>
        <w:pStyle w:val="Heading1"/>
        <w:ind w:left="0"/>
        <w:jc w:val="both"/>
        <w:rPr>
          <w:b w:val="0"/>
          <w:bCs w:val="0"/>
          <w:sz w:val="24"/>
          <w:szCs w:val="24"/>
        </w:rPr>
      </w:pPr>
      <w:r>
        <w:rPr>
          <w:b w:val="0"/>
          <w:bCs w:val="0"/>
          <w:sz w:val="24"/>
          <w:szCs w:val="24"/>
        </w:rPr>
        <w:tab/>
        <w:t>PT. Graha Service Indonesia memiliki visi “</w:t>
      </w:r>
      <w:r w:rsidRPr="004E5237">
        <w:rPr>
          <w:b w:val="0"/>
          <w:bCs w:val="0"/>
          <w:sz w:val="24"/>
          <w:szCs w:val="24"/>
        </w:rPr>
        <w:t>Menjadi penyedia layanan purna jual terdepan di Indonesia.</w:t>
      </w:r>
      <w:r>
        <w:rPr>
          <w:b w:val="0"/>
          <w:bCs w:val="0"/>
          <w:sz w:val="24"/>
          <w:szCs w:val="24"/>
        </w:rPr>
        <w:t>” Serta misi “</w:t>
      </w:r>
      <w:r w:rsidRPr="004E5237">
        <w:rPr>
          <w:b w:val="0"/>
          <w:bCs w:val="0"/>
          <w:sz w:val="24"/>
          <w:szCs w:val="24"/>
        </w:rPr>
        <w:t>Meningkatkan kualitas service kami dengan menyediakan solusi layanan terbaik melalui kecepatan, ketepatan waktu dan perioritas konsumen, perubahan terus menerus dan kegiatan inovatif.</w:t>
      </w:r>
      <w:r>
        <w:rPr>
          <w:b w:val="0"/>
          <w:bCs w:val="0"/>
          <w:sz w:val="24"/>
          <w:szCs w:val="24"/>
        </w:rPr>
        <w:t>”</w:t>
      </w:r>
    </w:p>
    <w:p w14:paraId="35563B22" w14:textId="34F8FBE6" w:rsidR="004E5237" w:rsidRPr="00FC3F7F" w:rsidRDefault="004E5237" w:rsidP="00E43AB5">
      <w:pPr>
        <w:pStyle w:val="Heading1"/>
        <w:ind w:left="0"/>
        <w:jc w:val="both"/>
        <w:rPr>
          <w:sz w:val="24"/>
          <w:szCs w:val="24"/>
        </w:rPr>
      </w:pPr>
      <w:r w:rsidRPr="00FC3F7F">
        <w:rPr>
          <w:sz w:val="24"/>
          <w:szCs w:val="24"/>
        </w:rPr>
        <w:t>b. Tata Kelola</w:t>
      </w:r>
    </w:p>
    <w:p w14:paraId="7A379B4A" w14:textId="6BD83450" w:rsidR="004E5237" w:rsidRDefault="004E5237" w:rsidP="00E43AB5">
      <w:pPr>
        <w:pStyle w:val="Heading1"/>
        <w:ind w:left="0"/>
        <w:jc w:val="both"/>
        <w:rPr>
          <w:b w:val="0"/>
          <w:bCs w:val="0"/>
          <w:sz w:val="24"/>
          <w:szCs w:val="24"/>
        </w:rPr>
      </w:pPr>
      <w:r>
        <w:rPr>
          <w:b w:val="0"/>
          <w:bCs w:val="0"/>
          <w:sz w:val="24"/>
          <w:szCs w:val="24"/>
        </w:rPr>
        <w:tab/>
        <w:t xml:space="preserve">- Dewan direksi : </w:t>
      </w:r>
      <w:r w:rsidR="009618A3">
        <w:rPr>
          <w:b w:val="0"/>
          <w:bCs w:val="0"/>
          <w:sz w:val="24"/>
          <w:szCs w:val="24"/>
        </w:rPr>
        <w:t>Berisi CEO dan Direktur yang bertugas m</w:t>
      </w:r>
      <w:r w:rsidRPr="004E5237">
        <w:rPr>
          <w:b w:val="0"/>
          <w:bCs w:val="0"/>
          <w:sz w:val="24"/>
          <w:szCs w:val="24"/>
        </w:rPr>
        <w:t xml:space="preserve">engawasi manajemen </w:t>
      </w:r>
      <w:r w:rsidR="009618A3">
        <w:rPr>
          <w:b w:val="0"/>
          <w:bCs w:val="0"/>
          <w:sz w:val="24"/>
          <w:szCs w:val="24"/>
        </w:rPr>
        <w:tab/>
      </w:r>
      <w:r w:rsidRPr="004E5237">
        <w:rPr>
          <w:b w:val="0"/>
          <w:bCs w:val="0"/>
          <w:sz w:val="24"/>
          <w:szCs w:val="24"/>
        </w:rPr>
        <w:t xml:space="preserve">perusahaan, menentukan tujuan perusahaan, dan mengambil keputusan </w:t>
      </w:r>
      <w:r>
        <w:rPr>
          <w:b w:val="0"/>
          <w:bCs w:val="0"/>
          <w:sz w:val="24"/>
          <w:szCs w:val="24"/>
        </w:rPr>
        <w:t>strategis</w:t>
      </w:r>
      <w:r w:rsidRPr="004E5237">
        <w:rPr>
          <w:b w:val="0"/>
          <w:bCs w:val="0"/>
          <w:sz w:val="24"/>
          <w:szCs w:val="24"/>
        </w:rPr>
        <w:t>.</w:t>
      </w:r>
      <w:r>
        <w:rPr>
          <w:b w:val="0"/>
          <w:bCs w:val="0"/>
          <w:sz w:val="24"/>
          <w:szCs w:val="24"/>
        </w:rPr>
        <w:t xml:space="preserve"> </w:t>
      </w:r>
    </w:p>
    <w:p w14:paraId="40ACBE04" w14:textId="0CE053B2" w:rsidR="00007E66" w:rsidRDefault="00007E66" w:rsidP="00E43AB5">
      <w:pPr>
        <w:pStyle w:val="Heading1"/>
        <w:ind w:left="0"/>
        <w:jc w:val="both"/>
        <w:rPr>
          <w:b w:val="0"/>
          <w:bCs w:val="0"/>
          <w:sz w:val="24"/>
          <w:szCs w:val="24"/>
        </w:rPr>
      </w:pPr>
      <w:r>
        <w:rPr>
          <w:b w:val="0"/>
          <w:bCs w:val="0"/>
          <w:sz w:val="24"/>
          <w:szCs w:val="24"/>
        </w:rPr>
        <w:tab/>
        <w:t xml:space="preserve">- </w:t>
      </w:r>
      <w:r w:rsidR="009618A3">
        <w:rPr>
          <w:b w:val="0"/>
          <w:bCs w:val="0"/>
          <w:sz w:val="24"/>
          <w:szCs w:val="24"/>
        </w:rPr>
        <w:t xml:space="preserve">Kontrol Kualitas : Mempertahankan dan mengawasi </w:t>
      </w:r>
      <w:r w:rsidR="009618A3" w:rsidRPr="009618A3">
        <w:rPr>
          <w:b w:val="0"/>
          <w:bCs w:val="0"/>
          <w:sz w:val="24"/>
          <w:szCs w:val="24"/>
        </w:rPr>
        <w:t>sertifikat ISO 9001:2008</w:t>
      </w:r>
    </w:p>
    <w:p w14:paraId="06DF5A1A" w14:textId="14F7948E" w:rsidR="00007E66" w:rsidRDefault="00007E66" w:rsidP="00E43AB5">
      <w:pPr>
        <w:pStyle w:val="Heading1"/>
        <w:ind w:left="0"/>
        <w:jc w:val="both"/>
        <w:rPr>
          <w:b w:val="0"/>
          <w:bCs w:val="0"/>
          <w:sz w:val="24"/>
          <w:szCs w:val="24"/>
        </w:rPr>
      </w:pPr>
      <w:r>
        <w:rPr>
          <w:b w:val="0"/>
          <w:bCs w:val="0"/>
          <w:sz w:val="24"/>
          <w:szCs w:val="24"/>
        </w:rPr>
        <w:tab/>
        <w:t xml:space="preserve">- </w:t>
      </w:r>
      <w:r w:rsidR="009618A3">
        <w:rPr>
          <w:b w:val="0"/>
          <w:bCs w:val="0"/>
          <w:sz w:val="24"/>
          <w:szCs w:val="24"/>
        </w:rPr>
        <w:t>Tim Pelatihan</w:t>
      </w:r>
      <w:r>
        <w:rPr>
          <w:b w:val="0"/>
          <w:bCs w:val="0"/>
          <w:sz w:val="24"/>
          <w:szCs w:val="24"/>
        </w:rPr>
        <w:t xml:space="preserve"> : </w:t>
      </w:r>
      <w:r w:rsidR="009618A3">
        <w:rPr>
          <w:b w:val="0"/>
          <w:bCs w:val="0"/>
          <w:sz w:val="24"/>
          <w:szCs w:val="24"/>
        </w:rPr>
        <w:t xml:space="preserve">Mencakup pelatihan dan seminar perusahaan serta penerapan </w:t>
      </w:r>
      <w:r w:rsidR="009618A3">
        <w:rPr>
          <w:b w:val="0"/>
          <w:bCs w:val="0"/>
          <w:sz w:val="24"/>
          <w:szCs w:val="24"/>
        </w:rPr>
        <w:tab/>
        <w:t>k</w:t>
      </w:r>
      <w:r w:rsidRPr="00007E66">
        <w:rPr>
          <w:b w:val="0"/>
          <w:bCs w:val="0"/>
          <w:sz w:val="24"/>
          <w:szCs w:val="24"/>
        </w:rPr>
        <w:t xml:space="preserve">ode etik ini mendukung tindakan yang etis, integritas, dan transparansi dalam </w:t>
      </w:r>
      <w:r w:rsidR="009618A3">
        <w:rPr>
          <w:b w:val="0"/>
          <w:bCs w:val="0"/>
          <w:sz w:val="24"/>
          <w:szCs w:val="24"/>
        </w:rPr>
        <w:tab/>
      </w:r>
      <w:r w:rsidRPr="00007E66">
        <w:rPr>
          <w:b w:val="0"/>
          <w:bCs w:val="0"/>
          <w:sz w:val="24"/>
          <w:szCs w:val="24"/>
        </w:rPr>
        <w:t>bisnis</w:t>
      </w:r>
      <w:r>
        <w:rPr>
          <w:b w:val="0"/>
          <w:bCs w:val="0"/>
          <w:sz w:val="24"/>
          <w:szCs w:val="24"/>
        </w:rPr>
        <w:t>.</w:t>
      </w:r>
    </w:p>
    <w:p w14:paraId="790ACA99" w14:textId="7DD8A27A" w:rsidR="00125613" w:rsidRDefault="00125613" w:rsidP="00E43AB5">
      <w:pPr>
        <w:pStyle w:val="Heading1"/>
        <w:ind w:left="0"/>
        <w:jc w:val="both"/>
        <w:rPr>
          <w:b w:val="0"/>
          <w:bCs w:val="0"/>
          <w:sz w:val="24"/>
          <w:szCs w:val="24"/>
        </w:rPr>
      </w:pPr>
      <w:r>
        <w:rPr>
          <w:b w:val="0"/>
          <w:bCs w:val="0"/>
          <w:sz w:val="24"/>
          <w:szCs w:val="24"/>
        </w:rPr>
        <w:tab/>
        <w:t xml:space="preserve">- Tim Inovasi : Menciptakan dan mengembangkan ide-ide yang bermaksud untuk </w:t>
      </w:r>
      <w:r>
        <w:rPr>
          <w:b w:val="0"/>
          <w:bCs w:val="0"/>
          <w:sz w:val="24"/>
          <w:szCs w:val="24"/>
        </w:rPr>
        <w:tab/>
        <w:t xml:space="preserve">efektivitas dan improvement terhadap perushaan </w:t>
      </w:r>
    </w:p>
    <w:p w14:paraId="08AE278A" w14:textId="1688F5B4" w:rsidR="00007E66" w:rsidRDefault="00007E66" w:rsidP="00E43AB5">
      <w:pPr>
        <w:pStyle w:val="Heading1"/>
        <w:ind w:left="0"/>
        <w:jc w:val="both"/>
        <w:rPr>
          <w:b w:val="0"/>
          <w:bCs w:val="0"/>
          <w:sz w:val="24"/>
          <w:szCs w:val="24"/>
        </w:rPr>
      </w:pPr>
      <w:r>
        <w:rPr>
          <w:b w:val="0"/>
          <w:bCs w:val="0"/>
          <w:sz w:val="24"/>
          <w:szCs w:val="24"/>
        </w:rPr>
        <w:tab/>
        <w:t xml:space="preserve">- </w:t>
      </w:r>
      <w:r w:rsidR="00125613">
        <w:rPr>
          <w:b w:val="0"/>
          <w:bCs w:val="0"/>
          <w:sz w:val="24"/>
          <w:szCs w:val="24"/>
        </w:rPr>
        <w:t>Dealer</w:t>
      </w:r>
      <w:r>
        <w:rPr>
          <w:b w:val="0"/>
          <w:bCs w:val="0"/>
          <w:sz w:val="24"/>
          <w:szCs w:val="24"/>
        </w:rPr>
        <w:t xml:space="preserve"> </w:t>
      </w:r>
      <w:r w:rsidR="00125613">
        <w:rPr>
          <w:b w:val="0"/>
          <w:bCs w:val="0"/>
          <w:sz w:val="24"/>
          <w:szCs w:val="24"/>
        </w:rPr>
        <w:t xml:space="preserve">Pendukung </w:t>
      </w:r>
      <w:r>
        <w:rPr>
          <w:b w:val="0"/>
          <w:bCs w:val="0"/>
          <w:sz w:val="24"/>
          <w:szCs w:val="24"/>
        </w:rPr>
        <w:t>: B</w:t>
      </w:r>
      <w:r w:rsidRPr="00007E66">
        <w:rPr>
          <w:b w:val="0"/>
          <w:bCs w:val="0"/>
          <w:sz w:val="24"/>
          <w:szCs w:val="24"/>
        </w:rPr>
        <w:t xml:space="preserve">ertanggung jawab </w:t>
      </w:r>
      <w:r w:rsidR="00125613">
        <w:rPr>
          <w:b w:val="0"/>
          <w:bCs w:val="0"/>
          <w:sz w:val="24"/>
          <w:szCs w:val="24"/>
        </w:rPr>
        <w:t>atas</w:t>
      </w:r>
      <w:r w:rsidR="00125613">
        <w:rPr>
          <w:b w:val="0"/>
          <w:bCs w:val="0"/>
          <w:sz w:val="24"/>
          <w:szCs w:val="24"/>
        </w:rPr>
        <w:t xml:space="preserve"> k</w:t>
      </w:r>
      <w:r w:rsidR="00125613" w:rsidRPr="00007E66">
        <w:rPr>
          <w:b w:val="0"/>
          <w:bCs w:val="0"/>
          <w:sz w:val="24"/>
          <w:szCs w:val="24"/>
        </w:rPr>
        <w:t>epemilikan saham yang tersebar</w:t>
      </w:r>
      <w:r w:rsidR="00125613">
        <w:rPr>
          <w:b w:val="0"/>
          <w:bCs w:val="0"/>
          <w:sz w:val="24"/>
          <w:szCs w:val="24"/>
        </w:rPr>
        <w:t>.</w:t>
      </w:r>
    </w:p>
    <w:p w14:paraId="4F87D8D0" w14:textId="601BC99D" w:rsidR="00007E66" w:rsidRDefault="00007E66" w:rsidP="00E43AB5">
      <w:pPr>
        <w:pStyle w:val="Heading1"/>
        <w:ind w:left="0"/>
        <w:jc w:val="both"/>
        <w:rPr>
          <w:b w:val="0"/>
          <w:bCs w:val="0"/>
          <w:sz w:val="24"/>
          <w:szCs w:val="24"/>
        </w:rPr>
      </w:pPr>
      <w:r>
        <w:rPr>
          <w:b w:val="0"/>
          <w:bCs w:val="0"/>
          <w:sz w:val="24"/>
          <w:szCs w:val="24"/>
        </w:rPr>
        <w:tab/>
        <w:t xml:space="preserve">- </w:t>
      </w:r>
      <w:r w:rsidR="00125613">
        <w:rPr>
          <w:b w:val="0"/>
          <w:bCs w:val="0"/>
          <w:sz w:val="24"/>
          <w:szCs w:val="24"/>
        </w:rPr>
        <w:t>Divisi SDM</w:t>
      </w:r>
      <w:r>
        <w:rPr>
          <w:b w:val="0"/>
          <w:bCs w:val="0"/>
          <w:sz w:val="24"/>
          <w:szCs w:val="24"/>
        </w:rPr>
        <w:t xml:space="preserve"> : </w:t>
      </w:r>
      <w:r w:rsidR="00125613">
        <w:rPr>
          <w:b w:val="0"/>
          <w:bCs w:val="0"/>
          <w:sz w:val="24"/>
          <w:szCs w:val="24"/>
        </w:rPr>
        <w:t>Bertugas atas pengembangan dan pelatihan karyawan</w:t>
      </w:r>
      <w:r>
        <w:rPr>
          <w:b w:val="0"/>
          <w:bCs w:val="0"/>
          <w:sz w:val="24"/>
          <w:szCs w:val="24"/>
        </w:rPr>
        <w:t>.</w:t>
      </w:r>
    </w:p>
    <w:p w14:paraId="32536399" w14:textId="27CA65F2" w:rsidR="00125613" w:rsidRDefault="00007E66" w:rsidP="00E43AB5">
      <w:pPr>
        <w:pStyle w:val="Heading1"/>
        <w:ind w:left="0"/>
        <w:jc w:val="both"/>
        <w:rPr>
          <w:b w:val="0"/>
          <w:bCs w:val="0"/>
          <w:sz w:val="24"/>
          <w:szCs w:val="24"/>
        </w:rPr>
      </w:pPr>
      <w:r>
        <w:rPr>
          <w:b w:val="0"/>
          <w:bCs w:val="0"/>
          <w:sz w:val="24"/>
          <w:szCs w:val="24"/>
        </w:rPr>
        <w:tab/>
        <w:t xml:space="preserve">- </w:t>
      </w:r>
      <w:r w:rsidR="00125613">
        <w:rPr>
          <w:b w:val="0"/>
          <w:bCs w:val="0"/>
          <w:sz w:val="24"/>
          <w:szCs w:val="24"/>
        </w:rPr>
        <w:t xml:space="preserve">Layanan </w:t>
      </w:r>
      <w:r w:rsidR="00E43AB5">
        <w:rPr>
          <w:b w:val="0"/>
          <w:bCs w:val="0"/>
          <w:sz w:val="24"/>
          <w:szCs w:val="24"/>
        </w:rPr>
        <w:t>L</w:t>
      </w:r>
      <w:r w:rsidR="00125613">
        <w:rPr>
          <w:b w:val="0"/>
          <w:bCs w:val="0"/>
          <w:sz w:val="24"/>
          <w:szCs w:val="24"/>
        </w:rPr>
        <w:t xml:space="preserve">apangan </w:t>
      </w:r>
      <w:r>
        <w:rPr>
          <w:b w:val="0"/>
          <w:bCs w:val="0"/>
          <w:sz w:val="24"/>
          <w:szCs w:val="24"/>
        </w:rPr>
        <w:t xml:space="preserve">: </w:t>
      </w:r>
      <w:r w:rsidR="00125613">
        <w:rPr>
          <w:b w:val="0"/>
          <w:bCs w:val="0"/>
          <w:sz w:val="24"/>
          <w:szCs w:val="24"/>
        </w:rPr>
        <w:t xml:space="preserve">Berurusan </w:t>
      </w:r>
      <w:r w:rsidR="00E43AB5">
        <w:rPr>
          <w:b w:val="0"/>
          <w:bCs w:val="0"/>
          <w:sz w:val="24"/>
          <w:szCs w:val="24"/>
        </w:rPr>
        <w:t>dengan</w:t>
      </w:r>
      <w:r w:rsidR="00125613">
        <w:rPr>
          <w:b w:val="0"/>
          <w:bCs w:val="0"/>
          <w:sz w:val="24"/>
          <w:szCs w:val="24"/>
        </w:rPr>
        <w:t xml:space="preserve"> kegiatan eksternal </w:t>
      </w:r>
      <w:r w:rsidR="00E43AB5">
        <w:rPr>
          <w:b w:val="0"/>
          <w:bCs w:val="0"/>
          <w:sz w:val="24"/>
          <w:szCs w:val="24"/>
        </w:rPr>
        <w:t>bisa disebut branch</w:t>
      </w:r>
    </w:p>
    <w:p w14:paraId="356A1B99" w14:textId="5D5DEBF8" w:rsidR="00125613" w:rsidRDefault="00125613" w:rsidP="00E43AB5">
      <w:pPr>
        <w:pStyle w:val="Heading1"/>
        <w:ind w:left="0"/>
        <w:jc w:val="both"/>
        <w:rPr>
          <w:b w:val="0"/>
          <w:bCs w:val="0"/>
          <w:sz w:val="24"/>
          <w:szCs w:val="24"/>
        </w:rPr>
      </w:pPr>
      <w:r>
        <w:rPr>
          <w:b w:val="0"/>
          <w:bCs w:val="0"/>
          <w:sz w:val="24"/>
          <w:szCs w:val="24"/>
        </w:rPr>
        <w:tab/>
        <w:t xml:space="preserve">- Divisi Umum : Menyangkut instrumen pendukung berlangsungnya proses </w:t>
      </w:r>
      <w:r>
        <w:rPr>
          <w:b w:val="0"/>
          <w:bCs w:val="0"/>
          <w:sz w:val="24"/>
          <w:szCs w:val="24"/>
        </w:rPr>
        <w:tab/>
        <w:t>perusahaan.</w:t>
      </w:r>
    </w:p>
    <w:p w14:paraId="663A97C4" w14:textId="77777777" w:rsidR="00125613" w:rsidRDefault="00007E66" w:rsidP="00E43AB5">
      <w:pPr>
        <w:pStyle w:val="Heading1"/>
        <w:ind w:left="0"/>
        <w:jc w:val="both"/>
        <w:rPr>
          <w:b w:val="0"/>
          <w:bCs w:val="0"/>
          <w:sz w:val="24"/>
          <w:szCs w:val="24"/>
        </w:rPr>
        <w:sectPr w:rsidR="00125613">
          <w:pgSz w:w="12240" w:h="15840"/>
          <w:pgMar w:top="1440" w:right="1440" w:bottom="1440" w:left="1440" w:header="720" w:footer="720" w:gutter="0"/>
          <w:cols w:space="720"/>
          <w:docGrid w:linePitch="360"/>
        </w:sectPr>
      </w:pPr>
      <w:r>
        <w:rPr>
          <w:b w:val="0"/>
          <w:bCs w:val="0"/>
          <w:sz w:val="24"/>
          <w:szCs w:val="24"/>
        </w:rPr>
        <w:tab/>
        <w:t xml:space="preserve">- </w:t>
      </w:r>
      <w:r w:rsidR="009618A3">
        <w:rPr>
          <w:b w:val="0"/>
          <w:bCs w:val="0"/>
          <w:sz w:val="24"/>
          <w:szCs w:val="24"/>
        </w:rPr>
        <w:t>Divisi Keuangan &amp; Akutansi</w:t>
      </w:r>
      <w:r>
        <w:rPr>
          <w:b w:val="0"/>
          <w:bCs w:val="0"/>
          <w:sz w:val="24"/>
          <w:szCs w:val="24"/>
        </w:rPr>
        <w:t xml:space="preserve"> </w:t>
      </w:r>
      <w:r w:rsidRPr="00007E66">
        <w:rPr>
          <w:b w:val="0"/>
          <w:bCs w:val="0"/>
          <w:sz w:val="24"/>
          <w:szCs w:val="24"/>
        </w:rPr>
        <w:t>:</w:t>
      </w:r>
      <w:r>
        <w:rPr>
          <w:b w:val="0"/>
          <w:bCs w:val="0"/>
          <w:sz w:val="24"/>
          <w:szCs w:val="24"/>
        </w:rPr>
        <w:t xml:space="preserve"> </w:t>
      </w:r>
      <w:r w:rsidR="009618A3">
        <w:rPr>
          <w:b w:val="0"/>
          <w:bCs w:val="0"/>
          <w:sz w:val="24"/>
          <w:szCs w:val="24"/>
        </w:rPr>
        <w:t xml:space="preserve">Bertanggung jawab atas berlangsungnya proses </w:t>
      </w:r>
      <w:r w:rsidR="009618A3">
        <w:rPr>
          <w:b w:val="0"/>
          <w:bCs w:val="0"/>
          <w:sz w:val="24"/>
          <w:szCs w:val="24"/>
        </w:rPr>
        <w:tab/>
        <w:t>keuangan perusahaan.</w:t>
      </w:r>
    </w:p>
    <w:p w14:paraId="4A74E5B4" w14:textId="02958B39" w:rsidR="00007E66" w:rsidRPr="00FC3F7F" w:rsidRDefault="00007E66" w:rsidP="00E43AB5">
      <w:pPr>
        <w:pStyle w:val="Heading1"/>
        <w:ind w:left="0"/>
        <w:jc w:val="both"/>
        <w:rPr>
          <w:sz w:val="24"/>
          <w:szCs w:val="24"/>
        </w:rPr>
      </w:pPr>
      <w:r w:rsidRPr="00FC3F7F">
        <w:rPr>
          <w:sz w:val="24"/>
          <w:szCs w:val="24"/>
        </w:rPr>
        <w:lastRenderedPageBreak/>
        <w:t>c. Struktur Organisasi</w:t>
      </w:r>
    </w:p>
    <w:p w14:paraId="3E0AB89D" w14:textId="4AA301FA" w:rsidR="002E0810" w:rsidRDefault="00BD7B33" w:rsidP="00E43AB5">
      <w:pPr>
        <w:pStyle w:val="Heading1"/>
        <w:ind w:left="0"/>
        <w:rPr>
          <w:b w:val="0"/>
          <w:bCs w:val="0"/>
          <w:sz w:val="24"/>
          <w:szCs w:val="24"/>
        </w:rPr>
      </w:pPr>
      <w:r>
        <w:object w:dxaOrig="4429" w:dyaOrig="9457" w14:anchorId="52246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6pt;height:481.2pt" o:ole="">
            <v:imagedata r:id="rId5" o:title=""/>
          </v:shape>
          <o:OLEObject Type="Embed" ProgID="Visio.Drawing.15" ShapeID="_x0000_i1025" DrawAspect="Content" ObjectID="_1760127277" r:id="rId6"/>
        </w:object>
      </w:r>
    </w:p>
    <w:p w14:paraId="69739812" w14:textId="77777777" w:rsidR="00BD7B33" w:rsidRDefault="00BD7B33" w:rsidP="00E43AB5">
      <w:pPr>
        <w:pStyle w:val="Heading1"/>
        <w:ind w:left="0"/>
        <w:jc w:val="both"/>
        <w:rPr>
          <w:b w:val="0"/>
          <w:bCs w:val="0"/>
          <w:sz w:val="24"/>
          <w:szCs w:val="24"/>
        </w:rPr>
        <w:sectPr w:rsidR="00BD7B33">
          <w:pgSz w:w="12240" w:h="15840"/>
          <w:pgMar w:top="1440" w:right="1440" w:bottom="1440" w:left="1440" w:header="720" w:footer="720" w:gutter="0"/>
          <w:cols w:space="720"/>
          <w:docGrid w:linePitch="360"/>
        </w:sectPr>
      </w:pPr>
    </w:p>
    <w:p w14:paraId="14B48259" w14:textId="42A5B092" w:rsidR="00007E66" w:rsidRPr="00FC3F7F" w:rsidRDefault="009618A3" w:rsidP="00E43AB5">
      <w:pPr>
        <w:pStyle w:val="Heading1"/>
        <w:ind w:left="0"/>
        <w:jc w:val="both"/>
        <w:rPr>
          <w:sz w:val="24"/>
          <w:szCs w:val="24"/>
        </w:rPr>
      </w:pPr>
      <w:r w:rsidRPr="00FC3F7F">
        <w:rPr>
          <w:sz w:val="24"/>
          <w:szCs w:val="24"/>
        </w:rPr>
        <w:lastRenderedPageBreak/>
        <w:t>d. Proses Bisnis</w:t>
      </w:r>
    </w:p>
    <w:p w14:paraId="36EE0B4C" w14:textId="48AD3D06" w:rsidR="004E5237" w:rsidRPr="00C56985" w:rsidRDefault="00E43AB5" w:rsidP="00E43AB5">
      <w:pPr>
        <w:pStyle w:val="Heading1"/>
        <w:ind w:left="0"/>
        <w:jc w:val="both"/>
        <w:rPr>
          <w:b w:val="0"/>
          <w:bCs w:val="0"/>
          <w:sz w:val="24"/>
          <w:szCs w:val="24"/>
        </w:rPr>
      </w:pPr>
      <w:r>
        <w:rPr>
          <w:b w:val="0"/>
          <w:bCs w:val="0"/>
          <w:sz w:val="24"/>
          <w:szCs w:val="24"/>
        </w:rPr>
        <w:tab/>
        <w:t>Pada proses bisnis yang penulis ambil adalah di bagian Layanan Lapangan branch (cabang) yang bertugas berinteraksi dengan konsumen secara langsung dalam proses reparasi barang.</w:t>
      </w:r>
    </w:p>
    <w:p w14:paraId="3F6334A1" w14:textId="4CB28D59" w:rsidR="00101C34" w:rsidRDefault="00475064" w:rsidP="00BD7B33">
      <w:pPr>
        <w:jc w:val="center"/>
      </w:pPr>
      <w:r>
        <w:object w:dxaOrig="7308" w:dyaOrig="9540" w14:anchorId="6661134E">
          <v:shape id="_x0000_i1041" type="#_x0000_t75" style="width:365.4pt;height:477pt" o:ole="">
            <v:imagedata r:id="rId7" o:title=""/>
          </v:shape>
          <o:OLEObject Type="Embed" ProgID="Visio.Drawing.15" ShapeID="_x0000_i1041" DrawAspect="Content" ObjectID="_1760127278" r:id="rId8"/>
        </w:object>
      </w:r>
    </w:p>
    <w:p w14:paraId="671E293C" w14:textId="0B20C615" w:rsidR="00BD7B33" w:rsidRDefault="00BD7B33" w:rsidP="00BD7B33"/>
    <w:p w14:paraId="26702DC6" w14:textId="77777777" w:rsidR="00BD7B33" w:rsidRDefault="00BD7B33" w:rsidP="00BD7B33">
      <w:pPr>
        <w:rPr>
          <w:sz w:val="24"/>
          <w:szCs w:val="24"/>
        </w:rPr>
        <w:sectPr w:rsidR="00BD7B33">
          <w:pgSz w:w="12240" w:h="15840"/>
          <w:pgMar w:top="1440" w:right="1440" w:bottom="1440" w:left="1440" w:header="720" w:footer="720" w:gutter="0"/>
          <w:cols w:space="720"/>
          <w:docGrid w:linePitch="360"/>
        </w:sectPr>
      </w:pPr>
    </w:p>
    <w:p w14:paraId="134A152B" w14:textId="2F00C964" w:rsidR="00BD7B33" w:rsidRDefault="00BD7B33" w:rsidP="00BD7B33">
      <w:pPr>
        <w:pStyle w:val="Heading1"/>
        <w:ind w:left="0"/>
        <w:jc w:val="left"/>
        <w:rPr>
          <w:sz w:val="24"/>
          <w:szCs w:val="24"/>
        </w:rPr>
      </w:pPr>
      <w:r w:rsidRPr="00C56985">
        <w:rPr>
          <w:sz w:val="24"/>
          <w:szCs w:val="24"/>
        </w:rPr>
        <w:lastRenderedPageBreak/>
        <w:t>I</w:t>
      </w:r>
      <w:r>
        <w:rPr>
          <w:sz w:val="24"/>
          <w:szCs w:val="24"/>
        </w:rPr>
        <w:t>I</w:t>
      </w:r>
      <w:r w:rsidRPr="00C56985">
        <w:rPr>
          <w:sz w:val="24"/>
          <w:szCs w:val="24"/>
        </w:rPr>
        <w:t xml:space="preserve">. </w:t>
      </w:r>
      <w:r>
        <w:rPr>
          <w:sz w:val="24"/>
          <w:szCs w:val="24"/>
        </w:rPr>
        <w:t>Data</w:t>
      </w:r>
      <w:r w:rsidRPr="00C56985">
        <w:rPr>
          <w:sz w:val="24"/>
          <w:szCs w:val="24"/>
        </w:rPr>
        <w:t xml:space="preserve"> Architecture</w:t>
      </w:r>
    </w:p>
    <w:p w14:paraId="4C3AC1EA" w14:textId="5FA76862" w:rsidR="00DA63BA" w:rsidRPr="00191FD8" w:rsidRDefault="00DA63BA" w:rsidP="00DA63BA">
      <w:pPr>
        <w:pStyle w:val="Heading1"/>
        <w:ind w:left="0"/>
        <w:jc w:val="both"/>
        <w:rPr>
          <w:sz w:val="24"/>
          <w:szCs w:val="24"/>
        </w:rPr>
      </w:pPr>
      <w:r>
        <w:rPr>
          <w:sz w:val="24"/>
          <w:szCs w:val="24"/>
        </w:rPr>
        <w:tab/>
      </w:r>
      <w:r w:rsidR="00191FD8" w:rsidRPr="00191FD8">
        <w:rPr>
          <w:b w:val="0"/>
          <w:bCs w:val="0"/>
          <w:sz w:val="24"/>
          <w:szCs w:val="24"/>
        </w:rPr>
        <w:t>Data</w:t>
      </w:r>
      <w:r w:rsidR="00191FD8">
        <w:rPr>
          <w:sz w:val="24"/>
          <w:szCs w:val="24"/>
        </w:rPr>
        <w:t xml:space="preserve"> </w:t>
      </w:r>
      <w:r w:rsidR="00191FD8" w:rsidRPr="00191FD8">
        <w:rPr>
          <w:b w:val="0"/>
          <w:bCs w:val="0"/>
          <w:sz w:val="24"/>
          <w:szCs w:val="24"/>
        </w:rPr>
        <w:t>architecture</w:t>
      </w:r>
      <w:r w:rsidR="00191FD8">
        <w:rPr>
          <w:b w:val="0"/>
          <w:bCs w:val="0"/>
          <w:sz w:val="24"/>
          <w:szCs w:val="24"/>
        </w:rPr>
        <w:t xml:space="preserve"> berisi mengenai kumpulan database dan data sensitif lainnya</w:t>
      </w:r>
      <w:r w:rsidR="00191FD8" w:rsidRPr="00191FD8">
        <w:rPr>
          <w:b w:val="0"/>
          <w:bCs w:val="0"/>
          <w:sz w:val="24"/>
          <w:szCs w:val="24"/>
        </w:rPr>
        <w:t>.</w:t>
      </w:r>
      <w:r w:rsidR="00191FD8">
        <w:rPr>
          <w:sz w:val="24"/>
          <w:szCs w:val="24"/>
        </w:rPr>
        <w:t xml:space="preserve"> </w:t>
      </w:r>
      <w:r w:rsidRPr="00DA63BA">
        <w:rPr>
          <w:b w:val="0"/>
          <w:bCs w:val="0"/>
          <w:sz w:val="24"/>
          <w:szCs w:val="24"/>
        </w:rPr>
        <w:t>Dat</w:t>
      </w:r>
      <w:r w:rsidR="00191FD8">
        <w:rPr>
          <w:b w:val="0"/>
          <w:bCs w:val="0"/>
          <w:sz w:val="24"/>
          <w:szCs w:val="24"/>
        </w:rPr>
        <w:t>abase</w:t>
      </w:r>
      <w:r w:rsidRPr="00DA63BA">
        <w:rPr>
          <w:b w:val="0"/>
          <w:bCs w:val="0"/>
          <w:sz w:val="24"/>
          <w:szCs w:val="24"/>
        </w:rPr>
        <w:t xml:space="preserve"> </w:t>
      </w:r>
      <w:r>
        <w:rPr>
          <w:b w:val="0"/>
          <w:bCs w:val="0"/>
          <w:sz w:val="24"/>
          <w:szCs w:val="24"/>
        </w:rPr>
        <w:t>nantinya akan terdiri dari 2 bagian yaitu Physical dan Logical. Physical berarti visual secara keseluruhan database beserta relasinya kemudian logical berarti detail dari database berupa daftar atribut yang dipakai, tipe data, value dll. Database yang dipakai nanti nya menggunakan MySQL (phpmyadmin) dengan type data INT,</w:t>
      </w:r>
      <w:r w:rsidR="00A04291">
        <w:rPr>
          <w:b w:val="0"/>
          <w:bCs w:val="0"/>
          <w:sz w:val="24"/>
          <w:szCs w:val="24"/>
        </w:rPr>
        <w:t xml:space="preserve"> String,</w:t>
      </w:r>
      <w:r>
        <w:rPr>
          <w:b w:val="0"/>
          <w:bCs w:val="0"/>
          <w:sz w:val="24"/>
          <w:szCs w:val="24"/>
        </w:rPr>
        <w:t xml:space="preserve"> Date Time,  Varchar, dan Boolean.</w:t>
      </w:r>
    </w:p>
    <w:p w14:paraId="035BBA98" w14:textId="583A9014" w:rsidR="00BD7B33" w:rsidRPr="00FC3F7F" w:rsidRDefault="00DA63BA" w:rsidP="00BD7B33">
      <w:pPr>
        <w:rPr>
          <w:b/>
          <w:bCs/>
          <w:sz w:val="24"/>
          <w:szCs w:val="24"/>
        </w:rPr>
      </w:pPr>
      <w:r w:rsidRPr="00FC3F7F">
        <w:rPr>
          <w:b/>
          <w:bCs/>
          <w:sz w:val="24"/>
          <w:szCs w:val="24"/>
        </w:rPr>
        <w:t>a. Physical Database</w:t>
      </w:r>
    </w:p>
    <w:p w14:paraId="59B64042" w14:textId="3FCBFA85" w:rsidR="00A1700E" w:rsidRDefault="00A1700E" w:rsidP="00BD7B33">
      <w:pPr>
        <w:rPr>
          <w:sz w:val="24"/>
          <w:szCs w:val="24"/>
        </w:rPr>
      </w:pPr>
    </w:p>
    <w:p w14:paraId="0F56924B" w14:textId="77777777" w:rsidR="00A1700E" w:rsidRDefault="00A1700E" w:rsidP="00BD7B33">
      <w:pPr>
        <w:rPr>
          <w:sz w:val="24"/>
          <w:szCs w:val="24"/>
        </w:rPr>
      </w:pPr>
    </w:p>
    <w:p w14:paraId="34672531" w14:textId="602A7796" w:rsidR="00DA63BA" w:rsidRDefault="00A1700E" w:rsidP="00BD7B33">
      <w:r>
        <w:object w:dxaOrig="8185" w:dyaOrig="5713" w14:anchorId="3F9885AE">
          <v:shape id="_x0000_i1039" type="#_x0000_t75" style="width:440.4pt;height:349.8pt" o:ole="">
            <v:imagedata r:id="rId9" o:title=""/>
          </v:shape>
          <o:OLEObject Type="Embed" ProgID="Visio.Drawing.15" ShapeID="_x0000_i1039" DrawAspect="Content" ObjectID="_1760127279" r:id="rId10"/>
        </w:object>
      </w:r>
    </w:p>
    <w:p w14:paraId="26C652CA" w14:textId="77777777" w:rsidR="00A1700E" w:rsidRDefault="00A1700E" w:rsidP="00DA63BA">
      <w:pPr>
        <w:sectPr w:rsidR="00A1700E">
          <w:pgSz w:w="12240" w:h="15840"/>
          <w:pgMar w:top="1440" w:right="1440" w:bottom="1440" w:left="1440" w:header="720" w:footer="720" w:gutter="0"/>
          <w:cols w:space="720"/>
          <w:docGrid w:linePitch="360"/>
        </w:sectPr>
      </w:pPr>
    </w:p>
    <w:p w14:paraId="1AFAAF94" w14:textId="4878C376" w:rsidR="00DA63BA" w:rsidRPr="00FC3F7F" w:rsidRDefault="00DA63BA" w:rsidP="00DA63BA">
      <w:pPr>
        <w:rPr>
          <w:b/>
          <w:bCs/>
          <w:sz w:val="24"/>
          <w:szCs w:val="24"/>
        </w:rPr>
      </w:pPr>
      <w:r w:rsidRPr="00FC3F7F">
        <w:rPr>
          <w:b/>
          <w:bCs/>
          <w:sz w:val="24"/>
          <w:szCs w:val="24"/>
        </w:rPr>
        <w:lastRenderedPageBreak/>
        <w:t>b. Logical Database</w:t>
      </w:r>
    </w:p>
    <w:p w14:paraId="5BEF73EF" w14:textId="77777777" w:rsidR="00A1700E" w:rsidRDefault="00A1700E" w:rsidP="00DA63BA"/>
    <w:p w14:paraId="6A29E66C" w14:textId="11CB89F9" w:rsidR="00A1700E" w:rsidRDefault="00A1700E" w:rsidP="00DA63BA">
      <w:r>
        <w:object w:dxaOrig="8220" w:dyaOrig="5353" w14:anchorId="3471EE30">
          <v:shape id="_x0000_i1044" type="#_x0000_t75" style="width:411pt;height:267.6pt" o:ole="">
            <v:imagedata r:id="rId11" o:title=""/>
          </v:shape>
          <o:OLEObject Type="Embed" ProgID="Visio.Drawing.15" ShapeID="_x0000_i1044" DrawAspect="Content" ObjectID="_1760127280" r:id="rId12"/>
        </w:object>
      </w:r>
    </w:p>
    <w:p w14:paraId="64B2E623" w14:textId="391E99CB" w:rsidR="00A04291" w:rsidRDefault="00A04291" w:rsidP="00DA63BA"/>
    <w:p w14:paraId="77F4A2C5" w14:textId="7D90B02C" w:rsidR="00DA63BA" w:rsidRDefault="00A1700E" w:rsidP="00DA63BA">
      <w:pPr>
        <w:rPr>
          <w:b/>
          <w:bCs/>
          <w:sz w:val="24"/>
          <w:szCs w:val="24"/>
        </w:rPr>
      </w:pPr>
      <w:r w:rsidRPr="00A1700E">
        <w:rPr>
          <w:b/>
          <w:bCs/>
          <w:sz w:val="24"/>
          <w:szCs w:val="24"/>
        </w:rPr>
        <w:t>III. Application Architecture</w:t>
      </w:r>
    </w:p>
    <w:p w14:paraId="32C39021" w14:textId="20EF33BE" w:rsidR="005572CB" w:rsidRDefault="00191FD8" w:rsidP="007C5A74">
      <w:pPr>
        <w:jc w:val="both"/>
        <w:rPr>
          <w:sz w:val="24"/>
          <w:szCs w:val="24"/>
        </w:rPr>
      </w:pPr>
      <w:r>
        <w:rPr>
          <w:b/>
          <w:bCs/>
          <w:sz w:val="24"/>
          <w:szCs w:val="24"/>
        </w:rPr>
        <w:tab/>
      </w:r>
      <w:r w:rsidRPr="00191FD8">
        <w:rPr>
          <w:sz w:val="24"/>
          <w:szCs w:val="24"/>
        </w:rPr>
        <w:t>Application Architecture berisi tentang</w:t>
      </w:r>
      <w:r>
        <w:rPr>
          <w:sz w:val="24"/>
          <w:szCs w:val="24"/>
        </w:rPr>
        <w:t xml:space="preserve"> sistem aplikasi yang digunakan serta infrastruktur aplikasi </w:t>
      </w:r>
      <w:r w:rsidR="00A55A8C">
        <w:rPr>
          <w:sz w:val="24"/>
          <w:szCs w:val="24"/>
        </w:rPr>
        <w:t>yang memuat</w:t>
      </w:r>
      <w:r>
        <w:rPr>
          <w:sz w:val="24"/>
          <w:szCs w:val="24"/>
        </w:rPr>
        <w:t xml:space="preserve"> spesifikasi sistem yang digunakan</w:t>
      </w:r>
      <w:r w:rsidR="00A55A8C">
        <w:rPr>
          <w:sz w:val="24"/>
          <w:szCs w:val="24"/>
        </w:rPr>
        <w:t>, gambaran singkat sistem, dan jaringan yang digunakan.</w:t>
      </w:r>
    </w:p>
    <w:p w14:paraId="13A0CFAD" w14:textId="0A2602D2" w:rsidR="00A55A8C" w:rsidRPr="00A55A8C" w:rsidRDefault="00A55A8C" w:rsidP="007C5A74">
      <w:pPr>
        <w:jc w:val="both"/>
        <w:rPr>
          <w:b/>
          <w:bCs/>
          <w:sz w:val="24"/>
          <w:szCs w:val="24"/>
        </w:rPr>
      </w:pPr>
      <w:r w:rsidRPr="00A55A8C">
        <w:rPr>
          <w:b/>
          <w:bCs/>
          <w:sz w:val="24"/>
          <w:szCs w:val="24"/>
        </w:rPr>
        <w:t xml:space="preserve">a. </w:t>
      </w:r>
      <w:r>
        <w:rPr>
          <w:b/>
          <w:bCs/>
          <w:sz w:val="24"/>
          <w:szCs w:val="24"/>
        </w:rPr>
        <w:t>Spesifikasi</w:t>
      </w:r>
    </w:p>
    <w:p w14:paraId="13FE906D" w14:textId="77777777" w:rsidR="007C5A74" w:rsidRDefault="00A55A8C" w:rsidP="007C5A74">
      <w:pPr>
        <w:jc w:val="both"/>
        <w:rPr>
          <w:sz w:val="24"/>
          <w:szCs w:val="24"/>
        </w:rPr>
      </w:pPr>
      <w:r>
        <w:rPr>
          <w:sz w:val="24"/>
          <w:szCs w:val="24"/>
        </w:rPr>
        <w:tab/>
        <w:t>Sistem</w:t>
      </w:r>
      <w:r w:rsidR="003F65A7">
        <w:rPr>
          <w:sz w:val="24"/>
          <w:szCs w:val="24"/>
        </w:rPr>
        <w:t xml:space="preserve"> </w:t>
      </w:r>
      <w:r>
        <w:rPr>
          <w:sz w:val="24"/>
          <w:szCs w:val="24"/>
        </w:rPr>
        <w:t xml:space="preserve">dibangun menggunakan server berkapasitas </w:t>
      </w:r>
      <w:r w:rsidR="00651606">
        <w:rPr>
          <w:sz w:val="24"/>
          <w:szCs w:val="24"/>
        </w:rPr>
        <w:t xml:space="preserve">100TB dan menggunakan sistem berbasis </w:t>
      </w:r>
      <w:r w:rsidR="003F65A7">
        <w:rPr>
          <w:sz w:val="24"/>
          <w:szCs w:val="24"/>
        </w:rPr>
        <w:t>web</w:t>
      </w:r>
      <w:r w:rsidR="00651606">
        <w:rPr>
          <w:sz w:val="24"/>
          <w:szCs w:val="24"/>
        </w:rPr>
        <w:t xml:space="preserve">. </w:t>
      </w:r>
      <w:r w:rsidR="003F65A7">
        <w:rPr>
          <w:sz w:val="24"/>
          <w:szCs w:val="24"/>
        </w:rPr>
        <w:t xml:space="preserve">Disini sistem yang digunakan adalah GSPN. GSPN berisi tentang seluruh data komponen mulai dari data unit, konsumen, karyawan, mitra dan sparepart. Semua tergabung menjadi 1 web service yang bisa diakses oleh seluruh bagian perusahaan seperti customer service, teknisi, supervisor, accounting dll. Sistem akan dilindungi oleh authentication login per akun yang dimiliki oleh setiap individu ketika sudah menjadi karyawan. Web bisa diakses dengan menggunakan browser apapun. </w:t>
      </w:r>
    </w:p>
    <w:p w14:paraId="56B0E49E" w14:textId="77777777" w:rsidR="007C5A74" w:rsidRDefault="007C5A74" w:rsidP="00DA63BA">
      <w:pPr>
        <w:rPr>
          <w:sz w:val="24"/>
          <w:szCs w:val="24"/>
        </w:rPr>
      </w:pPr>
    </w:p>
    <w:p w14:paraId="360FE514" w14:textId="32B196F1" w:rsidR="007C5A74" w:rsidRDefault="00835E2D" w:rsidP="00DA63BA">
      <w:pPr>
        <w:rPr>
          <w:sz w:val="24"/>
          <w:szCs w:val="24"/>
        </w:rPr>
      </w:pPr>
      <w:r>
        <w:rPr>
          <w:sz w:val="24"/>
          <w:szCs w:val="24"/>
        </w:rPr>
        <w:lastRenderedPageBreak/>
        <w:t>Didalamnya berisi seluruh kegiatan seperti</w:t>
      </w:r>
      <w:r w:rsidR="007C5A74">
        <w:rPr>
          <w:sz w:val="24"/>
          <w:szCs w:val="24"/>
        </w:rPr>
        <w:t xml:space="preserve"> :</w:t>
      </w:r>
    </w:p>
    <w:p w14:paraId="6F4B12CE" w14:textId="32D1672B" w:rsidR="007C5A74" w:rsidRDefault="007C5A74" w:rsidP="00DA63BA">
      <w:pPr>
        <w:rPr>
          <w:sz w:val="24"/>
          <w:szCs w:val="24"/>
        </w:rPr>
      </w:pPr>
      <w:r>
        <w:rPr>
          <w:sz w:val="24"/>
          <w:szCs w:val="24"/>
        </w:rPr>
        <w:tab/>
        <w:t>- P</w:t>
      </w:r>
      <w:r w:rsidR="00835E2D">
        <w:rPr>
          <w:sz w:val="24"/>
          <w:szCs w:val="24"/>
        </w:rPr>
        <w:t>embuatan BR(Bukti reparasi) yang berisi data konsumen</w:t>
      </w:r>
    </w:p>
    <w:p w14:paraId="5DBFA686" w14:textId="68417925" w:rsidR="007C5A74" w:rsidRDefault="007C5A74" w:rsidP="00DA63BA">
      <w:pPr>
        <w:rPr>
          <w:sz w:val="24"/>
          <w:szCs w:val="24"/>
        </w:rPr>
      </w:pPr>
      <w:r>
        <w:rPr>
          <w:sz w:val="24"/>
          <w:szCs w:val="24"/>
        </w:rPr>
        <w:tab/>
        <w:t>-</w:t>
      </w:r>
      <w:r w:rsidR="00835E2D">
        <w:rPr>
          <w:sz w:val="24"/>
          <w:szCs w:val="24"/>
        </w:rPr>
        <w:t xml:space="preserve"> </w:t>
      </w:r>
      <w:r>
        <w:rPr>
          <w:sz w:val="24"/>
          <w:szCs w:val="24"/>
        </w:rPr>
        <w:t>P</w:t>
      </w:r>
      <w:r w:rsidR="00835E2D">
        <w:rPr>
          <w:sz w:val="24"/>
          <w:szCs w:val="24"/>
        </w:rPr>
        <w:t>ending sparepart oleh teknisi</w:t>
      </w:r>
    </w:p>
    <w:p w14:paraId="0CCEB96A" w14:textId="77777777" w:rsidR="007C5A74" w:rsidRDefault="007C5A74" w:rsidP="00DA63BA">
      <w:pPr>
        <w:rPr>
          <w:sz w:val="24"/>
          <w:szCs w:val="24"/>
        </w:rPr>
      </w:pPr>
      <w:r>
        <w:rPr>
          <w:sz w:val="24"/>
          <w:szCs w:val="24"/>
        </w:rPr>
        <w:tab/>
        <w:t>- P</w:t>
      </w:r>
      <w:r w:rsidR="00835E2D">
        <w:rPr>
          <w:sz w:val="24"/>
          <w:szCs w:val="24"/>
        </w:rPr>
        <w:t>enjualan accessories</w:t>
      </w:r>
    </w:p>
    <w:p w14:paraId="2951D2DA" w14:textId="266FB796" w:rsidR="00191FD8" w:rsidRDefault="007C5A74" w:rsidP="00DA63BA">
      <w:pPr>
        <w:rPr>
          <w:sz w:val="24"/>
          <w:szCs w:val="24"/>
        </w:rPr>
      </w:pPr>
      <w:r>
        <w:rPr>
          <w:sz w:val="24"/>
          <w:szCs w:val="24"/>
        </w:rPr>
        <w:tab/>
        <w:t>- L</w:t>
      </w:r>
      <w:r w:rsidR="00835E2D">
        <w:rPr>
          <w:sz w:val="24"/>
          <w:szCs w:val="24"/>
        </w:rPr>
        <w:t xml:space="preserve">aporan keuangan </w:t>
      </w:r>
    </w:p>
    <w:p w14:paraId="26E2BC9A" w14:textId="0072589A" w:rsidR="007C5A74" w:rsidRDefault="007C5A74" w:rsidP="00DA63BA">
      <w:pPr>
        <w:rPr>
          <w:sz w:val="24"/>
          <w:szCs w:val="24"/>
        </w:rPr>
      </w:pPr>
      <w:r>
        <w:rPr>
          <w:sz w:val="24"/>
          <w:szCs w:val="24"/>
        </w:rPr>
        <w:tab/>
        <w:t>- Data teknisi</w:t>
      </w:r>
    </w:p>
    <w:p w14:paraId="3DBDC019" w14:textId="3989B649" w:rsidR="007C5A74" w:rsidRDefault="007C5A74" w:rsidP="00DA63BA">
      <w:pPr>
        <w:rPr>
          <w:sz w:val="24"/>
          <w:szCs w:val="24"/>
        </w:rPr>
      </w:pPr>
      <w:r>
        <w:rPr>
          <w:sz w:val="24"/>
          <w:szCs w:val="24"/>
        </w:rPr>
        <w:tab/>
        <w:t>- Jumlah sparepart dan ketersediaan pada setiap cabang</w:t>
      </w:r>
    </w:p>
    <w:p w14:paraId="7322D3AD" w14:textId="3BEDF3DF" w:rsidR="007C5A74" w:rsidRPr="00191FD8" w:rsidRDefault="007C5A74" w:rsidP="00DA63BA">
      <w:pPr>
        <w:rPr>
          <w:sz w:val="24"/>
          <w:szCs w:val="24"/>
        </w:rPr>
      </w:pPr>
      <w:r>
        <w:rPr>
          <w:sz w:val="24"/>
          <w:szCs w:val="24"/>
        </w:rPr>
        <w:tab/>
        <w:t>- Unit yang masuk dan keluar</w:t>
      </w:r>
    </w:p>
    <w:p w14:paraId="41E0A2D8" w14:textId="77777777" w:rsidR="005572CB" w:rsidRDefault="005572CB" w:rsidP="00DA63BA">
      <w:pPr>
        <w:rPr>
          <w:b/>
          <w:bCs/>
          <w:sz w:val="24"/>
          <w:szCs w:val="24"/>
        </w:rPr>
      </w:pPr>
    </w:p>
    <w:p w14:paraId="6403B702" w14:textId="6B94DB0D" w:rsidR="005572CB" w:rsidRDefault="00A1700E" w:rsidP="007C5A74">
      <w:pPr>
        <w:jc w:val="both"/>
        <w:rPr>
          <w:b/>
          <w:bCs/>
          <w:sz w:val="24"/>
          <w:szCs w:val="24"/>
        </w:rPr>
      </w:pPr>
      <w:r>
        <w:rPr>
          <w:b/>
          <w:bCs/>
          <w:sz w:val="24"/>
          <w:szCs w:val="24"/>
        </w:rPr>
        <w:t xml:space="preserve">IV. </w:t>
      </w:r>
      <w:r w:rsidR="005572CB">
        <w:rPr>
          <w:b/>
          <w:bCs/>
          <w:sz w:val="24"/>
          <w:szCs w:val="24"/>
        </w:rPr>
        <w:t xml:space="preserve">Technology </w:t>
      </w:r>
      <w:r w:rsidR="005572CB" w:rsidRPr="00A1700E">
        <w:rPr>
          <w:b/>
          <w:bCs/>
          <w:sz w:val="24"/>
          <w:szCs w:val="24"/>
        </w:rPr>
        <w:t>Architecture</w:t>
      </w:r>
    </w:p>
    <w:p w14:paraId="4EFCF0AE" w14:textId="4B85A815" w:rsidR="00191FD8" w:rsidRPr="0005509E" w:rsidRDefault="00191FD8" w:rsidP="000C63D6">
      <w:pPr>
        <w:jc w:val="both"/>
        <w:rPr>
          <w:sz w:val="24"/>
          <w:szCs w:val="24"/>
        </w:rPr>
      </w:pPr>
      <w:r>
        <w:rPr>
          <w:b/>
          <w:bCs/>
          <w:sz w:val="24"/>
          <w:szCs w:val="24"/>
        </w:rPr>
        <w:tab/>
      </w:r>
      <w:r w:rsidRPr="00191FD8">
        <w:rPr>
          <w:sz w:val="24"/>
          <w:szCs w:val="24"/>
        </w:rPr>
        <w:t xml:space="preserve">Technology Architecture meliputi </w:t>
      </w:r>
      <w:r>
        <w:rPr>
          <w:sz w:val="24"/>
          <w:szCs w:val="24"/>
        </w:rPr>
        <w:t xml:space="preserve">teknologi yang digunakan sebagai pendukung proses berlangsungnya kegiatan di perusahaan, </w:t>
      </w:r>
      <w:r w:rsidR="00651606">
        <w:rPr>
          <w:sz w:val="24"/>
          <w:szCs w:val="24"/>
        </w:rPr>
        <w:t>pemanfaatan teknologi masa kini</w:t>
      </w:r>
    </w:p>
    <w:p w14:paraId="6FBF29EA" w14:textId="706271CE" w:rsidR="00191FD8" w:rsidRDefault="003D4162" w:rsidP="000C63D6">
      <w:pPr>
        <w:jc w:val="both"/>
        <w:rPr>
          <w:b/>
          <w:bCs/>
          <w:sz w:val="24"/>
          <w:szCs w:val="24"/>
        </w:rPr>
      </w:pPr>
      <w:r>
        <w:rPr>
          <w:b/>
          <w:bCs/>
          <w:sz w:val="24"/>
          <w:szCs w:val="24"/>
        </w:rPr>
        <w:t>a</w:t>
      </w:r>
      <w:r w:rsidR="00191FD8">
        <w:rPr>
          <w:b/>
          <w:bCs/>
          <w:sz w:val="24"/>
          <w:szCs w:val="24"/>
        </w:rPr>
        <w:t>. Machine Learning</w:t>
      </w:r>
    </w:p>
    <w:p w14:paraId="2029C263" w14:textId="77777777" w:rsidR="000C63D6" w:rsidRDefault="0005509E" w:rsidP="000C63D6">
      <w:pPr>
        <w:jc w:val="both"/>
        <w:rPr>
          <w:sz w:val="24"/>
          <w:szCs w:val="24"/>
        </w:rPr>
      </w:pPr>
      <w:r>
        <w:rPr>
          <w:b/>
          <w:bCs/>
          <w:sz w:val="24"/>
          <w:szCs w:val="24"/>
        </w:rPr>
        <w:tab/>
      </w:r>
      <w:r w:rsidR="000C63D6" w:rsidRPr="000C63D6">
        <w:rPr>
          <w:sz w:val="24"/>
          <w:szCs w:val="24"/>
        </w:rPr>
        <w:t xml:space="preserve">Metode </w:t>
      </w:r>
      <w:r w:rsidRPr="0005509E">
        <w:rPr>
          <w:sz w:val="24"/>
          <w:szCs w:val="24"/>
        </w:rPr>
        <w:t>Machine Learning</w:t>
      </w:r>
      <w:r w:rsidR="000C63D6">
        <w:rPr>
          <w:sz w:val="24"/>
          <w:szCs w:val="24"/>
        </w:rPr>
        <w:t xml:space="preserve"> akan diterapkan guna mendapatkan strategi bisnis yang akan diambil sesuai data yang sudah ada. Pengambilan dataset dari sistem kemudian diproses melalui beberapa tahap. Sebagai contoh, penulis menggunakan </w:t>
      </w:r>
      <w:r w:rsidR="000C63D6" w:rsidRPr="000C63D6">
        <w:rPr>
          <w:b/>
          <w:bCs/>
          <w:sz w:val="24"/>
          <w:szCs w:val="24"/>
        </w:rPr>
        <w:t xml:space="preserve">regresi linear </w:t>
      </w:r>
      <w:r w:rsidR="000C63D6">
        <w:rPr>
          <w:sz w:val="24"/>
          <w:szCs w:val="24"/>
        </w:rPr>
        <w:t>sebagai prediksi kerusakan unit menurut type handphone, kemudian dari prediksi yang sudah diterapkan oleh regresi linear supervisor dapat mengambil tindakan seperti pelatihan teknisi supaya lebih efisien dalam memperbaiki unit.</w:t>
      </w:r>
    </w:p>
    <w:p w14:paraId="1DF25C67" w14:textId="055B39DD" w:rsidR="000C63D6" w:rsidRPr="000C63D6" w:rsidRDefault="000C63D6" w:rsidP="005572CB">
      <w:pPr>
        <w:rPr>
          <w:sz w:val="24"/>
          <w:szCs w:val="24"/>
        </w:rPr>
        <w:sectPr w:rsidR="000C63D6" w:rsidRPr="000C63D6">
          <w:pgSz w:w="12240" w:h="15840"/>
          <w:pgMar w:top="1440" w:right="1440" w:bottom="1440" w:left="1440" w:header="720" w:footer="720" w:gutter="0"/>
          <w:cols w:space="720"/>
          <w:docGrid w:linePitch="360"/>
        </w:sectPr>
      </w:pPr>
      <w:r>
        <w:object w:dxaOrig="7633" w:dyaOrig="2593" w14:anchorId="0C2F1592">
          <v:shape id="_x0000_i1050" type="#_x0000_t75" style="width:381.6pt;height:129.6pt" o:ole="">
            <v:imagedata r:id="rId13" o:title=""/>
          </v:shape>
          <o:OLEObject Type="Embed" ProgID="Visio.Drawing.15" ShapeID="_x0000_i1050" DrawAspect="Content" ObjectID="_1760127281" r:id="rId14"/>
        </w:object>
      </w:r>
    </w:p>
    <w:p w14:paraId="286B6ECC" w14:textId="75CF9B54" w:rsidR="00191FD8" w:rsidRDefault="003D4162" w:rsidP="005572CB">
      <w:pPr>
        <w:rPr>
          <w:b/>
          <w:bCs/>
          <w:sz w:val="24"/>
          <w:szCs w:val="24"/>
        </w:rPr>
      </w:pPr>
      <w:r>
        <w:rPr>
          <w:b/>
          <w:bCs/>
          <w:sz w:val="24"/>
          <w:szCs w:val="24"/>
        </w:rPr>
        <w:lastRenderedPageBreak/>
        <w:t>b.</w:t>
      </w:r>
      <w:r w:rsidR="00191FD8">
        <w:rPr>
          <w:b/>
          <w:bCs/>
          <w:sz w:val="24"/>
          <w:szCs w:val="24"/>
        </w:rPr>
        <w:t xml:space="preserve"> ERP</w:t>
      </w:r>
    </w:p>
    <w:p w14:paraId="3886E365" w14:textId="77777777" w:rsidR="000C63D6" w:rsidRDefault="000C63D6" w:rsidP="005572CB">
      <w:pPr>
        <w:rPr>
          <w:b/>
          <w:bCs/>
          <w:sz w:val="24"/>
          <w:szCs w:val="24"/>
        </w:rPr>
      </w:pPr>
    </w:p>
    <w:p w14:paraId="66597B4E" w14:textId="5C2DD91F" w:rsidR="00191FD8" w:rsidRDefault="0005509E" w:rsidP="0005509E">
      <w:pPr>
        <w:jc w:val="center"/>
        <w:rPr>
          <w:sz w:val="24"/>
          <w:szCs w:val="24"/>
        </w:rPr>
      </w:pPr>
      <w:r>
        <w:object w:dxaOrig="8257" w:dyaOrig="6960" w14:anchorId="269C616B">
          <v:shape id="_x0000_i1047" type="#_x0000_t75" style="width:412.8pt;height:348pt" o:ole="">
            <v:imagedata r:id="rId15" o:title=""/>
          </v:shape>
          <o:OLEObject Type="Embed" ProgID="Visio.Drawing.15" ShapeID="_x0000_i1047" DrawAspect="Content" ObjectID="_1760127282" r:id="rId16"/>
        </w:object>
      </w:r>
    </w:p>
    <w:p w14:paraId="36F5771F" w14:textId="77777777" w:rsidR="0005509E" w:rsidRPr="0005509E" w:rsidRDefault="0005509E" w:rsidP="005572CB">
      <w:pPr>
        <w:rPr>
          <w:sz w:val="24"/>
          <w:szCs w:val="24"/>
        </w:rPr>
      </w:pPr>
    </w:p>
    <w:p w14:paraId="42B5D2D5" w14:textId="6D898F9B" w:rsidR="00191FD8" w:rsidRDefault="003D4162" w:rsidP="005572CB">
      <w:pPr>
        <w:rPr>
          <w:b/>
          <w:bCs/>
          <w:sz w:val="24"/>
          <w:szCs w:val="24"/>
        </w:rPr>
      </w:pPr>
      <w:r>
        <w:rPr>
          <w:b/>
          <w:bCs/>
          <w:sz w:val="24"/>
          <w:szCs w:val="24"/>
        </w:rPr>
        <w:t>c</w:t>
      </w:r>
      <w:r w:rsidR="00191FD8">
        <w:rPr>
          <w:b/>
          <w:bCs/>
          <w:sz w:val="24"/>
          <w:szCs w:val="24"/>
        </w:rPr>
        <w:t>. Bahasa Pemrograman</w:t>
      </w:r>
    </w:p>
    <w:p w14:paraId="331D834D" w14:textId="639F6E94" w:rsidR="00191FD8" w:rsidRDefault="00B21FC8" w:rsidP="005572CB">
      <w:pPr>
        <w:rPr>
          <w:sz w:val="24"/>
          <w:szCs w:val="24"/>
        </w:rPr>
      </w:pPr>
      <w:r>
        <w:rPr>
          <w:b/>
          <w:bCs/>
          <w:sz w:val="24"/>
          <w:szCs w:val="24"/>
        </w:rPr>
        <w:tab/>
      </w:r>
      <w:r w:rsidRPr="00B21FC8">
        <w:rPr>
          <w:sz w:val="24"/>
          <w:szCs w:val="24"/>
        </w:rPr>
        <w:t>Bahasa</w:t>
      </w:r>
      <w:r>
        <w:rPr>
          <w:sz w:val="24"/>
          <w:szCs w:val="24"/>
        </w:rPr>
        <w:t xml:space="preserve"> pemrograman yang digunakan adalah :</w:t>
      </w:r>
    </w:p>
    <w:p w14:paraId="7662125B" w14:textId="6A3E1A57" w:rsidR="00B21FC8" w:rsidRDefault="00B21FC8" w:rsidP="005572CB">
      <w:pPr>
        <w:rPr>
          <w:sz w:val="24"/>
          <w:szCs w:val="24"/>
        </w:rPr>
      </w:pPr>
      <w:r>
        <w:rPr>
          <w:sz w:val="24"/>
          <w:szCs w:val="24"/>
        </w:rPr>
        <w:tab/>
        <w:t>- Python</w:t>
      </w:r>
    </w:p>
    <w:p w14:paraId="6B856DDE" w14:textId="68D56A0E" w:rsidR="00B21FC8" w:rsidRDefault="00B21FC8" w:rsidP="005572CB">
      <w:pPr>
        <w:rPr>
          <w:sz w:val="24"/>
          <w:szCs w:val="24"/>
        </w:rPr>
      </w:pPr>
      <w:r>
        <w:rPr>
          <w:sz w:val="24"/>
          <w:szCs w:val="24"/>
        </w:rPr>
        <w:tab/>
        <w:t>- PHP</w:t>
      </w:r>
    </w:p>
    <w:p w14:paraId="6DC3B10B" w14:textId="01E8900F" w:rsidR="00B21FC8" w:rsidRDefault="00B21FC8" w:rsidP="005572CB">
      <w:pPr>
        <w:rPr>
          <w:sz w:val="24"/>
          <w:szCs w:val="24"/>
        </w:rPr>
      </w:pPr>
      <w:r>
        <w:rPr>
          <w:sz w:val="24"/>
          <w:szCs w:val="24"/>
        </w:rPr>
        <w:tab/>
        <w:t>- JSON</w:t>
      </w:r>
    </w:p>
    <w:p w14:paraId="51EB4147" w14:textId="73645AB5" w:rsidR="00B21FC8" w:rsidRDefault="00B21FC8" w:rsidP="005572CB">
      <w:pPr>
        <w:rPr>
          <w:sz w:val="24"/>
          <w:szCs w:val="24"/>
        </w:rPr>
      </w:pPr>
      <w:r>
        <w:rPr>
          <w:sz w:val="24"/>
          <w:szCs w:val="24"/>
        </w:rPr>
        <w:tab/>
        <w:t>- Java</w:t>
      </w:r>
    </w:p>
    <w:p w14:paraId="6BF8CA50" w14:textId="43410949" w:rsidR="00B21FC8" w:rsidRDefault="00B21FC8" w:rsidP="005572CB">
      <w:pPr>
        <w:rPr>
          <w:sz w:val="24"/>
          <w:szCs w:val="24"/>
        </w:rPr>
      </w:pPr>
      <w:r>
        <w:rPr>
          <w:sz w:val="24"/>
          <w:szCs w:val="24"/>
        </w:rPr>
        <w:tab/>
        <w:t>- Javascript</w:t>
      </w:r>
    </w:p>
    <w:p w14:paraId="310E034C" w14:textId="5F92950D" w:rsidR="00B21FC8" w:rsidRPr="00B21FC8" w:rsidRDefault="00B21FC8" w:rsidP="005572CB">
      <w:pPr>
        <w:rPr>
          <w:sz w:val="24"/>
          <w:szCs w:val="24"/>
        </w:rPr>
      </w:pPr>
      <w:r>
        <w:rPr>
          <w:sz w:val="24"/>
          <w:szCs w:val="24"/>
        </w:rPr>
        <w:tab/>
        <w:t>- MySQL</w:t>
      </w:r>
    </w:p>
    <w:p w14:paraId="4B7A60C7" w14:textId="1746512E" w:rsidR="00191FD8" w:rsidRDefault="003D4162" w:rsidP="005572CB">
      <w:pPr>
        <w:rPr>
          <w:b/>
          <w:bCs/>
          <w:sz w:val="24"/>
          <w:szCs w:val="24"/>
        </w:rPr>
      </w:pPr>
      <w:r>
        <w:rPr>
          <w:b/>
          <w:bCs/>
          <w:sz w:val="24"/>
          <w:szCs w:val="24"/>
        </w:rPr>
        <w:lastRenderedPageBreak/>
        <w:t>d</w:t>
      </w:r>
      <w:r w:rsidR="00191FD8">
        <w:rPr>
          <w:b/>
          <w:bCs/>
          <w:sz w:val="24"/>
          <w:szCs w:val="24"/>
        </w:rPr>
        <w:t>. Basis Data</w:t>
      </w:r>
    </w:p>
    <w:p w14:paraId="552B19A9" w14:textId="2FC40A86" w:rsidR="00191FD8" w:rsidRDefault="00B21FC8" w:rsidP="005572CB">
      <w:pPr>
        <w:rPr>
          <w:sz w:val="24"/>
          <w:szCs w:val="24"/>
        </w:rPr>
      </w:pPr>
      <w:r>
        <w:rPr>
          <w:b/>
          <w:bCs/>
          <w:sz w:val="24"/>
          <w:szCs w:val="24"/>
        </w:rPr>
        <w:tab/>
      </w:r>
      <w:r w:rsidRPr="00B21FC8">
        <w:rPr>
          <w:sz w:val="24"/>
          <w:szCs w:val="24"/>
        </w:rPr>
        <w:t>Basis data</w:t>
      </w:r>
      <w:r>
        <w:rPr>
          <w:sz w:val="24"/>
          <w:szCs w:val="24"/>
        </w:rPr>
        <w:t xml:space="preserve"> pada setiap cabang berisi :</w:t>
      </w:r>
    </w:p>
    <w:p w14:paraId="0ED49252" w14:textId="6ED2B910" w:rsidR="00B21FC8" w:rsidRDefault="00B21FC8" w:rsidP="005572CB">
      <w:pPr>
        <w:rPr>
          <w:sz w:val="24"/>
          <w:szCs w:val="24"/>
        </w:rPr>
      </w:pPr>
      <w:r>
        <w:rPr>
          <w:sz w:val="24"/>
          <w:szCs w:val="24"/>
        </w:rPr>
        <w:tab/>
        <w:t>- Database Konsumen</w:t>
      </w:r>
    </w:p>
    <w:p w14:paraId="25128EBB" w14:textId="0F4D8CAF" w:rsidR="00B21FC8" w:rsidRDefault="00B21FC8" w:rsidP="005572CB">
      <w:pPr>
        <w:rPr>
          <w:sz w:val="24"/>
          <w:szCs w:val="24"/>
        </w:rPr>
      </w:pPr>
      <w:r>
        <w:rPr>
          <w:sz w:val="24"/>
          <w:szCs w:val="24"/>
        </w:rPr>
        <w:tab/>
        <w:t>- Database Karyawan</w:t>
      </w:r>
    </w:p>
    <w:p w14:paraId="2D1ABE43" w14:textId="5AA36F9B" w:rsidR="00B21FC8" w:rsidRDefault="00B21FC8" w:rsidP="005572CB">
      <w:pPr>
        <w:rPr>
          <w:sz w:val="24"/>
          <w:szCs w:val="24"/>
        </w:rPr>
      </w:pPr>
      <w:r>
        <w:rPr>
          <w:sz w:val="24"/>
          <w:szCs w:val="24"/>
        </w:rPr>
        <w:tab/>
        <w:t>- Database Unit Reparasi</w:t>
      </w:r>
    </w:p>
    <w:p w14:paraId="4AFD7CBA" w14:textId="0B93E190" w:rsidR="00B21FC8" w:rsidRPr="00B21FC8" w:rsidRDefault="00B21FC8" w:rsidP="005572CB">
      <w:pPr>
        <w:rPr>
          <w:sz w:val="24"/>
          <w:szCs w:val="24"/>
        </w:rPr>
      </w:pPr>
      <w:r>
        <w:rPr>
          <w:sz w:val="24"/>
          <w:szCs w:val="24"/>
        </w:rPr>
        <w:tab/>
        <w:t>- Database Sparepart</w:t>
      </w:r>
    </w:p>
    <w:p w14:paraId="7B2CDB1C" w14:textId="7B3A57C9" w:rsidR="00191FD8" w:rsidRDefault="003D4162" w:rsidP="005572CB">
      <w:pPr>
        <w:rPr>
          <w:b/>
          <w:bCs/>
          <w:sz w:val="24"/>
          <w:szCs w:val="24"/>
        </w:rPr>
      </w:pPr>
      <w:r>
        <w:rPr>
          <w:b/>
          <w:bCs/>
          <w:sz w:val="24"/>
          <w:szCs w:val="24"/>
        </w:rPr>
        <w:t>e</w:t>
      </w:r>
      <w:r w:rsidR="00191FD8">
        <w:rPr>
          <w:b/>
          <w:bCs/>
          <w:sz w:val="24"/>
          <w:szCs w:val="24"/>
        </w:rPr>
        <w:t>. Web Server</w:t>
      </w:r>
    </w:p>
    <w:p w14:paraId="690EC743" w14:textId="05FDD0A0" w:rsidR="00B21FC8" w:rsidRPr="00B21FC8" w:rsidRDefault="00B21FC8" w:rsidP="003D4162">
      <w:pPr>
        <w:jc w:val="both"/>
        <w:rPr>
          <w:sz w:val="24"/>
          <w:szCs w:val="24"/>
        </w:rPr>
      </w:pPr>
      <w:r>
        <w:rPr>
          <w:b/>
          <w:bCs/>
          <w:sz w:val="24"/>
          <w:szCs w:val="24"/>
        </w:rPr>
        <w:tab/>
      </w:r>
      <w:r w:rsidRPr="00B21FC8">
        <w:rPr>
          <w:sz w:val="24"/>
          <w:szCs w:val="24"/>
        </w:rPr>
        <w:t xml:space="preserve">Seperti yang sudah dijelaskan pada </w:t>
      </w:r>
      <w:r>
        <w:rPr>
          <w:sz w:val="24"/>
          <w:szCs w:val="24"/>
        </w:rPr>
        <w:t xml:space="preserve">application architecture bahwa sistem dibangun menggunakan web service yang dapat diakses oleh seluruh komponen perusahaan dengan auth login yang bisa diakses dari seluruh device menggunakan browser bawaan. </w:t>
      </w:r>
    </w:p>
    <w:p w14:paraId="49AF77D4" w14:textId="77777777" w:rsidR="00191FD8" w:rsidRDefault="00191FD8" w:rsidP="003D4162">
      <w:pPr>
        <w:jc w:val="both"/>
        <w:rPr>
          <w:b/>
          <w:bCs/>
          <w:sz w:val="24"/>
          <w:szCs w:val="24"/>
        </w:rPr>
      </w:pPr>
    </w:p>
    <w:p w14:paraId="1D690B07" w14:textId="67E7A4FF" w:rsidR="00A1700E" w:rsidRPr="00A1700E" w:rsidRDefault="00A1700E" w:rsidP="00DA63BA">
      <w:pPr>
        <w:rPr>
          <w:b/>
          <w:bCs/>
          <w:sz w:val="24"/>
          <w:szCs w:val="24"/>
        </w:rPr>
      </w:pPr>
    </w:p>
    <w:sectPr w:rsidR="00A1700E" w:rsidRPr="00A17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C5"/>
    <w:rsid w:val="00007E66"/>
    <w:rsid w:val="0005509E"/>
    <w:rsid w:val="000C63D6"/>
    <w:rsid w:val="00101C34"/>
    <w:rsid w:val="00125613"/>
    <w:rsid w:val="00191FD8"/>
    <w:rsid w:val="002E0810"/>
    <w:rsid w:val="00324664"/>
    <w:rsid w:val="003D4162"/>
    <w:rsid w:val="003F65A7"/>
    <w:rsid w:val="00443B3D"/>
    <w:rsid w:val="00475064"/>
    <w:rsid w:val="004E5237"/>
    <w:rsid w:val="0052533D"/>
    <w:rsid w:val="005572CB"/>
    <w:rsid w:val="005646FD"/>
    <w:rsid w:val="00651606"/>
    <w:rsid w:val="006D2731"/>
    <w:rsid w:val="007C5A74"/>
    <w:rsid w:val="00835E2D"/>
    <w:rsid w:val="009618A3"/>
    <w:rsid w:val="009A3DB5"/>
    <w:rsid w:val="00A04291"/>
    <w:rsid w:val="00A1700E"/>
    <w:rsid w:val="00A55A8C"/>
    <w:rsid w:val="00A70319"/>
    <w:rsid w:val="00B21FC8"/>
    <w:rsid w:val="00BD7B33"/>
    <w:rsid w:val="00C56985"/>
    <w:rsid w:val="00CB6825"/>
    <w:rsid w:val="00DA0543"/>
    <w:rsid w:val="00DA63BA"/>
    <w:rsid w:val="00E43AB5"/>
    <w:rsid w:val="00F12FC5"/>
    <w:rsid w:val="00FC3F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58F2B"/>
  <w15:chartTrackingRefBased/>
  <w15:docId w15:val="{90A96CC6-8D26-442B-9AC2-D661C67D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20" w:line="360"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24664"/>
    <w:pPr>
      <w:widowControl w:val="0"/>
      <w:autoSpaceDE w:val="0"/>
      <w:autoSpaceDN w:val="0"/>
    </w:pPr>
    <w:rPr>
      <w:rFonts w:ascii="Times New Roman" w:eastAsia="Times New Roman" w:hAnsi="Times New Roman" w:cs="Times New Roman"/>
      <w:lang w:val="ms" w:eastAsia="en-US"/>
    </w:rPr>
  </w:style>
  <w:style w:type="paragraph" w:styleId="Heading1">
    <w:name w:val="heading 1"/>
    <w:basedOn w:val="Normal"/>
    <w:link w:val="Heading1Char"/>
    <w:uiPriority w:val="1"/>
    <w:qFormat/>
    <w:rsid w:val="00101C34"/>
    <w:pPr>
      <w:spacing w:before="62"/>
      <w:ind w:left="1185" w:right="883"/>
      <w:jc w:val="center"/>
      <w:outlineLvl w:val="0"/>
    </w:pPr>
    <w:rPr>
      <w:rFonts w:eastAsia="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24664"/>
    <w:rPr>
      <w:sz w:val="24"/>
      <w:szCs w:val="24"/>
    </w:rPr>
  </w:style>
  <w:style w:type="character" w:customStyle="1" w:styleId="BodyTextChar">
    <w:name w:val="Body Text Char"/>
    <w:basedOn w:val="DefaultParagraphFont"/>
    <w:link w:val="BodyText"/>
    <w:uiPriority w:val="1"/>
    <w:rsid w:val="00324664"/>
    <w:rPr>
      <w:rFonts w:ascii="Times New Roman" w:eastAsia="Times New Roman" w:hAnsi="Times New Roman" w:cs="Times New Roman"/>
      <w:sz w:val="24"/>
      <w:szCs w:val="24"/>
      <w:lang w:val="ms" w:eastAsia="en-US"/>
    </w:rPr>
  </w:style>
  <w:style w:type="character" w:customStyle="1" w:styleId="Heading1Char">
    <w:name w:val="Heading 1 Char"/>
    <w:basedOn w:val="DefaultParagraphFont"/>
    <w:link w:val="Heading1"/>
    <w:uiPriority w:val="1"/>
    <w:rsid w:val="00101C34"/>
    <w:rPr>
      <w:rFonts w:ascii="Times New Roman" w:eastAsia="Calibri" w:hAnsi="Times New Roman" w:cs="Calibri"/>
      <w:b/>
      <w:bCs/>
      <w:sz w:val="28"/>
      <w:szCs w:val="28"/>
      <w:lang w:val="m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package" Target="embeddings/Microsoft_Visio_Drawing5.vsdx"/><Relationship Id="rId1" Type="http://schemas.openxmlformats.org/officeDocument/2006/relationships/styles" Target="styles.xml"/><Relationship Id="rId6" Type="http://schemas.openxmlformats.org/officeDocument/2006/relationships/package" Target="embeddings/Microsoft_Visio_Drawing.vsdx"/><Relationship Id="rId11" Type="http://schemas.openxmlformats.org/officeDocument/2006/relationships/image" Target="media/image5.emf"/><Relationship Id="rId5" Type="http://schemas.openxmlformats.org/officeDocument/2006/relationships/image" Target="media/image2.emf"/><Relationship Id="rId15" Type="http://schemas.openxmlformats.org/officeDocument/2006/relationships/image" Target="media/image7.emf"/><Relationship Id="rId10" Type="http://schemas.openxmlformats.org/officeDocument/2006/relationships/package" Target="embeddings/Microsoft_Visio_Drawing2.vsdx"/><Relationship Id="rId4" Type="http://schemas.openxmlformats.org/officeDocument/2006/relationships/image" Target="media/image1.png"/><Relationship Id="rId9" Type="http://schemas.openxmlformats.org/officeDocument/2006/relationships/image" Target="media/image4.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10</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DIKY ANDRIANTO</dc:creator>
  <cp:keywords/>
  <dc:description/>
  <cp:lastModifiedBy>DIKY ANDRIANTO</cp:lastModifiedBy>
  <cp:revision>16</cp:revision>
  <dcterms:created xsi:type="dcterms:W3CDTF">2023-10-28T07:54:00Z</dcterms:created>
  <dcterms:modified xsi:type="dcterms:W3CDTF">2023-10-29T16:27:00Z</dcterms:modified>
</cp:coreProperties>
</file>