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СОГЛАСИЕ НА ОБРАБОТКУ ПЕРСОНАЛЬНЫХ ДАННЫХ</w:t>
      </w:r>
    </w:p>
    <w:p>
      <w:pPr>
        <w:jc w:val="center"/>
      </w:pPr>
      <w:r>
        <w:rPr>
          <w:i/>
          <w:sz w:val="18"/>
        </w:rPr>
        <w:t>Редакция от 01 октября 2026 года</w:t>
      </w:r>
    </w:p>
    <w:p>
      <w:r>
        <w:rPr>
          <w:b w:val="0"/>
        </w:rPr>
        <w:t>Оператор: ИП Фаткуллин Эмиль Салихович, ИНН 781100452901, ОГРНИП 324784700206341.</w:t>
      </w:r>
    </w:p>
    <w:p>
      <w:r>
        <w:rPr>
          <w:b w:val="0"/>
        </w:rPr>
        <w:t>ФИО/имя субъекта: ______________________________________________</w:t>
      </w:r>
    </w:p>
    <w:p>
      <w:r>
        <w:rPr>
          <w:b w:val="0"/>
        </w:rPr>
        <w:t>E-mail: ________________________________________________________</w:t>
      </w:r>
    </w:p>
    <w:p>
      <w:r>
        <w:rPr>
          <w:b w:val="0"/>
        </w:rPr>
        <w:t>Я свободно, своей волей и в своём интересе, действуя осознанно и однозначно, даю согласие ИП Фаткуллину Эмилю Салиховичу на обработку моих персональных данных на условиях настоящего согласия и Политики обработки персональных данных.</w:t>
      </w:r>
    </w:p>
    <w:p>
      <w:r>
        <w:rPr>
          <w:b/>
          <w:sz w:val="24"/>
        </w:rPr>
        <w:t>1. Цели обработки</w:t>
      </w:r>
    </w:p>
    <w:p>
      <w:pPr>
        <w:pStyle w:val="ListBullet"/>
      </w:pPr>
      <w:r>
        <w:t>регистрация и ведение аккаунта;</w:t>
      </w:r>
    </w:p>
    <w:p>
      <w:pPr>
        <w:pStyle w:val="ListBullet"/>
      </w:pPr>
      <w:r>
        <w:t>заключение, исполнение и прекращение договора;</w:t>
      </w:r>
    </w:p>
    <w:p>
      <w:pPr>
        <w:pStyle w:val="ListBullet"/>
      </w:pPr>
      <w:r>
        <w:t>оформление и учёт заказа и оплаты;</w:t>
      </w:r>
    </w:p>
    <w:p>
      <w:pPr>
        <w:pStyle w:val="ListBullet"/>
      </w:pPr>
      <w:r>
        <w:t>предоставление доступа к Курсу;</w:t>
      </w:r>
    </w:p>
    <w:p>
      <w:pPr>
        <w:pStyle w:val="ListBullet"/>
      </w:pPr>
      <w:r>
        <w:t>организация видеоконсультаций;</w:t>
      </w:r>
    </w:p>
    <w:p>
      <w:pPr>
        <w:pStyle w:val="ListBullet"/>
      </w:pPr>
      <w:r>
        <w:t>обработка обращений в поддержку;</w:t>
      </w:r>
    </w:p>
    <w:p>
      <w:pPr>
        <w:pStyle w:val="ListBullet"/>
      </w:pPr>
      <w:r>
        <w:t>направление сервисных уведомлений, связанных с заказом и доступом;</w:t>
      </w:r>
    </w:p>
    <w:p>
      <w:pPr>
        <w:pStyle w:val="ListBullet"/>
      </w:pPr>
      <w:r>
        <w:t>исполнение требований законодательства РФ.</w:t>
      </w:r>
    </w:p>
    <w:p>
      <w:r>
        <w:rPr>
          <w:b/>
          <w:sz w:val="24"/>
        </w:rPr>
        <w:t>2. Категории персональных данных</w:t>
      </w:r>
    </w:p>
    <w:p>
      <w:pPr>
        <w:pStyle w:val="ListBullet"/>
      </w:pPr>
      <w:r>
        <w:t>имя/ФИО;</w:t>
      </w:r>
    </w:p>
    <w:p>
      <w:pPr>
        <w:pStyle w:val="ListBullet"/>
      </w:pPr>
      <w:r>
        <w:t>e-mail;</w:t>
      </w:r>
    </w:p>
    <w:p>
      <w:pPr>
        <w:pStyle w:val="ListBullet"/>
      </w:pPr>
      <w:r>
        <w:t>данные аккаунта;</w:t>
      </w:r>
    </w:p>
    <w:p>
      <w:pPr>
        <w:pStyle w:val="ListBullet"/>
      </w:pPr>
      <w:r>
        <w:t>сведения о заказе, тарифе и статусе оплаты;</w:t>
      </w:r>
    </w:p>
    <w:p>
      <w:pPr>
        <w:pStyle w:val="ListBullet"/>
      </w:pPr>
      <w:r>
        <w:t>идентификаторы платежа, если они передаются Оператору;</w:t>
      </w:r>
    </w:p>
    <w:p>
      <w:pPr>
        <w:pStyle w:val="ListBullet"/>
      </w:pPr>
      <w:r>
        <w:t>сведения, добровольно сообщённые в поддержку в необходимом объёме.</w:t>
      </w:r>
    </w:p>
    <w:p>
      <w:r>
        <w:rPr>
          <w:b/>
          <w:sz w:val="24"/>
        </w:rPr>
        <w:t>3. Способы обработки</w:t>
      </w:r>
    </w:p>
    <w:p>
      <w:r>
        <w:rPr>
          <w:b w:val="0"/>
        </w:rPr>
        <w:t>Сбор, запись, систематизация, накопление, хранение, уточнение, извлечение, использование, предоставление и передача в предусмотренных законом случаях, обезличивание, блокирование, удаление и уничтожение.</w:t>
      </w:r>
    </w:p>
    <w:p>
      <w:r>
        <w:rPr>
          <w:b/>
          <w:sz w:val="24"/>
        </w:rPr>
        <w:t>4. Срок действия и отзыв</w:t>
      </w:r>
    </w:p>
    <w:p>
      <w:r>
        <w:rPr>
          <w:b w:val="0"/>
        </w:rPr>
        <w:t>Согласие действует до достижения целей обработки либо до его отзыва, если иной срок хранения не установлен законодательством РФ. Отзыв направляется Оператору на e-mail emil_ka@list.ru или иным доступным способом. Отзыв не влияет на законность обработки, осуществлённой до его получения, и не прекращает обработку, необходимую для исполнения закона или договора, если для неё имеется иное законное основание.</w:t>
      </w:r>
    </w:p>
    <w:p>
      <w:r>
        <w:rPr>
          <w:b/>
          <w:sz w:val="24"/>
        </w:rPr>
        <w:t>5. Отдельные положения</w:t>
      </w:r>
    </w:p>
    <w:p>
      <w:r>
        <w:rPr>
          <w:b w:val="0"/>
        </w:rPr>
        <w:t>Настоящее согласие не является согласием на распространение персональных данных неопределённому кругу лиц и не является согласием на получение рекламных сообщений.</w:t>
      </w:r>
    </w:p>
    <w:p>
      <w:r>
        <w:rPr>
          <w:b w:val="0"/>
        </w:rPr>
        <w:t>Дата: ____________________    Подпись: ______________________________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