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74" w:rsidRDefault="006C2D74" w:rsidP="006C2D74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D74">
        <w:rPr>
          <w:rFonts w:ascii="Times New Roman" w:hAnsi="Times New Roman" w:cs="Times New Roman"/>
          <w:b/>
          <w:sz w:val="24"/>
          <w:szCs w:val="24"/>
        </w:rPr>
        <w:t>EXPLICATIONS DU PROGRAMME</w:t>
      </w:r>
    </w:p>
    <w:p w:rsidR="006C2D74" w:rsidRPr="003A3535" w:rsidRDefault="006C2D74" w:rsidP="006C2D7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3535">
        <w:rPr>
          <w:rFonts w:ascii="Times New Roman" w:hAnsi="Times New Roman" w:cs="Times New Roman"/>
          <w:sz w:val="24"/>
          <w:szCs w:val="24"/>
        </w:rPr>
        <w:t xml:space="preserve">Tout d’abord, il faut importer les modules nécessaires pour l’application avec le mot clé « import ». Dans ce projet, on a besoin de deux modules : Le module CSV qui permet de lire et d'écrire des fichiers csv très facilement et le module </w:t>
      </w:r>
      <w:proofErr w:type="spellStart"/>
      <w:r w:rsidRPr="003A3535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3A3535">
        <w:rPr>
          <w:rFonts w:ascii="Times New Roman" w:hAnsi="Times New Roman" w:cs="Times New Roman"/>
          <w:sz w:val="24"/>
          <w:szCs w:val="24"/>
        </w:rPr>
        <w:t xml:space="preserve"> qui permet de générer de nombres aléatoires. Ce module nous aidera à choisir une question au hasard.</w:t>
      </w:r>
    </w:p>
    <w:p w:rsidR="006C2D74" w:rsidRPr="003A3535" w:rsidRDefault="006C2D74" w:rsidP="006C2D74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r w:rsidRPr="003A3535">
        <w:rPr>
          <w:rFonts w:ascii="Times New Roman" w:hAnsi="Times New Roman" w:cs="Times New Roman"/>
          <w:noProof/>
          <w:color w:val="A8D08D" w:themeColor="accent6" w:themeTint="99"/>
          <w:sz w:val="24"/>
          <w:szCs w:val="24"/>
          <w:lang w:eastAsia="fr-FR"/>
        </w:rPr>
        <w:drawing>
          <wp:inline distT="0" distB="0" distL="0" distR="0" wp14:anchorId="18057D12" wp14:editId="259BE126">
            <wp:extent cx="2705478" cy="571580"/>
            <wp:effectExtent l="0" t="0" r="0" b="0"/>
            <wp:docPr id="10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pace réservé du contenu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71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D74" w:rsidRPr="003A3535" w:rsidRDefault="006C2D74" w:rsidP="006C2D74">
      <w:pPr>
        <w:spacing w:after="0" w:line="360" w:lineRule="auto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</w:p>
    <w:p w:rsidR="006C2D74" w:rsidRPr="003A3535" w:rsidRDefault="006C2D74" w:rsidP="006C2D7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A3535">
        <w:rPr>
          <w:rFonts w:ascii="Times New Roman" w:hAnsi="Times New Roman" w:cs="Times New Roman"/>
          <w:sz w:val="24"/>
          <w:szCs w:val="24"/>
        </w:rPr>
        <w:t>Puis, je déclare deux variables globaux à utiliser dans le code à venir.</w:t>
      </w:r>
    </w:p>
    <w:p w:rsidR="006C2D74" w:rsidRPr="003A3535" w:rsidRDefault="006C2D74" w:rsidP="006C2D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3535">
        <w:rPr>
          <w:rFonts w:ascii="Times New Roman" w:hAnsi="Times New Roman" w:cs="Times New Roman"/>
          <w:noProof/>
          <w:color w:val="A8D08D" w:themeColor="accent6" w:themeTint="99"/>
          <w:sz w:val="24"/>
          <w:szCs w:val="24"/>
          <w:lang w:eastAsia="fr-FR"/>
        </w:rPr>
        <w:drawing>
          <wp:inline distT="0" distB="0" distL="0" distR="0" wp14:anchorId="68193ED3" wp14:editId="2B8C248E">
            <wp:extent cx="2838846" cy="447737"/>
            <wp:effectExtent l="0" t="0" r="0" b="9525"/>
            <wp:docPr id="5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477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D74" w:rsidRPr="003A3535" w:rsidRDefault="006C2D74" w:rsidP="006C2D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2D74" w:rsidRPr="003A3535" w:rsidRDefault="006C2D74" w:rsidP="006C2D7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3535">
        <w:rPr>
          <w:rFonts w:ascii="Times New Roman" w:hAnsi="Times New Roman" w:cs="Times New Roman"/>
          <w:sz w:val="24"/>
          <w:szCs w:val="24"/>
        </w:rPr>
        <w:t>Ensuite, je déclare un dictionnaire qui stocke quatre clés correspondant à quatre valeurs pour quatre questions à choix multiples.</w:t>
      </w:r>
    </w:p>
    <w:p w:rsidR="006C2D74" w:rsidRPr="003A3535" w:rsidRDefault="006C2D74" w:rsidP="006C2D74">
      <w:pPr>
        <w:jc w:val="center"/>
        <w:rPr>
          <w:rFonts w:ascii="Times New Roman" w:hAnsi="Times New Roman" w:cs="Times New Roman"/>
          <w:sz w:val="24"/>
          <w:szCs w:val="24"/>
        </w:rPr>
      </w:pPr>
      <w:r w:rsidRPr="003A353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A6337C0" wp14:editId="0B5E8444">
            <wp:extent cx="2819400" cy="12477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74" w:rsidRPr="003A3535" w:rsidRDefault="006C2D74" w:rsidP="006C2D74">
      <w:pPr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</w:p>
    <w:p w:rsidR="006C2D74" w:rsidRPr="003A3535" w:rsidRDefault="006C2D74" w:rsidP="006C2D7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3535">
        <w:rPr>
          <w:rFonts w:ascii="Times New Roman" w:hAnsi="Times New Roman" w:cs="Times New Roman"/>
          <w:sz w:val="24"/>
          <w:szCs w:val="24"/>
        </w:rPr>
        <w:t>Pour récupérer toutes les questions et réponses dans le fichier CSV, j’ai créé une fonction « </w:t>
      </w:r>
      <w:proofErr w:type="spellStart"/>
      <w:r w:rsidRPr="003A3535">
        <w:rPr>
          <w:rFonts w:ascii="Times New Roman" w:hAnsi="Times New Roman" w:cs="Times New Roman"/>
          <w:sz w:val="24"/>
          <w:szCs w:val="24"/>
        </w:rPr>
        <w:t>exportCSV</w:t>
      </w:r>
      <w:proofErr w:type="spellEnd"/>
      <w:r w:rsidRPr="003A3535">
        <w:rPr>
          <w:rFonts w:ascii="Times New Roman" w:hAnsi="Times New Roman" w:cs="Times New Roman"/>
          <w:sz w:val="24"/>
          <w:szCs w:val="24"/>
        </w:rPr>
        <w:t> ». Dans cette fonction, j’ouvre le fichier CSV en mode lecture et déclare une variable de lecteur CSV. J’utilise ici la fonction python pop avec comme paramètre 0 (index 0) pour ignorer la première ligne du fichier CSV parce que la première ligne représente les noms de colonne, et je n'en ai pas besoin dans ce programme.</w:t>
      </w:r>
    </w:p>
    <w:p w:rsidR="006C2D74" w:rsidRPr="003A3535" w:rsidRDefault="006C2D74" w:rsidP="006C2D74">
      <w:pPr>
        <w:jc w:val="center"/>
        <w:rPr>
          <w:rFonts w:ascii="Times New Roman" w:hAnsi="Times New Roman" w:cs="Times New Roman"/>
          <w:sz w:val="24"/>
          <w:szCs w:val="24"/>
        </w:rPr>
      </w:pPr>
      <w:r w:rsidRPr="003A3535">
        <w:rPr>
          <w:rFonts w:ascii="Times New Roman" w:hAnsi="Times New Roman" w:cs="Times New Roman"/>
          <w:noProof/>
          <w:color w:val="A8D08D" w:themeColor="accent6" w:themeTint="99"/>
          <w:sz w:val="24"/>
          <w:szCs w:val="24"/>
          <w:lang w:eastAsia="fr-FR"/>
        </w:rPr>
        <w:drawing>
          <wp:inline distT="0" distB="0" distL="0" distR="0" wp14:anchorId="4404CB11" wp14:editId="06EF2505">
            <wp:extent cx="3448531" cy="1362265"/>
            <wp:effectExtent l="0" t="0" r="0" b="9525"/>
            <wp:docPr id="7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pace réservé du contenu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74" w:rsidRPr="003A3535" w:rsidRDefault="006C2D74" w:rsidP="006C2D7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3535">
        <w:rPr>
          <w:rFonts w:ascii="Times New Roman" w:hAnsi="Times New Roman" w:cs="Times New Roman"/>
          <w:sz w:val="24"/>
          <w:szCs w:val="24"/>
        </w:rPr>
        <w:t>Pour avoir des questions aléatoires, j’ai créé la fonction « </w:t>
      </w:r>
      <w:proofErr w:type="spellStart"/>
      <w:r w:rsidRPr="003A3535">
        <w:rPr>
          <w:rFonts w:ascii="Times New Roman" w:hAnsi="Times New Roman" w:cs="Times New Roman"/>
          <w:sz w:val="24"/>
          <w:szCs w:val="24"/>
        </w:rPr>
        <w:t>randomQuestion</w:t>
      </w:r>
      <w:proofErr w:type="spellEnd"/>
      <w:r w:rsidRPr="003A3535">
        <w:rPr>
          <w:rFonts w:ascii="Times New Roman" w:hAnsi="Times New Roman" w:cs="Times New Roman"/>
          <w:sz w:val="24"/>
          <w:szCs w:val="24"/>
        </w:rPr>
        <w:t> ». Cette fonction permet de générer dix questions aléatoires à partir de la liste obtenue par la fonction « </w:t>
      </w:r>
      <w:proofErr w:type="spellStart"/>
      <w:r w:rsidRPr="003A3535">
        <w:rPr>
          <w:rFonts w:ascii="Times New Roman" w:hAnsi="Times New Roman" w:cs="Times New Roman"/>
          <w:sz w:val="24"/>
          <w:szCs w:val="24"/>
        </w:rPr>
        <w:t>exportCSV</w:t>
      </w:r>
      <w:proofErr w:type="spellEnd"/>
      <w:r w:rsidRPr="003A3535">
        <w:rPr>
          <w:rFonts w:ascii="Times New Roman" w:hAnsi="Times New Roman" w:cs="Times New Roman"/>
          <w:sz w:val="24"/>
          <w:szCs w:val="24"/>
        </w:rPr>
        <w:t> ». Une fois la question générée dans une nouvelle liste, cette dernière sera supprimée de la liste de questions afin qu’elle ne soit pas proposée une seconde fois.</w:t>
      </w:r>
    </w:p>
    <w:p w:rsidR="006C2D74" w:rsidRPr="003A3535" w:rsidRDefault="006C2D74" w:rsidP="006C2D74">
      <w:pPr>
        <w:jc w:val="center"/>
        <w:rPr>
          <w:rFonts w:ascii="Times New Roman" w:hAnsi="Times New Roman" w:cs="Times New Roman"/>
          <w:sz w:val="24"/>
          <w:szCs w:val="24"/>
        </w:rPr>
      </w:pPr>
      <w:r w:rsidRPr="003A3535">
        <w:rPr>
          <w:rFonts w:ascii="Times New Roman" w:hAnsi="Times New Roman" w:cs="Times New Roman"/>
          <w:noProof/>
          <w:color w:val="A8D08D" w:themeColor="accent6" w:themeTint="99"/>
          <w:sz w:val="24"/>
          <w:szCs w:val="24"/>
          <w:lang w:eastAsia="fr-FR"/>
        </w:rPr>
        <w:lastRenderedPageBreak/>
        <w:drawing>
          <wp:inline distT="0" distB="0" distL="0" distR="0" wp14:anchorId="1F6BDC21" wp14:editId="07E89105">
            <wp:extent cx="3143689" cy="1743318"/>
            <wp:effectExtent l="0" t="0" r="0" b="9525"/>
            <wp:docPr id="2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74" w:rsidRPr="003A3535" w:rsidRDefault="006C2D74" w:rsidP="006C2D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2D74" w:rsidRPr="003A3535" w:rsidRDefault="006C2D74" w:rsidP="006C2D7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3535">
        <w:rPr>
          <w:rFonts w:ascii="Times New Roman" w:hAnsi="Times New Roman" w:cs="Times New Roman"/>
          <w:sz w:val="24"/>
          <w:szCs w:val="24"/>
        </w:rPr>
        <w:t>La tâche suivante consiste à vérifier si l'option est correcte ou non, choisie par l’utilisateur. La fonction « </w:t>
      </w:r>
      <w:proofErr w:type="spellStart"/>
      <w:r w:rsidRPr="003A3535">
        <w:rPr>
          <w:rFonts w:ascii="Times New Roman" w:hAnsi="Times New Roman" w:cs="Times New Roman"/>
          <w:sz w:val="24"/>
          <w:szCs w:val="24"/>
        </w:rPr>
        <w:t>checkResponse</w:t>
      </w:r>
      <w:proofErr w:type="spellEnd"/>
      <w:r w:rsidRPr="003A3535">
        <w:rPr>
          <w:rFonts w:ascii="Times New Roman" w:hAnsi="Times New Roman" w:cs="Times New Roman"/>
          <w:sz w:val="24"/>
          <w:szCs w:val="24"/>
        </w:rPr>
        <w:t xml:space="preserve"> » vérifiera si l’utilisateur choisit la bonne réponse ou non. Si la réponse est </w:t>
      </w:r>
      <w:proofErr w:type="gramStart"/>
      <w:r w:rsidRPr="003A3535">
        <w:rPr>
          <w:rFonts w:ascii="Times New Roman" w:hAnsi="Times New Roman" w:cs="Times New Roman"/>
          <w:sz w:val="24"/>
          <w:szCs w:val="24"/>
        </w:rPr>
        <w:t>correcte</w:t>
      </w:r>
      <w:proofErr w:type="gramEnd"/>
      <w:r w:rsidRPr="003A3535">
        <w:rPr>
          <w:rFonts w:ascii="Times New Roman" w:hAnsi="Times New Roman" w:cs="Times New Roman"/>
          <w:sz w:val="24"/>
          <w:szCs w:val="24"/>
        </w:rPr>
        <w:t>, il affiche un message et met à jour la variable score en y ajoutant 2 points. Si la réponse est fausse, un autre message s'affichera avec la bonne réponse.</w:t>
      </w:r>
    </w:p>
    <w:p w:rsidR="006C2D74" w:rsidRPr="003A3535" w:rsidRDefault="006C2D74" w:rsidP="006C2D74">
      <w:pPr>
        <w:jc w:val="center"/>
        <w:rPr>
          <w:rFonts w:ascii="Times New Roman" w:hAnsi="Times New Roman" w:cs="Times New Roman"/>
          <w:sz w:val="24"/>
          <w:szCs w:val="24"/>
        </w:rPr>
      </w:pPr>
      <w:r w:rsidRPr="003A3535">
        <w:rPr>
          <w:rFonts w:ascii="Times New Roman" w:hAnsi="Times New Roman" w:cs="Times New Roman"/>
          <w:noProof/>
          <w:color w:val="A8D08D" w:themeColor="accent6" w:themeTint="99"/>
          <w:sz w:val="24"/>
          <w:szCs w:val="24"/>
          <w:lang w:eastAsia="fr-FR"/>
        </w:rPr>
        <w:drawing>
          <wp:inline distT="0" distB="0" distL="0" distR="0" wp14:anchorId="001014AF" wp14:editId="03F622F8">
            <wp:extent cx="4514850" cy="1581150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81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D74" w:rsidRPr="003A3535" w:rsidRDefault="006C2D74" w:rsidP="006C2D74">
      <w:pPr>
        <w:rPr>
          <w:rFonts w:ascii="Times New Roman" w:hAnsi="Times New Roman" w:cs="Times New Roman"/>
          <w:sz w:val="24"/>
          <w:szCs w:val="24"/>
        </w:rPr>
      </w:pPr>
    </w:p>
    <w:p w:rsidR="006C2D74" w:rsidRPr="003A3535" w:rsidRDefault="006C2D74" w:rsidP="006C2D7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A3535">
        <w:rPr>
          <w:rFonts w:ascii="Times New Roman" w:hAnsi="Times New Roman" w:cs="Times New Roman"/>
          <w:sz w:val="24"/>
          <w:szCs w:val="24"/>
        </w:rPr>
        <w:t xml:space="preserve">Le nom de la fonction </w:t>
      </w:r>
      <w:proofErr w:type="spellStart"/>
      <w:r w:rsidRPr="003A3535">
        <w:rPr>
          <w:rFonts w:ascii="Times New Roman" w:hAnsi="Times New Roman" w:cs="Times New Roman"/>
          <w:sz w:val="24"/>
          <w:szCs w:val="24"/>
        </w:rPr>
        <w:t>showScore</w:t>
      </w:r>
      <w:proofErr w:type="spellEnd"/>
      <w:r w:rsidRPr="003A3535">
        <w:rPr>
          <w:rFonts w:ascii="Times New Roman" w:hAnsi="Times New Roman" w:cs="Times New Roman"/>
          <w:sz w:val="24"/>
          <w:szCs w:val="24"/>
        </w:rPr>
        <w:t xml:space="preserve"> suggère d'afficher le score. Il affiche le score total sur vingt.</w:t>
      </w:r>
    </w:p>
    <w:p w:rsidR="006C2D74" w:rsidRPr="003A3535" w:rsidRDefault="006C2D74" w:rsidP="006C2D74">
      <w:pPr>
        <w:jc w:val="center"/>
        <w:rPr>
          <w:rFonts w:ascii="Times New Roman" w:hAnsi="Times New Roman" w:cs="Times New Roman"/>
          <w:sz w:val="24"/>
          <w:szCs w:val="24"/>
        </w:rPr>
      </w:pPr>
      <w:r w:rsidRPr="003A3535">
        <w:rPr>
          <w:rFonts w:ascii="Times New Roman" w:hAnsi="Times New Roman" w:cs="Times New Roman"/>
          <w:noProof/>
          <w:color w:val="A8D08D" w:themeColor="accent6" w:themeTint="99"/>
          <w:sz w:val="24"/>
          <w:szCs w:val="24"/>
          <w:lang w:eastAsia="fr-FR"/>
        </w:rPr>
        <w:drawing>
          <wp:inline distT="0" distB="0" distL="0" distR="0" wp14:anchorId="14A829B6" wp14:editId="1254F34C">
            <wp:extent cx="3439005" cy="619211"/>
            <wp:effectExtent l="0" t="0" r="9525" b="9525"/>
            <wp:docPr id="6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ace réservé du contenu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74" w:rsidRPr="003A3535" w:rsidRDefault="006C2D74" w:rsidP="006C2D7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C2D74" w:rsidRPr="003A3535" w:rsidRDefault="006C2D74" w:rsidP="006C2D7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3535">
        <w:rPr>
          <w:rFonts w:ascii="Times New Roman" w:hAnsi="Times New Roman" w:cs="Times New Roman"/>
          <w:sz w:val="24"/>
          <w:szCs w:val="24"/>
        </w:rPr>
        <w:t>Enfin, Je déclare une boucle for pour lire les données de cette variable questions. Puis, j’affiche la question et les choix de réponses. Je déclare ensuite une variable nommée « </w:t>
      </w:r>
      <w:proofErr w:type="spellStart"/>
      <w:r w:rsidRPr="003A3535">
        <w:rPr>
          <w:rFonts w:ascii="Times New Roman" w:hAnsi="Times New Roman" w:cs="Times New Roman"/>
          <w:b/>
          <w:bCs/>
          <w:sz w:val="24"/>
          <w:szCs w:val="24"/>
        </w:rPr>
        <w:t>correct_choice</w:t>
      </w:r>
      <w:proofErr w:type="spellEnd"/>
      <w:r w:rsidRPr="003A3535">
        <w:rPr>
          <w:rFonts w:ascii="Times New Roman" w:hAnsi="Times New Roman" w:cs="Times New Roman"/>
          <w:sz w:val="24"/>
          <w:szCs w:val="24"/>
        </w:rPr>
        <w:t> », j’affecte de la valeur ' </w:t>
      </w:r>
      <w:r w:rsidRPr="003A3535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3A3535">
        <w:rPr>
          <w:rFonts w:ascii="Times New Roman" w:hAnsi="Times New Roman" w:cs="Times New Roman"/>
          <w:sz w:val="24"/>
          <w:szCs w:val="24"/>
        </w:rPr>
        <w:t> '. Ici, je vérifierai si l’utilisateur a entré la bonne option ou non parmi « A », « B », « C » ou « D ». Si l'option n'est pas correcte, la boucle sera encerclée jusqu'à ce que l’utilisateur entre dans la bonne.</w:t>
      </w:r>
    </w:p>
    <w:p w:rsidR="006C2D74" w:rsidRPr="00C32A7C" w:rsidRDefault="006C2D74" w:rsidP="006C2D74">
      <w:pPr>
        <w:jc w:val="center"/>
        <w:rPr>
          <w:color w:val="A8D08D" w:themeColor="accent6" w:themeTint="99"/>
        </w:rPr>
      </w:pPr>
      <w:r w:rsidRPr="00C32A7C">
        <w:rPr>
          <w:noProof/>
          <w:color w:val="A8D08D" w:themeColor="accent6" w:themeTint="99"/>
          <w:lang w:eastAsia="fr-FR"/>
        </w:rPr>
        <w:lastRenderedPageBreak/>
        <w:drawing>
          <wp:inline distT="0" distB="0" distL="0" distR="0" wp14:anchorId="6006532A" wp14:editId="6DB14E83">
            <wp:extent cx="5760720" cy="2957830"/>
            <wp:effectExtent l="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74" w:rsidRDefault="006C2D74" w:rsidP="006C2D74"/>
    <w:p w:rsidR="006057FB" w:rsidRPr="006057FB" w:rsidRDefault="006C2D74" w:rsidP="006057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2D74">
        <w:rPr>
          <w:rFonts w:ascii="Times New Roman" w:hAnsi="Times New Roman" w:cs="Times New Roman"/>
          <w:b/>
          <w:sz w:val="24"/>
          <w:szCs w:val="24"/>
        </w:rPr>
        <w:t>PROGRAMME</w:t>
      </w:r>
      <w:r>
        <w:rPr>
          <w:rFonts w:ascii="Times New Roman" w:hAnsi="Times New Roman" w:cs="Times New Roman"/>
          <w:b/>
          <w:sz w:val="24"/>
          <w:szCs w:val="24"/>
        </w:rPr>
        <w:t xml:space="preserve"> COMPLET</w:t>
      </w:r>
    </w:p>
    <w:p w:rsidR="00937DB9" w:rsidRDefault="006057FB" w:rsidP="006057FB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6057FB">
        <w:rPr>
          <w:rFonts w:ascii="Times New Roman" w:hAnsi="Times New Roman" w:cs="Times New Roman"/>
          <w:sz w:val="24"/>
          <w:szCs w:val="24"/>
        </w:rPr>
        <w:t>La figure ci-dessou</w:t>
      </w:r>
      <w:r>
        <w:rPr>
          <w:rFonts w:ascii="Times New Roman" w:hAnsi="Times New Roman" w:cs="Times New Roman"/>
          <w:sz w:val="24"/>
          <w:szCs w:val="24"/>
        </w:rPr>
        <w:t>s représente l'ensemble du code :</w:t>
      </w:r>
    </w:p>
    <w:p w:rsidR="00937DB9" w:rsidRDefault="00937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57FB" w:rsidRPr="006057FB" w:rsidRDefault="00937DB9" w:rsidP="006057FB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73608DCB" wp14:editId="1D2D581D">
            <wp:extent cx="4940935" cy="8892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7FB" w:rsidRPr="00605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F1"/>
    <w:rsid w:val="003F1EF1"/>
    <w:rsid w:val="00505145"/>
    <w:rsid w:val="00542E0F"/>
    <w:rsid w:val="00550300"/>
    <w:rsid w:val="006057FB"/>
    <w:rsid w:val="006C2D74"/>
    <w:rsid w:val="0080687B"/>
    <w:rsid w:val="00875BC7"/>
    <w:rsid w:val="00937DB9"/>
    <w:rsid w:val="00E43AC9"/>
    <w:rsid w:val="00FA5390"/>
    <w:rsid w:val="00FB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18064-AE59-4D71-A14A-1559E83B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A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364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10</cp:revision>
  <dcterms:created xsi:type="dcterms:W3CDTF">2022-04-26T10:45:00Z</dcterms:created>
  <dcterms:modified xsi:type="dcterms:W3CDTF">2022-04-27T14:52:00Z</dcterms:modified>
</cp:coreProperties>
</file>